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6487" w14:textId="315E3E58" w:rsidR="005A37D1" w:rsidRPr="000B3707" w:rsidRDefault="005A37D1" w:rsidP="00B91ACB">
      <w:pPr>
        <w:spacing w:before="120" w:line="276" w:lineRule="auto"/>
        <w:jc w:val="right"/>
        <w:rPr>
          <w:rFonts w:ascii="Times New Roman" w:hAnsi="Times New Roman" w:cs="Times New Roman"/>
        </w:rPr>
      </w:pPr>
      <w:r w:rsidRPr="000B3707">
        <w:rPr>
          <w:rFonts w:ascii="Times New Roman" w:hAnsi="Times New Roman" w:cs="Times New Roman"/>
          <w:b/>
        </w:rPr>
        <w:tab/>
      </w:r>
      <w:r w:rsidR="00736F7A" w:rsidRPr="000B3707">
        <w:rPr>
          <w:rFonts w:ascii="Times New Roman" w:hAnsi="Times New Roman" w:cs="Times New Roman"/>
        </w:rPr>
        <w:t>Nowe Miasto Lubawskie</w:t>
      </w:r>
      <w:r w:rsidRPr="000B3707">
        <w:rPr>
          <w:rFonts w:ascii="Times New Roman" w:hAnsi="Times New Roman" w:cs="Times New Roman"/>
        </w:rPr>
        <w:t xml:space="preserve">, dnia </w:t>
      </w:r>
      <w:r w:rsidR="00BC6591">
        <w:rPr>
          <w:rFonts w:ascii="Times New Roman" w:hAnsi="Times New Roman" w:cs="Times New Roman"/>
        </w:rPr>
        <w:t>2 marca 2023</w:t>
      </w:r>
      <w:r w:rsidR="00736F7A" w:rsidRPr="000B3707">
        <w:rPr>
          <w:rFonts w:ascii="Times New Roman" w:hAnsi="Times New Roman" w:cs="Times New Roman"/>
        </w:rPr>
        <w:t xml:space="preserve"> r. </w:t>
      </w:r>
    </w:p>
    <w:p w14:paraId="137E3EED" w14:textId="77777777" w:rsidR="005A37D1" w:rsidRPr="000B3707" w:rsidRDefault="005A37D1" w:rsidP="00B91ACB">
      <w:pPr>
        <w:spacing w:before="120" w:line="276" w:lineRule="auto"/>
        <w:rPr>
          <w:rFonts w:ascii="Times New Roman" w:hAnsi="Times New Roman" w:cs="Times New Roman"/>
        </w:rPr>
      </w:pPr>
    </w:p>
    <w:p w14:paraId="6D40C032" w14:textId="77777777" w:rsidR="005A37D1" w:rsidRPr="000B3707" w:rsidRDefault="005A37D1" w:rsidP="00B91ACB">
      <w:pPr>
        <w:spacing w:before="120" w:line="276" w:lineRule="auto"/>
        <w:jc w:val="center"/>
        <w:rPr>
          <w:rFonts w:ascii="Times New Roman" w:hAnsi="Times New Roman" w:cs="Times New Roman"/>
          <w:b/>
        </w:rPr>
      </w:pPr>
      <w:r w:rsidRPr="000B3707">
        <w:rPr>
          <w:rFonts w:ascii="Times New Roman" w:hAnsi="Times New Roman" w:cs="Times New Roman"/>
          <w:b/>
        </w:rPr>
        <w:t>PEŁNOMOCNICTWO</w:t>
      </w:r>
    </w:p>
    <w:p w14:paraId="681A1D8C" w14:textId="77777777" w:rsidR="005A37D1" w:rsidRPr="000B3707" w:rsidRDefault="005A37D1" w:rsidP="00B91ACB">
      <w:pPr>
        <w:spacing w:before="120" w:line="276" w:lineRule="auto"/>
        <w:jc w:val="center"/>
        <w:rPr>
          <w:rFonts w:ascii="Times New Roman" w:hAnsi="Times New Roman" w:cs="Times New Roman"/>
          <w:b/>
        </w:rPr>
      </w:pPr>
    </w:p>
    <w:p w14:paraId="13638F68" w14:textId="13A1CC10" w:rsidR="007E5EE9" w:rsidRPr="000B3707" w:rsidRDefault="00B85D88" w:rsidP="000B3707">
      <w:pPr>
        <w:tabs>
          <w:tab w:val="left" w:leader="dot" w:pos="8789"/>
        </w:tabs>
        <w:spacing w:before="120"/>
        <w:jc w:val="both"/>
        <w:rPr>
          <w:rFonts w:ascii="Times New Roman" w:hAnsi="Times New Roman" w:cs="Times New Roman"/>
        </w:rPr>
      </w:pPr>
      <w:r w:rsidRPr="000B3707">
        <w:rPr>
          <w:rFonts w:ascii="Times New Roman" w:hAnsi="Times New Roman" w:cs="Times New Roman"/>
        </w:rPr>
        <w:t>Działając w imieniu</w:t>
      </w:r>
      <w:r w:rsidR="00736F7A" w:rsidRPr="000B3707">
        <w:rPr>
          <w:rFonts w:ascii="Times New Roman" w:hAnsi="Times New Roman" w:cs="Times New Roman"/>
        </w:rPr>
        <w:t xml:space="preserve"> Powiatu Nowomiejskiego</w:t>
      </w:r>
      <w:r w:rsidR="00160B0D" w:rsidRPr="000B3707">
        <w:rPr>
          <w:rFonts w:ascii="Times New Roman" w:hAnsi="Times New Roman" w:cs="Times New Roman"/>
        </w:rPr>
        <w:t xml:space="preserve"> </w:t>
      </w:r>
      <w:r w:rsidR="00160B0D" w:rsidRPr="000B3707">
        <w:rPr>
          <w:rFonts w:ascii="Times New Roman" w:hAnsi="Times New Roman" w:cs="Times New Roman"/>
          <w:b/>
          <w:bCs/>
        </w:rPr>
        <w:t>(Mocodawca)</w:t>
      </w:r>
      <w:r w:rsidR="00736F7A" w:rsidRPr="000B3707">
        <w:rPr>
          <w:rFonts w:ascii="Times New Roman" w:hAnsi="Times New Roman" w:cs="Times New Roman"/>
        </w:rPr>
        <w:t xml:space="preserve"> </w:t>
      </w:r>
      <w:r w:rsidR="00324EBD">
        <w:rPr>
          <w:rFonts w:ascii="Times New Roman" w:hAnsi="Times New Roman" w:cs="Times New Roman"/>
        </w:rPr>
        <w:t>r</w:t>
      </w:r>
      <w:r w:rsidR="007E5EE9" w:rsidRPr="000B3707">
        <w:rPr>
          <w:rFonts w:ascii="Times New Roman" w:hAnsi="Times New Roman" w:cs="Times New Roman"/>
        </w:rPr>
        <w:t>eprezentowanego przez Zarząd Powiatu w Nowym Mieście Lubawskim, w imieniu którego działają:</w:t>
      </w:r>
    </w:p>
    <w:p w14:paraId="01CCD41C" w14:textId="0387E12B" w:rsidR="007E5EE9" w:rsidRPr="001650A8" w:rsidRDefault="002A6C50" w:rsidP="000B3707">
      <w:pPr>
        <w:tabs>
          <w:tab w:val="left" w:leader="dot" w:pos="8789"/>
        </w:tabs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1650A8">
        <w:rPr>
          <w:rFonts w:ascii="Times New Roman" w:hAnsi="Times New Roman" w:cs="Times New Roman"/>
          <w:color w:val="000000" w:themeColor="text1"/>
        </w:rPr>
        <w:t>Członek</w:t>
      </w:r>
      <w:r w:rsidR="007E5EE9" w:rsidRPr="001650A8">
        <w:rPr>
          <w:rFonts w:ascii="Times New Roman" w:hAnsi="Times New Roman" w:cs="Times New Roman"/>
          <w:color w:val="000000" w:themeColor="text1"/>
        </w:rPr>
        <w:t xml:space="preserve"> Zarządu-</w:t>
      </w:r>
      <w:r w:rsidR="001650A8" w:rsidRPr="001650A8">
        <w:rPr>
          <w:rFonts w:ascii="Times New Roman" w:hAnsi="Times New Roman" w:cs="Times New Roman"/>
          <w:color w:val="000000" w:themeColor="text1"/>
        </w:rPr>
        <w:t xml:space="preserve"> Jerzy Czapliński</w:t>
      </w:r>
      <w:r w:rsidR="007E5EE9" w:rsidRPr="001650A8">
        <w:rPr>
          <w:rFonts w:ascii="Times New Roman" w:hAnsi="Times New Roman" w:cs="Times New Roman"/>
          <w:color w:val="000000" w:themeColor="text1"/>
        </w:rPr>
        <w:t>,</w:t>
      </w:r>
    </w:p>
    <w:p w14:paraId="1EE31805" w14:textId="2098B48F" w:rsidR="007E5EE9" w:rsidRPr="001650A8" w:rsidRDefault="007E5EE9" w:rsidP="000B3707">
      <w:pPr>
        <w:tabs>
          <w:tab w:val="left" w:leader="dot" w:pos="8789"/>
        </w:tabs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1650A8">
        <w:rPr>
          <w:rFonts w:ascii="Times New Roman" w:hAnsi="Times New Roman" w:cs="Times New Roman"/>
          <w:color w:val="000000" w:themeColor="text1"/>
        </w:rPr>
        <w:t xml:space="preserve">Członek Zarządu- </w:t>
      </w:r>
      <w:r w:rsidR="001650A8" w:rsidRPr="001650A8">
        <w:rPr>
          <w:rFonts w:ascii="Times New Roman" w:hAnsi="Times New Roman" w:cs="Times New Roman"/>
          <w:color w:val="000000" w:themeColor="text1"/>
        </w:rPr>
        <w:t>Teresa Łątkowska</w:t>
      </w:r>
      <w:r w:rsidRPr="001650A8">
        <w:rPr>
          <w:rFonts w:ascii="Times New Roman" w:hAnsi="Times New Roman" w:cs="Times New Roman"/>
          <w:color w:val="000000" w:themeColor="text1"/>
        </w:rPr>
        <w:t>,</w:t>
      </w:r>
    </w:p>
    <w:p w14:paraId="339F3AE2" w14:textId="59072507" w:rsidR="007E5EE9" w:rsidRPr="000B3707" w:rsidRDefault="007E5EE9" w:rsidP="000B3707">
      <w:pPr>
        <w:tabs>
          <w:tab w:val="left" w:leader="dot" w:pos="8789"/>
        </w:tabs>
        <w:spacing w:before="120"/>
        <w:jc w:val="both"/>
        <w:rPr>
          <w:rFonts w:ascii="Times New Roman" w:hAnsi="Times New Roman" w:cs="Times New Roman"/>
        </w:rPr>
      </w:pPr>
      <w:r w:rsidRPr="000B3707">
        <w:rPr>
          <w:rFonts w:ascii="Times New Roman" w:hAnsi="Times New Roman" w:cs="Times New Roman"/>
        </w:rPr>
        <w:t xml:space="preserve">przy kontrasygnacie Skarbnika Powiatu- Pana Sebastiana </w:t>
      </w:r>
      <w:proofErr w:type="spellStart"/>
      <w:r w:rsidRPr="000B3707">
        <w:rPr>
          <w:rFonts w:ascii="Times New Roman" w:hAnsi="Times New Roman" w:cs="Times New Roman"/>
        </w:rPr>
        <w:t>Kińskiego</w:t>
      </w:r>
      <w:proofErr w:type="spellEnd"/>
      <w:r w:rsidR="00160B0D" w:rsidRPr="000B3707">
        <w:rPr>
          <w:rFonts w:ascii="Times New Roman" w:hAnsi="Times New Roman" w:cs="Times New Roman"/>
        </w:rPr>
        <w:t xml:space="preserve"> </w:t>
      </w:r>
    </w:p>
    <w:p w14:paraId="78991483" w14:textId="5A8A484A" w:rsidR="00B85D88" w:rsidRPr="000B3707" w:rsidRDefault="00B85D88" w:rsidP="000B3707">
      <w:pPr>
        <w:tabs>
          <w:tab w:val="left" w:leader="dot" w:pos="8931"/>
        </w:tabs>
        <w:spacing w:before="120"/>
        <w:jc w:val="both"/>
        <w:rPr>
          <w:rFonts w:ascii="Times New Roman" w:hAnsi="Times New Roman" w:cs="Times New Roman"/>
        </w:rPr>
      </w:pPr>
      <w:r w:rsidRPr="000B3707">
        <w:rPr>
          <w:rFonts w:ascii="Times New Roman" w:hAnsi="Times New Roman" w:cs="Times New Roman"/>
        </w:rPr>
        <w:t>niniejszym udziela</w:t>
      </w:r>
      <w:r w:rsidR="00C26935" w:rsidRPr="000B3707">
        <w:rPr>
          <w:rFonts w:ascii="Times New Roman" w:hAnsi="Times New Roman" w:cs="Times New Roman"/>
        </w:rPr>
        <w:t xml:space="preserve"> się</w:t>
      </w:r>
      <w:r w:rsidRPr="000B3707">
        <w:rPr>
          <w:rFonts w:ascii="Times New Roman" w:hAnsi="Times New Roman" w:cs="Times New Roman"/>
        </w:rPr>
        <w:t xml:space="preserve"> </w:t>
      </w:r>
      <w:r w:rsidR="00F41FF3" w:rsidRPr="000B3707">
        <w:rPr>
          <w:rFonts w:ascii="Times New Roman" w:hAnsi="Times New Roman" w:cs="Times New Roman"/>
        </w:rPr>
        <w:t>Pani</w:t>
      </w:r>
    </w:p>
    <w:p w14:paraId="174BDCAE" w14:textId="24F9D35D" w:rsidR="00160B0D" w:rsidRPr="000B3707" w:rsidRDefault="007E5EE9" w:rsidP="000B3707">
      <w:pPr>
        <w:tabs>
          <w:tab w:val="left" w:leader="dot" w:pos="5103"/>
        </w:tabs>
        <w:spacing w:before="240"/>
        <w:rPr>
          <w:rFonts w:ascii="Times New Roman" w:hAnsi="Times New Roman" w:cs="Times New Roman"/>
        </w:rPr>
      </w:pPr>
      <w:r w:rsidRPr="000B3707">
        <w:rPr>
          <w:rFonts w:ascii="Times New Roman" w:hAnsi="Times New Roman" w:cs="Times New Roman"/>
        </w:rPr>
        <w:t xml:space="preserve">Kornelii </w:t>
      </w:r>
      <w:proofErr w:type="spellStart"/>
      <w:r w:rsidRPr="000B3707">
        <w:rPr>
          <w:rFonts w:ascii="Times New Roman" w:hAnsi="Times New Roman" w:cs="Times New Roman"/>
        </w:rPr>
        <w:t>Jaroszewskiej-Sobczak</w:t>
      </w:r>
      <w:proofErr w:type="spellEnd"/>
      <w:r w:rsidRPr="000B3707">
        <w:rPr>
          <w:rFonts w:ascii="Times New Roman" w:hAnsi="Times New Roman" w:cs="Times New Roman"/>
        </w:rPr>
        <w:t>- Inspe</w:t>
      </w:r>
      <w:r w:rsidR="00160B0D" w:rsidRPr="000B3707">
        <w:rPr>
          <w:rFonts w:ascii="Times New Roman" w:hAnsi="Times New Roman" w:cs="Times New Roman"/>
        </w:rPr>
        <w:t xml:space="preserve">ktorowi Wydziału Oświaty, Kultury i Promocji Starostwa Powiatowego w Nowym Mieście Lubawskim </w:t>
      </w:r>
    </w:p>
    <w:p w14:paraId="51AF524C" w14:textId="743D321D" w:rsidR="000B3707" w:rsidRPr="000B3707" w:rsidRDefault="000B3707" w:rsidP="000B3707">
      <w:pPr>
        <w:tabs>
          <w:tab w:val="left" w:leader="dot" w:pos="8789"/>
        </w:tabs>
        <w:spacing w:before="240" w:line="276" w:lineRule="auto"/>
        <w:jc w:val="both"/>
        <w:rPr>
          <w:rFonts w:ascii="Times New Roman" w:hAnsi="Times New Roman" w:cs="Times New Roman"/>
        </w:rPr>
      </w:pPr>
      <w:r w:rsidRPr="000B3707">
        <w:rPr>
          <w:rFonts w:ascii="Times New Roman" w:hAnsi="Times New Roman" w:cs="Times New Roman"/>
        </w:rPr>
        <w:t>pełnomocnictwa do samodzielnego reprezentowania Mocodawcy, w tym do składania oświadczeń woli oraz wiedzy w imieniu i na rzecz Mocodawcy, w relacjach z Ministrem Edukacji i Nauki (</w:t>
      </w:r>
      <w:r w:rsidRPr="000B3707">
        <w:rPr>
          <w:rFonts w:ascii="Times New Roman" w:hAnsi="Times New Roman" w:cs="Times New Roman"/>
          <w:b/>
        </w:rPr>
        <w:t>Minister</w:t>
      </w:r>
      <w:r w:rsidRPr="000B3707">
        <w:rPr>
          <w:rFonts w:ascii="Times New Roman" w:hAnsi="Times New Roman" w:cs="Times New Roman"/>
        </w:rPr>
        <w:t>), w związku z udziałem w roku 202</w:t>
      </w:r>
      <w:r w:rsidR="006732D8">
        <w:rPr>
          <w:rFonts w:ascii="Times New Roman" w:hAnsi="Times New Roman" w:cs="Times New Roman"/>
        </w:rPr>
        <w:t>3</w:t>
      </w:r>
      <w:r w:rsidRPr="000B3707">
        <w:rPr>
          <w:rFonts w:ascii="Times New Roman" w:hAnsi="Times New Roman" w:cs="Times New Roman"/>
        </w:rPr>
        <w:t xml:space="preserve"> w przedsięwzięciu pn. „Poznaj Polskę” ustanowionym przez Ministra w komunikacie Ministra Edukacji i Nauki z dnia 27 sierpnia 2021 o ustanowieniu przedsięwzięcia pod nazwą „Poznaj Polskę” z </w:t>
      </w:r>
      <w:proofErr w:type="spellStart"/>
      <w:r w:rsidRPr="000B3707">
        <w:rPr>
          <w:rFonts w:ascii="Times New Roman" w:hAnsi="Times New Roman" w:cs="Times New Roman"/>
        </w:rPr>
        <w:t>późn</w:t>
      </w:r>
      <w:proofErr w:type="spellEnd"/>
      <w:r w:rsidRPr="000B3707">
        <w:rPr>
          <w:rFonts w:ascii="Times New Roman" w:hAnsi="Times New Roman" w:cs="Times New Roman"/>
        </w:rPr>
        <w:t>. zm. (</w:t>
      </w:r>
      <w:r w:rsidRPr="000B3707">
        <w:rPr>
          <w:rFonts w:ascii="Times New Roman" w:hAnsi="Times New Roman" w:cs="Times New Roman"/>
          <w:b/>
        </w:rPr>
        <w:t>Przedsięwzięcie</w:t>
      </w:r>
      <w:r w:rsidRPr="000B3707">
        <w:rPr>
          <w:rFonts w:ascii="Times New Roman" w:hAnsi="Times New Roman" w:cs="Times New Roman"/>
        </w:rPr>
        <w:t xml:space="preserve">) i składaniem wniosków i oświadczeń w systemie teleinformatycznym zgodnie z ww. komunikatem. </w:t>
      </w:r>
    </w:p>
    <w:p w14:paraId="4DF52186" w14:textId="77777777" w:rsidR="000B3707" w:rsidRPr="000B3707" w:rsidRDefault="000B3707" w:rsidP="000B3707">
      <w:pPr>
        <w:tabs>
          <w:tab w:val="left" w:leader="dot" w:pos="9066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0B3707">
        <w:rPr>
          <w:rFonts w:ascii="Times New Roman" w:hAnsi="Times New Roman" w:cs="Times New Roman"/>
        </w:rPr>
        <w:t>Pełnomocnictwo w szczególności obejmuje umocowanie do:</w:t>
      </w:r>
    </w:p>
    <w:p w14:paraId="5013EB71" w14:textId="624DA2D5" w:rsidR="000B3707" w:rsidRPr="000B3707" w:rsidRDefault="000B3707" w:rsidP="000B3707">
      <w:pPr>
        <w:pStyle w:val="Akapitzlist"/>
        <w:numPr>
          <w:ilvl w:val="0"/>
          <w:numId w:val="3"/>
        </w:numPr>
        <w:tabs>
          <w:tab w:val="left" w:leader="dot" w:pos="9066"/>
        </w:tabs>
        <w:spacing w:before="120"/>
        <w:jc w:val="both"/>
        <w:rPr>
          <w:rFonts w:ascii="Times New Roman" w:hAnsi="Times New Roman" w:cs="Times New Roman"/>
        </w:rPr>
      </w:pPr>
      <w:r w:rsidRPr="000B3707">
        <w:rPr>
          <w:rFonts w:ascii="Times New Roman" w:hAnsi="Times New Roman" w:cs="Times New Roman"/>
        </w:rPr>
        <w:t>sporządzenia i złożenia formularza ogólnego wniosku o dofinansowanie wycieczki w</w:t>
      </w:r>
      <w:r>
        <w:rPr>
          <w:rFonts w:ascii="Times New Roman" w:hAnsi="Times New Roman" w:cs="Times New Roman"/>
        </w:rPr>
        <w:t> </w:t>
      </w:r>
      <w:r w:rsidRPr="000B3707">
        <w:rPr>
          <w:rFonts w:ascii="Times New Roman" w:hAnsi="Times New Roman" w:cs="Times New Roman"/>
        </w:rPr>
        <w:t>ramach Przedsięwzięcia, wraz z oświadczeniami oraz wniosku lub wniosków o</w:t>
      </w:r>
      <w:r>
        <w:rPr>
          <w:rFonts w:ascii="Times New Roman" w:hAnsi="Times New Roman" w:cs="Times New Roman"/>
        </w:rPr>
        <w:t> </w:t>
      </w:r>
      <w:r w:rsidRPr="000B3707">
        <w:rPr>
          <w:rFonts w:ascii="Times New Roman" w:hAnsi="Times New Roman" w:cs="Times New Roman"/>
        </w:rPr>
        <w:t>dofinansowanie wycieczki zgodnie z ww. komunikatem</w:t>
      </w:r>
      <w:r w:rsidRPr="000B3707">
        <w:rPr>
          <w:rFonts w:ascii="Times New Roman" w:hAnsi="Times New Roman" w:cs="Times New Roman"/>
          <w:i/>
        </w:rPr>
        <w:t>,</w:t>
      </w:r>
      <w:r w:rsidRPr="000B3707">
        <w:rPr>
          <w:rFonts w:ascii="Times New Roman" w:hAnsi="Times New Roman" w:cs="Times New Roman"/>
        </w:rPr>
        <w:t xml:space="preserve">  </w:t>
      </w:r>
    </w:p>
    <w:p w14:paraId="273C3F1F" w14:textId="77777777" w:rsidR="000B3707" w:rsidRPr="000B3707" w:rsidRDefault="000B3707" w:rsidP="000B3707">
      <w:pPr>
        <w:pStyle w:val="Akapitzlist"/>
        <w:numPr>
          <w:ilvl w:val="0"/>
          <w:numId w:val="3"/>
        </w:numPr>
        <w:tabs>
          <w:tab w:val="left" w:leader="dot" w:pos="9066"/>
        </w:tabs>
        <w:spacing w:before="120"/>
        <w:ind w:left="760" w:hanging="357"/>
        <w:contextualSpacing w:val="0"/>
        <w:jc w:val="both"/>
        <w:rPr>
          <w:rFonts w:ascii="Times New Roman" w:hAnsi="Times New Roman" w:cs="Times New Roman"/>
        </w:rPr>
      </w:pPr>
      <w:r w:rsidRPr="000B3707">
        <w:rPr>
          <w:rFonts w:ascii="Times New Roman" w:hAnsi="Times New Roman" w:cs="Times New Roman"/>
        </w:rPr>
        <w:t>składania oświadczeń woli i wiedzy (w tym deklaracji, wyjaśnień) w związku ze złożonym wnioskiem o dofinansowanie zadania w ramach Przedsięwzięcia.</w:t>
      </w:r>
    </w:p>
    <w:p w14:paraId="4D4E3F69" w14:textId="77777777" w:rsidR="000B3707" w:rsidRPr="000B3707" w:rsidRDefault="000B3707" w:rsidP="000B3707">
      <w:pPr>
        <w:spacing w:before="120"/>
        <w:jc w:val="both"/>
        <w:rPr>
          <w:rFonts w:ascii="Times New Roman" w:hAnsi="Times New Roman" w:cs="Times New Roman"/>
        </w:rPr>
      </w:pPr>
      <w:r w:rsidRPr="000B3707">
        <w:rPr>
          <w:rFonts w:ascii="Times New Roman" w:hAnsi="Times New Roman" w:cs="Times New Roman"/>
        </w:rPr>
        <w:t>Pełnomocnik nie jest uprawniony do udzielania dalszych pełnomocnictw.</w:t>
      </w:r>
    </w:p>
    <w:p w14:paraId="4DE36CFF" w14:textId="1B191CAD" w:rsidR="000B3707" w:rsidRDefault="000B3707" w:rsidP="000B3707">
      <w:pPr>
        <w:spacing w:before="120" w:line="276" w:lineRule="auto"/>
        <w:jc w:val="both"/>
        <w:rPr>
          <w:rFonts w:ascii="Times New Roman" w:hAnsi="Times New Roman" w:cs="Times New Roman"/>
        </w:rPr>
      </w:pPr>
    </w:p>
    <w:p w14:paraId="2D6DD085" w14:textId="68E55694" w:rsidR="000B3707" w:rsidRDefault="000B3707" w:rsidP="000B3707">
      <w:pPr>
        <w:spacing w:before="120" w:line="276" w:lineRule="auto"/>
        <w:jc w:val="both"/>
        <w:rPr>
          <w:rFonts w:ascii="Times New Roman" w:hAnsi="Times New Roman" w:cs="Times New Roman"/>
        </w:rPr>
      </w:pPr>
    </w:p>
    <w:p w14:paraId="41376AEB" w14:textId="77777777" w:rsidR="000B3707" w:rsidRPr="000B3707" w:rsidRDefault="000B3707" w:rsidP="000B3707">
      <w:pPr>
        <w:spacing w:before="120" w:line="276" w:lineRule="auto"/>
        <w:jc w:val="both"/>
        <w:rPr>
          <w:rFonts w:ascii="Times New Roman" w:hAnsi="Times New Roman" w:cs="Times New Roman"/>
        </w:rPr>
      </w:pPr>
    </w:p>
    <w:p w14:paraId="28D941EA" w14:textId="74812FF1" w:rsidR="000B3707" w:rsidRPr="000B3707" w:rsidRDefault="000B3707" w:rsidP="000B3707">
      <w:pPr>
        <w:tabs>
          <w:tab w:val="left" w:pos="5387"/>
          <w:tab w:val="left" w:leader="dot" w:pos="8931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0B3707">
        <w:rPr>
          <w:rFonts w:ascii="Times New Roman" w:hAnsi="Times New Roman" w:cs="Times New Roman"/>
        </w:rPr>
        <w:tab/>
      </w:r>
      <w:r w:rsidRPr="000B3707">
        <w:rPr>
          <w:rFonts w:ascii="Times New Roman" w:hAnsi="Times New Roman" w:cs="Times New Roman"/>
        </w:rPr>
        <w:tab/>
      </w:r>
    </w:p>
    <w:p w14:paraId="31C2683A" w14:textId="77777777" w:rsidR="000B3707" w:rsidRPr="000B3707" w:rsidRDefault="000B3707" w:rsidP="000B3707">
      <w:pPr>
        <w:tabs>
          <w:tab w:val="left" w:pos="5387"/>
        </w:tabs>
        <w:jc w:val="both"/>
        <w:rPr>
          <w:rFonts w:ascii="Times New Roman" w:hAnsi="Times New Roman" w:cs="Times New Roman"/>
        </w:rPr>
      </w:pPr>
      <w:r w:rsidRPr="000B3707">
        <w:rPr>
          <w:rFonts w:ascii="Times New Roman" w:hAnsi="Times New Roman" w:cs="Times New Roman"/>
        </w:rPr>
        <w:tab/>
      </w:r>
      <w:r w:rsidRPr="000B3707">
        <w:rPr>
          <w:rFonts w:ascii="Times New Roman" w:hAnsi="Times New Roman" w:cs="Times New Roman"/>
        </w:rPr>
        <w:tab/>
      </w:r>
      <w:r w:rsidRPr="000B3707">
        <w:rPr>
          <w:rFonts w:ascii="Times New Roman" w:hAnsi="Times New Roman" w:cs="Times New Roman"/>
        </w:rPr>
        <w:tab/>
        <w:t>Za Mocodawcę</w:t>
      </w:r>
    </w:p>
    <w:p w14:paraId="1F2E6397" w14:textId="77777777" w:rsidR="000B3707" w:rsidRPr="00160B0D" w:rsidRDefault="000B3707" w:rsidP="00160B0D">
      <w:pPr>
        <w:tabs>
          <w:tab w:val="left" w:leader="dot" w:pos="5103"/>
        </w:tabs>
        <w:spacing w:before="240" w:line="360" w:lineRule="auto"/>
        <w:rPr>
          <w:rFonts w:asciiTheme="majorHAnsi" w:hAnsiTheme="majorHAnsi" w:cstheme="majorHAnsi"/>
        </w:rPr>
      </w:pPr>
    </w:p>
    <w:sectPr w:rsidR="000B3707" w:rsidRPr="00160B0D" w:rsidSect="006D449B">
      <w:headerReference w:type="default" r:id="rId8"/>
      <w:footerReference w:type="default" r:id="rId9"/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09FB5" w14:textId="77777777" w:rsidR="00A27196" w:rsidRDefault="00A27196" w:rsidP="008813DF">
      <w:r>
        <w:separator/>
      </w:r>
    </w:p>
  </w:endnote>
  <w:endnote w:type="continuationSeparator" w:id="0">
    <w:p w14:paraId="469BCD48" w14:textId="77777777" w:rsidR="00A27196" w:rsidRDefault="00A27196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6DF0" w14:textId="77777777" w:rsidR="00715AA4" w:rsidRPr="00715AA4" w:rsidRDefault="00715AA4" w:rsidP="00715AA4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3ABB" w14:textId="77777777" w:rsidR="00A27196" w:rsidRDefault="00A27196" w:rsidP="008813DF">
      <w:r>
        <w:separator/>
      </w:r>
    </w:p>
  </w:footnote>
  <w:footnote w:type="continuationSeparator" w:id="0">
    <w:p w14:paraId="41429068" w14:textId="77777777" w:rsidR="00A27196" w:rsidRDefault="00A27196" w:rsidP="00881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2BAB5" w14:textId="459C1BD4" w:rsidR="00824A29" w:rsidRPr="000B3707" w:rsidRDefault="00736F7A" w:rsidP="00824A29">
    <w:pPr>
      <w:pStyle w:val="Nagwek"/>
      <w:jc w:val="right"/>
      <w:rPr>
        <w:rFonts w:ascii="Times New Roman" w:hAnsi="Times New Roman" w:cs="Times New Roman"/>
        <w:iCs/>
        <w:sz w:val="16"/>
        <w:szCs w:val="16"/>
      </w:rPr>
    </w:pPr>
    <w:r w:rsidRPr="000B3707">
      <w:rPr>
        <w:rFonts w:ascii="Times New Roman" w:hAnsi="Times New Roman" w:cs="Times New Roman"/>
        <w:iCs/>
        <w:sz w:val="16"/>
        <w:szCs w:val="16"/>
      </w:rPr>
      <w:t>Załącznik nr 1</w:t>
    </w:r>
  </w:p>
  <w:p w14:paraId="10E45B20" w14:textId="3480765E" w:rsidR="00736F7A" w:rsidRPr="000B3707" w:rsidRDefault="00736F7A" w:rsidP="00824A29">
    <w:pPr>
      <w:pStyle w:val="Nagwek"/>
      <w:jc w:val="right"/>
      <w:rPr>
        <w:rFonts w:ascii="Times New Roman" w:hAnsi="Times New Roman" w:cs="Times New Roman"/>
        <w:iCs/>
        <w:sz w:val="16"/>
        <w:szCs w:val="16"/>
      </w:rPr>
    </w:pPr>
    <w:r w:rsidRPr="000B3707">
      <w:rPr>
        <w:rFonts w:ascii="Times New Roman" w:hAnsi="Times New Roman" w:cs="Times New Roman"/>
        <w:iCs/>
        <w:sz w:val="16"/>
        <w:szCs w:val="16"/>
      </w:rPr>
      <w:t xml:space="preserve">do Uchwały nr </w:t>
    </w:r>
    <w:r w:rsidR="00BC6591">
      <w:rPr>
        <w:rFonts w:ascii="Times New Roman" w:hAnsi="Times New Roman" w:cs="Times New Roman"/>
        <w:iCs/>
        <w:sz w:val="16"/>
        <w:szCs w:val="16"/>
      </w:rPr>
      <w:t>158/996/2023</w:t>
    </w:r>
  </w:p>
  <w:p w14:paraId="3BF55D85" w14:textId="4CEDBE56" w:rsidR="00736F7A" w:rsidRPr="000B3707" w:rsidRDefault="00736F7A" w:rsidP="00824A29">
    <w:pPr>
      <w:pStyle w:val="Nagwek"/>
      <w:jc w:val="right"/>
      <w:rPr>
        <w:rFonts w:ascii="Times New Roman" w:hAnsi="Times New Roman" w:cs="Times New Roman"/>
        <w:iCs/>
        <w:sz w:val="16"/>
        <w:szCs w:val="16"/>
      </w:rPr>
    </w:pPr>
    <w:r w:rsidRPr="000B3707">
      <w:rPr>
        <w:rFonts w:ascii="Times New Roman" w:hAnsi="Times New Roman" w:cs="Times New Roman"/>
        <w:iCs/>
        <w:sz w:val="16"/>
        <w:szCs w:val="16"/>
      </w:rPr>
      <w:t xml:space="preserve">Zarządu Powiatu w Nowym Mieście Lubawskim </w:t>
    </w:r>
  </w:p>
  <w:p w14:paraId="57ABC434" w14:textId="059B299A" w:rsidR="00736F7A" w:rsidRPr="000B3707" w:rsidRDefault="00736F7A" w:rsidP="00824A29">
    <w:pPr>
      <w:pStyle w:val="Nagwek"/>
      <w:jc w:val="right"/>
      <w:rPr>
        <w:rFonts w:ascii="Times New Roman" w:hAnsi="Times New Roman" w:cs="Times New Roman"/>
        <w:iCs/>
        <w:sz w:val="16"/>
        <w:szCs w:val="16"/>
      </w:rPr>
    </w:pPr>
    <w:r w:rsidRPr="000B3707">
      <w:rPr>
        <w:rFonts w:ascii="Times New Roman" w:hAnsi="Times New Roman" w:cs="Times New Roman"/>
        <w:iCs/>
        <w:sz w:val="16"/>
        <w:szCs w:val="16"/>
      </w:rPr>
      <w:t>z dnia</w:t>
    </w:r>
    <w:r w:rsidR="00BC6591">
      <w:rPr>
        <w:rFonts w:ascii="Times New Roman" w:hAnsi="Times New Roman" w:cs="Times New Roman"/>
        <w:iCs/>
        <w:sz w:val="16"/>
        <w:szCs w:val="16"/>
      </w:rPr>
      <w:t xml:space="preserve"> 2 marca 2023 r.</w:t>
    </w:r>
    <w:r w:rsidRPr="000B3707">
      <w:rPr>
        <w:rFonts w:ascii="Times New Roman" w:hAnsi="Times New Roman" w:cs="Times New Roman"/>
        <w:iCs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78FB"/>
    <w:multiLevelType w:val="hybridMultilevel"/>
    <w:tmpl w:val="19263D5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B745A4E"/>
    <w:multiLevelType w:val="hybridMultilevel"/>
    <w:tmpl w:val="9976E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B6DD8"/>
    <w:multiLevelType w:val="hybridMultilevel"/>
    <w:tmpl w:val="326E0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C68BC"/>
    <w:multiLevelType w:val="hybridMultilevel"/>
    <w:tmpl w:val="86B679C8"/>
    <w:lvl w:ilvl="0" w:tplc="53F20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E0DD8"/>
    <w:multiLevelType w:val="hybridMultilevel"/>
    <w:tmpl w:val="3FD8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24360">
    <w:abstractNumId w:val="3"/>
  </w:num>
  <w:num w:numId="2" w16cid:durableId="121577500">
    <w:abstractNumId w:val="1"/>
  </w:num>
  <w:num w:numId="3" w16cid:durableId="1043558377">
    <w:abstractNumId w:val="0"/>
  </w:num>
  <w:num w:numId="4" w16cid:durableId="1912738987">
    <w:abstractNumId w:val="2"/>
  </w:num>
  <w:num w:numId="5" w16cid:durableId="6649365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36C"/>
    <w:rsid w:val="00004AA0"/>
    <w:rsid w:val="00006CE8"/>
    <w:rsid w:val="00042F6A"/>
    <w:rsid w:val="000649AC"/>
    <w:rsid w:val="00075C73"/>
    <w:rsid w:val="000B3052"/>
    <w:rsid w:val="000B3707"/>
    <w:rsid w:val="000F108C"/>
    <w:rsid w:val="001173E4"/>
    <w:rsid w:val="00126986"/>
    <w:rsid w:val="00154914"/>
    <w:rsid w:val="00160B0D"/>
    <w:rsid w:val="001650A8"/>
    <w:rsid w:val="00190E9F"/>
    <w:rsid w:val="001B607B"/>
    <w:rsid w:val="0023553A"/>
    <w:rsid w:val="0025289E"/>
    <w:rsid w:val="002A6C50"/>
    <w:rsid w:val="00324EBD"/>
    <w:rsid w:val="00350971"/>
    <w:rsid w:val="00397F1E"/>
    <w:rsid w:val="003D1D35"/>
    <w:rsid w:val="003D1E0D"/>
    <w:rsid w:val="003D3704"/>
    <w:rsid w:val="003F3886"/>
    <w:rsid w:val="00430136"/>
    <w:rsid w:val="00467A00"/>
    <w:rsid w:val="004A15FE"/>
    <w:rsid w:val="004B2FDA"/>
    <w:rsid w:val="004E7CF2"/>
    <w:rsid w:val="004F0F8E"/>
    <w:rsid w:val="004F236C"/>
    <w:rsid w:val="0054142E"/>
    <w:rsid w:val="00547E41"/>
    <w:rsid w:val="00590A1C"/>
    <w:rsid w:val="005A37D1"/>
    <w:rsid w:val="006073C3"/>
    <w:rsid w:val="00657BF4"/>
    <w:rsid w:val="006639A7"/>
    <w:rsid w:val="006732D8"/>
    <w:rsid w:val="0068063E"/>
    <w:rsid w:val="006D449B"/>
    <w:rsid w:val="006F1D60"/>
    <w:rsid w:val="007108D4"/>
    <w:rsid w:val="00715AA4"/>
    <w:rsid w:val="0071765B"/>
    <w:rsid w:val="00724DB3"/>
    <w:rsid w:val="00736F7A"/>
    <w:rsid w:val="00770BDB"/>
    <w:rsid w:val="007A288C"/>
    <w:rsid w:val="007C4551"/>
    <w:rsid w:val="007D67CE"/>
    <w:rsid w:val="007E5EE9"/>
    <w:rsid w:val="0080278D"/>
    <w:rsid w:val="00810011"/>
    <w:rsid w:val="00822FFF"/>
    <w:rsid w:val="00824A29"/>
    <w:rsid w:val="00855790"/>
    <w:rsid w:val="008813DF"/>
    <w:rsid w:val="00892646"/>
    <w:rsid w:val="008B6C92"/>
    <w:rsid w:val="00976DBB"/>
    <w:rsid w:val="00985143"/>
    <w:rsid w:val="0099158A"/>
    <w:rsid w:val="009A6621"/>
    <w:rsid w:val="00A124ED"/>
    <w:rsid w:val="00A2621F"/>
    <w:rsid w:val="00A27196"/>
    <w:rsid w:val="00A70023"/>
    <w:rsid w:val="00A95B72"/>
    <w:rsid w:val="00AA1873"/>
    <w:rsid w:val="00AA36EA"/>
    <w:rsid w:val="00AB39E8"/>
    <w:rsid w:val="00AB6219"/>
    <w:rsid w:val="00AC1815"/>
    <w:rsid w:val="00AC3730"/>
    <w:rsid w:val="00AE24A1"/>
    <w:rsid w:val="00B17D0A"/>
    <w:rsid w:val="00B46BE3"/>
    <w:rsid w:val="00B85D88"/>
    <w:rsid w:val="00B91ACB"/>
    <w:rsid w:val="00BC6591"/>
    <w:rsid w:val="00C26935"/>
    <w:rsid w:val="00C5288B"/>
    <w:rsid w:val="00C76991"/>
    <w:rsid w:val="00CB2EE3"/>
    <w:rsid w:val="00CC4210"/>
    <w:rsid w:val="00CE42ED"/>
    <w:rsid w:val="00CE711D"/>
    <w:rsid w:val="00CF33FF"/>
    <w:rsid w:val="00D645F6"/>
    <w:rsid w:val="00D65D2D"/>
    <w:rsid w:val="00D72670"/>
    <w:rsid w:val="00D77E4F"/>
    <w:rsid w:val="00E320FE"/>
    <w:rsid w:val="00E50256"/>
    <w:rsid w:val="00E60F16"/>
    <w:rsid w:val="00E74F6D"/>
    <w:rsid w:val="00E81391"/>
    <w:rsid w:val="00EB7068"/>
    <w:rsid w:val="00EC492E"/>
    <w:rsid w:val="00EF68B0"/>
    <w:rsid w:val="00F03D76"/>
    <w:rsid w:val="00F41FF3"/>
    <w:rsid w:val="00F45EBB"/>
    <w:rsid w:val="00F86071"/>
    <w:rsid w:val="00F9648C"/>
    <w:rsid w:val="00F966AB"/>
    <w:rsid w:val="00FD6545"/>
    <w:rsid w:val="00FF1D2A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4897CA"/>
  <w15:docId w15:val="{5EEFC5A4-0D9D-4B13-8551-36A09AB9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A2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A29"/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88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44A6B-BF06-41BD-81BC-0247ECC2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Krześniak</dc:creator>
  <cp:lastModifiedBy>Ewelina Kubacka</cp:lastModifiedBy>
  <cp:revision>18</cp:revision>
  <cp:lastPrinted>2023-03-01T11:31:00Z</cp:lastPrinted>
  <dcterms:created xsi:type="dcterms:W3CDTF">2021-08-24T15:42:00Z</dcterms:created>
  <dcterms:modified xsi:type="dcterms:W3CDTF">2023-03-01T11:32:00Z</dcterms:modified>
</cp:coreProperties>
</file>