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F60" w:rsidRDefault="00F22F60" w:rsidP="002C69A4">
      <w:pPr>
        <w:spacing w:after="0"/>
        <w:ind w:left="4956"/>
        <w:rPr>
          <w:rFonts w:cstheme="minorHAnsi"/>
          <w:sz w:val="16"/>
          <w:szCs w:val="16"/>
        </w:rPr>
      </w:pPr>
    </w:p>
    <w:p w:rsidR="00F22F60" w:rsidRPr="00DD0985" w:rsidRDefault="00F22F60" w:rsidP="00F22F60">
      <w:pPr>
        <w:spacing w:after="0"/>
        <w:rPr>
          <w:rFonts w:cstheme="minorHAnsi"/>
        </w:rPr>
      </w:pPr>
    </w:p>
    <w:p w:rsidR="00F22F60" w:rsidRPr="00DD0985" w:rsidRDefault="00F22F60" w:rsidP="00F22F60">
      <w:pPr>
        <w:spacing w:after="0"/>
        <w:rPr>
          <w:rFonts w:cstheme="minorHAnsi"/>
        </w:rPr>
      </w:pPr>
    </w:p>
    <w:p w:rsidR="00F22F60" w:rsidRPr="00DD0985" w:rsidRDefault="00F22F60" w:rsidP="00F22F60">
      <w:pPr>
        <w:spacing w:after="0"/>
        <w:rPr>
          <w:rFonts w:cstheme="minorHAnsi"/>
        </w:rPr>
      </w:pPr>
    </w:p>
    <w:p w:rsidR="00F22F60" w:rsidRPr="00DD0985" w:rsidRDefault="00F22F60" w:rsidP="00F22F60">
      <w:pPr>
        <w:spacing w:after="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 xml:space="preserve">Zarządzenie nr </w:t>
      </w:r>
      <w:r>
        <w:rPr>
          <w:rFonts w:cstheme="minorHAnsi"/>
          <w:b/>
        </w:rPr>
        <w:t>130</w:t>
      </w:r>
      <w:r w:rsidRPr="00DD0985">
        <w:rPr>
          <w:rFonts w:cstheme="minorHAnsi"/>
          <w:b/>
        </w:rPr>
        <w:t>/2018</w:t>
      </w:r>
    </w:p>
    <w:p w:rsidR="00F22F60" w:rsidRPr="00DD0985" w:rsidRDefault="00F22F60" w:rsidP="00F22F60">
      <w:pPr>
        <w:spacing w:after="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 xml:space="preserve">Starosty Nowomiejskiego </w:t>
      </w:r>
    </w:p>
    <w:p w:rsidR="00F22F60" w:rsidRPr="00DD0985" w:rsidRDefault="00F22F60" w:rsidP="00F22F60">
      <w:pPr>
        <w:spacing w:after="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 xml:space="preserve">z dnia  </w:t>
      </w:r>
      <w:r>
        <w:rPr>
          <w:rFonts w:cstheme="minorHAnsi"/>
          <w:b/>
        </w:rPr>
        <w:t xml:space="preserve">16 kwietnia </w:t>
      </w:r>
      <w:r w:rsidRPr="00DD0985">
        <w:rPr>
          <w:rFonts w:cstheme="minorHAnsi"/>
          <w:b/>
        </w:rPr>
        <w:t xml:space="preserve">2018r. </w:t>
      </w:r>
    </w:p>
    <w:p w:rsidR="00F22F60" w:rsidRPr="00DD0985" w:rsidRDefault="00F22F60" w:rsidP="00F22F60">
      <w:pPr>
        <w:spacing w:after="0"/>
        <w:jc w:val="both"/>
        <w:rPr>
          <w:rFonts w:cstheme="minorHAnsi"/>
          <w:b/>
        </w:rPr>
      </w:pPr>
      <w:r w:rsidRPr="00DD0985">
        <w:rPr>
          <w:rFonts w:cstheme="minorHAnsi"/>
          <w:b/>
        </w:rPr>
        <w:t xml:space="preserve">w sprawie „Regulaminu szczegółowego sposobu przeprowadzania służby przygotowawczej </w:t>
      </w:r>
      <w:r w:rsidRPr="00DD0985">
        <w:rPr>
          <w:rFonts w:cstheme="minorHAnsi"/>
          <w:b/>
        </w:rPr>
        <w:br/>
        <w:t xml:space="preserve">i organizowania egzaminu kończącego tę służbę w Starostwie Powiatowym w Nowym Mieście Lubawskim” </w:t>
      </w:r>
    </w:p>
    <w:p w:rsidR="00F22F60" w:rsidRPr="00DD0985" w:rsidRDefault="00F22F60" w:rsidP="00F22F60">
      <w:pPr>
        <w:spacing w:after="0"/>
        <w:jc w:val="both"/>
        <w:rPr>
          <w:rFonts w:eastAsia="Calibri" w:cstheme="minorHAnsi"/>
          <w:bCs/>
        </w:rPr>
      </w:pPr>
      <w:r w:rsidRPr="00DD0985">
        <w:rPr>
          <w:rFonts w:cstheme="minorHAnsi"/>
        </w:rPr>
        <w:t>Na podstawie art. 19 ust. 8 ustawy z dnia 21 listopada 2008r. o pracownikach samorządowych (</w:t>
      </w:r>
      <w:proofErr w:type="spellStart"/>
      <w:r w:rsidRPr="00DD0985">
        <w:rPr>
          <w:rFonts w:cstheme="minorHAnsi"/>
        </w:rPr>
        <w:t>t.j</w:t>
      </w:r>
      <w:proofErr w:type="spellEnd"/>
      <w:r w:rsidRPr="00DD0985">
        <w:rPr>
          <w:rFonts w:cstheme="minorHAnsi"/>
        </w:rPr>
        <w:t>.  Dz. U. z 2016r., poz. 902 ze zm.)</w:t>
      </w:r>
      <w:r w:rsidRPr="00DD0985">
        <w:rPr>
          <w:rFonts w:eastAsia="Times New Roman" w:cstheme="minorHAnsi"/>
          <w:lang w:eastAsia="pl-PL"/>
        </w:rPr>
        <w:t xml:space="preserve"> oraz § 14 ust. 2 pkt 8 Regulaminu Organizacyjnego Starostwa Powiatowego w Nowym Mieście Lubawskim stanowiącego załącznik do uchwały Zarządu Powiatu w Nowym Mieście Lubawskim nr 52/239/2016 z dnia 18 lutego 2016 r. </w:t>
      </w:r>
      <w:r w:rsidRPr="00DD0985">
        <w:rPr>
          <w:rFonts w:eastAsia="Calibri" w:cstheme="minorHAnsi"/>
          <w:bCs/>
        </w:rPr>
        <w:t xml:space="preserve">w sprawie zmiany Regulaminu Organizacyjnego Starostwa Powiatowego w Nowym Mieście Lubawskim zmienionego uchwałą nr 128/669/2017  Zarządu Powiatu w Nowym Mieście Lubawskim z dnia 21 grudnia 2017r. </w:t>
      </w:r>
      <w:r w:rsidRPr="00DD0985">
        <w:rPr>
          <w:rFonts w:eastAsia="Times New Roman" w:cstheme="minorHAnsi"/>
          <w:lang w:eastAsia="pl-PL"/>
        </w:rPr>
        <w:t>Starosta Nowomiejski zarządza, co następuje:</w:t>
      </w:r>
    </w:p>
    <w:p w:rsidR="00F22F60" w:rsidRPr="00DD0985" w:rsidRDefault="00F22F60" w:rsidP="00F22F60">
      <w:pPr>
        <w:spacing w:after="0"/>
        <w:rPr>
          <w:rFonts w:cstheme="minorHAnsi"/>
        </w:rPr>
      </w:pPr>
    </w:p>
    <w:p w:rsidR="00F22F60" w:rsidRPr="00DD0985" w:rsidRDefault="00F22F60" w:rsidP="00F22F60">
      <w:pPr>
        <w:spacing w:after="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>§ 1.</w:t>
      </w:r>
    </w:p>
    <w:p w:rsidR="00F22F60" w:rsidRPr="00DD0985" w:rsidRDefault="00F22F60" w:rsidP="00F22F60">
      <w:pPr>
        <w:spacing w:after="0"/>
        <w:jc w:val="both"/>
        <w:rPr>
          <w:rFonts w:cstheme="minorHAnsi"/>
          <w:b/>
        </w:rPr>
      </w:pPr>
      <w:r w:rsidRPr="00DD0985">
        <w:rPr>
          <w:rFonts w:cstheme="minorHAnsi"/>
        </w:rPr>
        <w:t xml:space="preserve">Ustala się „Regulamin szczegółowego sposobu przeprowadzania służby przygotowawczej i organizowania egzaminu kończącego tę służbę w Starostwie Powiatowym w Nowym Mieście Lubawskim”  stanowiący załącznik do niniejszego zarządzenia. </w:t>
      </w:r>
    </w:p>
    <w:p w:rsidR="00F22F60" w:rsidRPr="00DD0985" w:rsidRDefault="00F22F60" w:rsidP="00F22F60">
      <w:pPr>
        <w:spacing w:after="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>§ 2.</w:t>
      </w:r>
    </w:p>
    <w:p w:rsidR="00F22F60" w:rsidRPr="00DD0985" w:rsidRDefault="00F22F60" w:rsidP="00F22F60">
      <w:p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Tracą moc:</w:t>
      </w:r>
    </w:p>
    <w:p w:rsidR="00F22F60" w:rsidRPr="00DD0985" w:rsidRDefault="00F22F60" w:rsidP="00F22F60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zarządzenie nr 22/2011 Starosty Nowomiejskiego z dnia 4 lipca 2011r.  w sprawie „Regulaminu szczegółowego sposobu przeprowadzania służby przygotowawczej i organizowania egzaminu kończącego tę służbę w Starostwie Powiatowym w Nowym Mieście Lubawskim”</w:t>
      </w:r>
    </w:p>
    <w:p w:rsidR="00F22F60" w:rsidRPr="00DD0985" w:rsidRDefault="00F22F60" w:rsidP="00F22F60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zarządzenie nr 42/2012 Starosty Nowomiejskiego z dnia 3 stycznia 2012r.  w sprawie zmiany „Regulaminu szczegółowego sposobu przeprowadzania służby przygotowawczej i organizowania egzaminu kończącego tę służbę w Starostwie Powiatowym w Nowym Mieście Lubawskim”</w:t>
      </w:r>
    </w:p>
    <w:p w:rsidR="00F22F60" w:rsidRPr="00DD0985" w:rsidRDefault="00F22F60" w:rsidP="00F22F60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zarządzenie nr 99/2017 Starosty Nowomiejskiego z dnia 26 czerwca 2017r.  w sprawie zmiany „Regulaminu szczegółowego sposobu przeprowadzania służby przygotowawczej i organizowania egzaminu kończącego tę służbę w Starostwie Powiatowym w Nowym Mieście Lubawskim”</w:t>
      </w:r>
    </w:p>
    <w:p w:rsidR="00F22F60" w:rsidRPr="00DD0985" w:rsidRDefault="00F22F60" w:rsidP="00F22F60">
      <w:pPr>
        <w:pStyle w:val="Akapitzlist"/>
        <w:spacing w:after="0"/>
        <w:jc w:val="both"/>
        <w:rPr>
          <w:rFonts w:cstheme="minorHAnsi"/>
        </w:rPr>
      </w:pPr>
    </w:p>
    <w:p w:rsidR="00F22F60" w:rsidRPr="00DD0985" w:rsidRDefault="00F22F60" w:rsidP="00F22F60">
      <w:pPr>
        <w:spacing w:after="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>§ 3.</w:t>
      </w:r>
    </w:p>
    <w:p w:rsidR="00F22F60" w:rsidRPr="00DD0985" w:rsidRDefault="00F22F60" w:rsidP="00F22F60">
      <w:p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Wykonanie zarządzenia powierza się Sekretarzowi Powiatu. </w:t>
      </w:r>
    </w:p>
    <w:p w:rsidR="00F22F60" w:rsidRPr="00DD0985" w:rsidRDefault="00F22F60" w:rsidP="00F22F60">
      <w:pPr>
        <w:spacing w:after="0"/>
        <w:jc w:val="center"/>
        <w:rPr>
          <w:rFonts w:cstheme="minorHAnsi"/>
          <w:b/>
        </w:rPr>
      </w:pPr>
    </w:p>
    <w:p w:rsidR="00F22F60" w:rsidRPr="00DD0985" w:rsidRDefault="00F22F60" w:rsidP="00F22F60">
      <w:pPr>
        <w:spacing w:after="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>§ 4.</w:t>
      </w:r>
    </w:p>
    <w:p w:rsidR="00F22F60" w:rsidRPr="00DD0985" w:rsidRDefault="00F22F60" w:rsidP="00F22F60">
      <w:p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Zarządzenie wchodzi w życie z dniem podpisania. </w:t>
      </w:r>
    </w:p>
    <w:p w:rsidR="00F22F60" w:rsidRPr="00DD0985" w:rsidRDefault="00F22F60" w:rsidP="00F22F60">
      <w:pPr>
        <w:rPr>
          <w:rFonts w:cstheme="minorHAnsi"/>
        </w:rPr>
      </w:pPr>
    </w:p>
    <w:p w:rsidR="00F22F60" w:rsidRDefault="00F22F60" w:rsidP="002C69A4">
      <w:pPr>
        <w:spacing w:after="0"/>
        <w:ind w:left="4956"/>
        <w:rPr>
          <w:rFonts w:cstheme="minorHAnsi"/>
          <w:sz w:val="16"/>
          <w:szCs w:val="16"/>
        </w:rPr>
      </w:pPr>
    </w:p>
    <w:p w:rsidR="00F22F60" w:rsidRDefault="00F22F60" w:rsidP="002C69A4">
      <w:pPr>
        <w:spacing w:after="0"/>
        <w:ind w:left="4956"/>
        <w:rPr>
          <w:rFonts w:cstheme="minorHAnsi"/>
          <w:sz w:val="16"/>
          <w:szCs w:val="16"/>
        </w:rPr>
      </w:pPr>
    </w:p>
    <w:p w:rsidR="00F22F60" w:rsidRDefault="00F22F60" w:rsidP="002C69A4">
      <w:pPr>
        <w:spacing w:after="0"/>
        <w:ind w:left="4956"/>
        <w:rPr>
          <w:rFonts w:cstheme="minorHAnsi"/>
          <w:sz w:val="16"/>
          <w:szCs w:val="16"/>
        </w:rPr>
      </w:pPr>
    </w:p>
    <w:p w:rsidR="00F22F60" w:rsidRDefault="00F22F60" w:rsidP="002C69A4">
      <w:pPr>
        <w:spacing w:after="0"/>
        <w:ind w:left="4956"/>
        <w:rPr>
          <w:rFonts w:cstheme="minorHAnsi"/>
          <w:sz w:val="16"/>
          <w:szCs w:val="16"/>
        </w:rPr>
      </w:pPr>
      <w:bookmarkStart w:id="0" w:name="_GoBack"/>
      <w:bookmarkEnd w:id="0"/>
    </w:p>
    <w:p w:rsidR="00F22F60" w:rsidRDefault="00F22F60" w:rsidP="002C69A4">
      <w:pPr>
        <w:spacing w:after="0"/>
        <w:ind w:left="4956"/>
        <w:rPr>
          <w:rFonts w:cstheme="minorHAnsi"/>
          <w:sz w:val="16"/>
          <w:szCs w:val="16"/>
        </w:rPr>
      </w:pPr>
    </w:p>
    <w:p w:rsidR="00F22F60" w:rsidRDefault="00F22F60" w:rsidP="002C69A4">
      <w:pPr>
        <w:spacing w:after="0"/>
        <w:ind w:left="4956"/>
        <w:rPr>
          <w:rFonts w:cstheme="minorHAnsi"/>
          <w:sz w:val="16"/>
          <w:szCs w:val="16"/>
        </w:rPr>
      </w:pPr>
    </w:p>
    <w:p w:rsidR="00F22F60" w:rsidRDefault="00F22F60" w:rsidP="002C69A4">
      <w:pPr>
        <w:spacing w:after="0"/>
        <w:ind w:left="4956"/>
        <w:rPr>
          <w:rFonts w:cstheme="minorHAnsi"/>
          <w:sz w:val="16"/>
          <w:szCs w:val="16"/>
        </w:rPr>
      </w:pPr>
    </w:p>
    <w:p w:rsidR="00F22F60" w:rsidRDefault="00F22F60" w:rsidP="002C69A4">
      <w:pPr>
        <w:spacing w:after="0"/>
        <w:ind w:left="4956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rPr>
          <w:rFonts w:cstheme="minorHAnsi"/>
          <w:sz w:val="16"/>
          <w:szCs w:val="16"/>
        </w:rPr>
      </w:pPr>
      <w:r w:rsidRPr="00DD0985">
        <w:rPr>
          <w:rFonts w:cstheme="minorHAnsi"/>
          <w:sz w:val="16"/>
          <w:szCs w:val="16"/>
        </w:rPr>
        <w:lastRenderedPageBreak/>
        <w:t xml:space="preserve">Załącznik do zarządzenia nr </w:t>
      </w:r>
      <w:r w:rsidR="00504C42">
        <w:rPr>
          <w:rFonts w:cstheme="minorHAnsi"/>
          <w:sz w:val="16"/>
          <w:szCs w:val="16"/>
        </w:rPr>
        <w:t>130</w:t>
      </w:r>
      <w:r w:rsidRPr="00DD0985">
        <w:rPr>
          <w:rFonts w:cstheme="minorHAnsi"/>
          <w:sz w:val="16"/>
          <w:szCs w:val="16"/>
        </w:rPr>
        <w:t>/2018</w:t>
      </w:r>
    </w:p>
    <w:p w:rsidR="002C69A4" w:rsidRPr="00DD0985" w:rsidRDefault="002C69A4" w:rsidP="002C69A4">
      <w:pPr>
        <w:spacing w:after="0"/>
        <w:ind w:left="4956"/>
        <w:rPr>
          <w:rFonts w:cstheme="minorHAnsi"/>
          <w:sz w:val="16"/>
          <w:szCs w:val="16"/>
        </w:rPr>
      </w:pPr>
      <w:r w:rsidRPr="00DD0985">
        <w:rPr>
          <w:rFonts w:cstheme="minorHAnsi"/>
          <w:sz w:val="16"/>
          <w:szCs w:val="16"/>
        </w:rPr>
        <w:t xml:space="preserve">Starosty Nowomiejskiego z dnia </w:t>
      </w:r>
      <w:r w:rsidR="00504C42">
        <w:rPr>
          <w:rFonts w:cstheme="minorHAnsi"/>
          <w:sz w:val="16"/>
          <w:szCs w:val="16"/>
        </w:rPr>
        <w:t xml:space="preserve">16 </w:t>
      </w:r>
      <w:r w:rsidRPr="00DD0985">
        <w:rPr>
          <w:rFonts w:cstheme="minorHAnsi"/>
          <w:sz w:val="16"/>
          <w:szCs w:val="16"/>
        </w:rPr>
        <w:t xml:space="preserve">kwietnia  2018r.  w sprawie „Regulaminu szczegółowego sposobu przeprowadzania służby przygotowawczej i organizowania egzaminu kończącego tę służbę  w Starostwie Powiatowym w Nowym Mieście Lubawskim” </w:t>
      </w:r>
    </w:p>
    <w:p w:rsidR="002C69A4" w:rsidRPr="00DD0985" w:rsidRDefault="002C69A4" w:rsidP="002C69A4">
      <w:pPr>
        <w:spacing w:after="0"/>
        <w:ind w:left="4956"/>
        <w:rPr>
          <w:rFonts w:cstheme="minorHAnsi"/>
        </w:rPr>
      </w:pPr>
    </w:p>
    <w:p w:rsidR="002C69A4" w:rsidRPr="00DD0985" w:rsidRDefault="002C69A4" w:rsidP="00EA4F77">
      <w:pPr>
        <w:spacing w:after="0"/>
        <w:jc w:val="both"/>
        <w:rPr>
          <w:rFonts w:cstheme="minorHAnsi"/>
          <w:b/>
        </w:rPr>
      </w:pPr>
      <w:r w:rsidRPr="00DD0985">
        <w:rPr>
          <w:rFonts w:cstheme="minorHAnsi"/>
          <w:b/>
        </w:rPr>
        <w:t xml:space="preserve">„Regulamin szczegółowego sposobu przeprowadzania służby przygotowawczej i organizowania egzaminu kończącego tę służbę w Starostwie Powiatowym w Nowym Mieście Lubawskim” </w:t>
      </w:r>
    </w:p>
    <w:p w:rsidR="002C69A4" w:rsidRPr="00DD0985" w:rsidRDefault="002C69A4" w:rsidP="002C69A4">
      <w:pPr>
        <w:spacing w:after="0"/>
        <w:rPr>
          <w:rFonts w:cstheme="minorHAnsi"/>
        </w:rPr>
      </w:pPr>
    </w:p>
    <w:p w:rsidR="002C69A4" w:rsidRPr="00DD0985" w:rsidRDefault="002C69A4" w:rsidP="002C69A4">
      <w:pPr>
        <w:spacing w:after="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>§</w:t>
      </w:r>
      <w:r w:rsidR="007239D2" w:rsidRPr="00DD0985">
        <w:rPr>
          <w:rFonts w:cstheme="minorHAnsi"/>
          <w:b/>
        </w:rPr>
        <w:t xml:space="preserve"> </w:t>
      </w:r>
      <w:r w:rsidRPr="00DD0985">
        <w:rPr>
          <w:rFonts w:cstheme="minorHAnsi"/>
          <w:b/>
        </w:rPr>
        <w:t>1.</w:t>
      </w:r>
    </w:p>
    <w:p w:rsidR="002C69A4" w:rsidRPr="00DD0985" w:rsidRDefault="002C69A4" w:rsidP="007239D2">
      <w:p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Regulamin </w:t>
      </w:r>
      <w:r w:rsidR="00086C46" w:rsidRPr="00DD0985">
        <w:rPr>
          <w:rFonts w:cstheme="minorHAnsi"/>
        </w:rPr>
        <w:t>szczegółowego sposobu przeprowadzania służby przygotowawczej i organizowania egzaminu kończącego tę służbę w Starostwie Powiatowym w Nowym Mieście Lub</w:t>
      </w:r>
      <w:r w:rsidR="005958C6" w:rsidRPr="00DD0985">
        <w:rPr>
          <w:rFonts w:cstheme="minorHAnsi"/>
        </w:rPr>
        <w:t>awskim</w:t>
      </w:r>
      <w:r w:rsidR="00086C46" w:rsidRPr="00DD0985">
        <w:rPr>
          <w:rFonts w:cstheme="minorHAnsi"/>
        </w:rPr>
        <w:t xml:space="preserve"> </w:t>
      </w:r>
      <w:r w:rsidRPr="00DD0985">
        <w:rPr>
          <w:rFonts w:cstheme="minorHAnsi"/>
        </w:rPr>
        <w:t>reguluje szczegółowy sposób przeprowadzania służby przygotowawczej i organizowania egzaminu kończącego tę służbę dla pracowników podejmujących po raz pierwszy pracę na  stanowisku urzędniczym, w tym kierowniczym stanowisku urzędniczym</w:t>
      </w:r>
      <w:r w:rsidR="007239D2" w:rsidRPr="00DD0985">
        <w:rPr>
          <w:rFonts w:cstheme="minorHAnsi"/>
        </w:rPr>
        <w:t>,</w:t>
      </w:r>
      <w:r w:rsidRPr="00DD0985">
        <w:rPr>
          <w:rFonts w:cstheme="minorHAnsi"/>
        </w:rPr>
        <w:t xml:space="preserve"> w Starostwie Powiatowym w Nowym Mieście Lubawskim. </w:t>
      </w:r>
    </w:p>
    <w:p w:rsidR="002C69A4" w:rsidRPr="00DD0985" w:rsidRDefault="002C69A4" w:rsidP="002C69A4">
      <w:pPr>
        <w:spacing w:after="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>§</w:t>
      </w:r>
      <w:r w:rsidR="007239D2" w:rsidRPr="00DD0985">
        <w:rPr>
          <w:rFonts w:cstheme="minorHAnsi"/>
          <w:b/>
        </w:rPr>
        <w:t xml:space="preserve"> </w:t>
      </w:r>
      <w:r w:rsidRPr="00DD0985">
        <w:rPr>
          <w:rFonts w:cstheme="minorHAnsi"/>
          <w:b/>
        </w:rPr>
        <w:t>2.</w:t>
      </w:r>
    </w:p>
    <w:p w:rsidR="002C69A4" w:rsidRPr="00DD0985" w:rsidRDefault="002C69A4" w:rsidP="002C69A4">
      <w:pPr>
        <w:spacing w:after="0"/>
        <w:rPr>
          <w:rFonts w:cstheme="minorHAnsi"/>
        </w:rPr>
      </w:pPr>
      <w:r w:rsidRPr="00DD0985">
        <w:rPr>
          <w:rFonts w:cstheme="minorHAnsi"/>
        </w:rPr>
        <w:t xml:space="preserve">Ilekroć w regulaminie jest mowa bez bliższego określenia o: </w:t>
      </w:r>
    </w:p>
    <w:p w:rsidR="002C69A4" w:rsidRPr="00DD0985" w:rsidRDefault="002C69A4" w:rsidP="00086C4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Ustawie</w:t>
      </w:r>
      <w:r w:rsidR="00086C46" w:rsidRPr="00DD0985">
        <w:rPr>
          <w:rFonts w:cstheme="minorHAnsi"/>
        </w:rPr>
        <w:t xml:space="preserve"> –</w:t>
      </w:r>
      <w:r w:rsidRPr="00DD0985">
        <w:rPr>
          <w:rFonts w:cstheme="minorHAnsi"/>
        </w:rPr>
        <w:t xml:space="preserve"> oznacza to ustawę z dnia 21 listopada 2008r. o pracownikach samorządowych,</w:t>
      </w:r>
    </w:p>
    <w:p w:rsidR="002C69A4" w:rsidRPr="00DD0985" w:rsidRDefault="002C69A4" w:rsidP="007239D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Starostwie  – oznacza to Starostwo Powiatowe w Nowym Mieście Lubawskim, </w:t>
      </w:r>
    </w:p>
    <w:p w:rsidR="002C69A4" w:rsidRPr="00DD0985" w:rsidRDefault="002C69A4" w:rsidP="007239D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Staroście – należy rozumieć przez to Starostę Nowomiejskiego lub działającego z jego upoważnienia Wicestarostę</w:t>
      </w:r>
      <w:r w:rsidR="009D24A1" w:rsidRPr="00DD0985">
        <w:rPr>
          <w:rFonts w:cstheme="minorHAnsi"/>
        </w:rPr>
        <w:t>,</w:t>
      </w:r>
    </w:p>
    <w:p w:rsidR="009A728D" w:rsidRPr="00DD0985" w:rsidRDefault="002C69A4" w:rsidP="007239D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Sekretarzu – oznacza to Sekretarza Powiatu</w:t>
      </w:r>
      <w:r w:rsidR="009A728D" w:rsidRPr="00DD0985">
        <w:rPr>
          <w:rFonts w:cstheme="minorHAnsi"/>
        </w:rPr>
        <w:t>,</w:t>
      </w:r>
      <w:r w:rsidR="005958C6" w:rsidRPr="00DD0985">
        <w:rPr>
          <w:rFonts w:cstheme="minorHAnsi"/>
        </w:rPr>
        <w:t xml:space="preserve"> </w:t>
      </w:r>
    </w:p>
    <w:p w:rsidR="002C69A4" w:rsidRPr="00DD0985" w:rsidRDefault="002C69A4" w:rsidP="007239D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Pracowniku -</w:t>
      </w:r>
      <w:r w:rsidR="005958C6" w:rsidRPr="00DD0985">
        <w:rPr>
          <w:rFonts w:cstheme="minorHAnsi"/>
        </w:rPr>
        <w:t xml:space="preserve"> należy przez to rozumieć osobę podejmującą </w:t>
      </w:r>
      <w:r w:rsidRPr="00DD0985">
        <w:rPr>
          <w:rFonts w:cstheme="minorHAnsi"/>
        </w:rPr>
        <w:t>po raz pierwszy pracę na stanowisku urzędniczym, w tym kierowniczym stanowisku urzędniczym</w:t>
      </w:r>
      <w:r w:rsidR="005958C6" w:rsidRPr="00DD0985">
        <w:rPr>
          <w:rFonts w:cstheme="minorHAnsi"/>
        </w:rPr>
        <w:t>,</w:t>
      </w:r>
      <w:r w:rsidRPr="00DD0985">
        <w:rPr>
          <w:rFonts w:cstheme="minorHAnsi"/>
        </w:rPr>
        <w:t xml:space="preserve"> w rozumieniu ustawy, która została skierowana do odbycia służby przygotowawczej,</w:t>
      </w:r>
    </w:p>
    <w:p w:rsidR="00BE78FA" w:rsidRPr="00DD0985" w:rsidRDefault="00BE78FA" w:rsidP="007239D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Komórce organizacyjnej – rozumie się przez to wydział, biuro, referat utworzony w strukturze wydziału, samodzielne stanowisko, pion ochrony informacji niejawnych,</w:t>
      </w:r>
    </w:p>
    <w:p w:rsidR="00BE78FA" w:rsidRPr="00DD0985" w:rsidRDefault="00BE78FA" w:rsidP="005958C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Kierowniku komórki organizacyjnej </w:t>
      </w:r>
      <w:r w:rsidR="005958C6" w:rsidRPr="00DD0985">
        <w:rPr>
          <w:rFonts w:cstheme="minorHAnsi"/>
        </w:rPr>
        <w:t xml:space="preserve">– </w:t>
      </w:r>
      <w:r w:rsidRPr="00DD0985">
        <w:rPr>
          <w:rFonts w:cstheme="minorHAnsi"/>
        </w:rPr>
        <w:t>rozumie się przez to naczelnika, kierownika biura, kierownika refe</w:t>
      </w:r>
      <w:r w:rsidR="00A71E02" w:rsidRPr="00DD0985">
        <w:rPr>
          <w:rFonts w:cstheme="minorHAnsi"/>
        </w:rPr>
        <w:t>ratu</w:t>
      </w:r>
      <w:r w:rsidRPr="00DD0985">
        <w:rPr>
          <w:rFonts w:cstheme="minorHAnsi"/>
        </w:rPr>
        <w:t xml:space="preserve"> utworzonego w strukturze wydziału, samodzielne stanowisko, </w:t>
      </w:r>
    </w:p>
    <w:p w:rsidR="002C69A4" w:rsidRPr="00DD0985" w:rsidRDefault="002C69A4" w:rsidP="007239D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Regulaminie – oznacza to</w:t>
      </w:r>
      <w:r w:rsidR="005958C6" w:rsidRPr="00DD0985">
        <w:rPr>
          <w:rFonts w:cstheme="minorHAnsi"/>
        </w:rPr>
        <w:t xml:space="preserve"> niniejszy</w:t>
      </w:r>
      <w:r w:rsidRPr="00DD0985">
        <w:rPr>
          <w:rFonts w:cstheme="minorHAnsi"/>
        </w:rPr>
        <w:t xml:space="preserve"> „</w:t>
      </w:r>
      <w:r w:rsidR="00BE78FA" w:rsidRPr="00DD0985">
        <w:rPr>
          <w:rFonts w:cstheme="minorHAnsi"/>
        </w:rPr>
        <w:t>Regulamin szczegółowego sposobu przeprowadzania służby przygotowawczej i organizowania egzaminu kończącego tę służbę w Starostwie Powiatowym w Nowym Mieście Lubawskim</w:t>
      </w:r>
      <w:r w:rsidRPr="00DD0985">
        <w:rPr>
          <w:rFonts w:cstheme="minorHAnsi"/>
        </w:rPr>
        <w:t>”.</w:t>
      </w:r>
    </w:p>
    <w:p w:rsidR="002C69A4" w:rsidRPr="00DD0985" w:rsidRDefault="002C69A4" w:rsidP="002C69A4">
      <w:pPr>
        <w:pStyle w:val="Akapitzlist"/>
        <w:spacing w:after="0"/>
        <w:rPr>
          <w:rFonts w:cstheme="minorHAnsi"/>
        </w:rPr>
      </w:pPr>
    </w:p>
    <w:p w:rsidR="002C69A4" w:rsidRPr="00DD0985" w:rsidRDefault="002C69A4" w:rsidP="005958C6">
      <w:pPr>
        <w:pStyle w:val="Akapitzlist"/>
        <w:spacing w:after="0"/>
        <w:ind w:hanging="72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>§</w:t>
      </w:r>
      <w:r w:rsidR="005958C6" w:rsidRPr="00DD0985">
        <w:rPr>
          <w:rFonts w:cstheme="minorHAnsi"/>
          <w:b/>
        </w:rPr>
        <w:t xml:space="preserve"> 3</w:t>
      </w:r>
      <w:r w:rsidRPr="00DD0985">
        <w:rPr>
          <w:rFonts w:cstheme="minorHAnsi"/>
          <w:b/>
        </w:rPr>
        <w:t>.</w:t>
      </w:r>
    </w:p>
    <w:p w:rsidR="000C7783" w:rsidRPr="00DD0985" w:rsidRDefault="002C69A4" w:rsidP="002C69A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Każdy </w:t>
      </w:r>
      <w:r w:rsidR="008141A8" w:rsidRPr="00DD0985">
        <w:rPr>
          <w:rFonts w:cstheme="minorHAnsi"/>
        </w:rPr>
        <w:t xml:space="preserve">pracownik </w:t>
      </w:r>
      <w:r w:rsidR="000C7783" w:rsidRPr="00DD0985">
        <w:rPr>
          <w:rFonts w:cstheme="minorHAnsi"/>
        </w:rPr>
        <w:t>podejmujący po raz pierwszy pracę na stanowisku urzędniczym, w tym kierowniczym stanowisku urzędniczym</w:t>
      </w:r>
      <w:r w:rsidRPr="00DD0985">
        <w:rPr>
          <w:rFonts w:cstheme="minorHAnsi"/>
        </w:rPr>
        <w:t xml:space="preserve"> jest zobowiązany odbyć służbę przygotowawczą zakończoną</w:t>
      </w:r>
      <w:r w:rsidR="000C7783" w:rsidRPr="00DD0985">
        <w:rPr>
          <w:rFonts w:cstheme="minorHAnsi"/>
        </w:rPr>
        <w:t xml:space="preserve"> </w:t>
      </w:r>
      <w:r w:rsidRPr="00DD0985">
        <w:rPr>
          <w:rFonts w:cstheme="minorHAnsi"/>
        </w:rPr>
        <w:t>egzamin</w:t>
      </w:r>
      <w:r w:rsidR="005958C6" w:rsidRPr="00DD0985">
        <w:rPr>
          <w:rFonts w:cstheme="minorHAnsi"/>
        </w:rPr>
        <w:t xml:space="preserve">em. Obowiązek, o którym mowa w zdaniu 1 nie dotyczy </w:t>
      </w:r>
      <w:r w:rsidR="000C7783" w:rsidRPr="00DD0985">
        <w:rPr>
          <w:rFonts w:cstheme="minorHAnsi"/>
        </w:rPr>
        <w:t>pracowników</w:t>
      </w:r>
      <w:r w:rsidRPr="00DD0985">
        <w:rPr>
          <w:rFonts w:cstheme="minorHAnsi"/>
        </w:rPr>
        <w:t xml:space="preserve">, którzy zostali zwolnieni z obowiązku odbycia służby przygotowawczej na podstawie art. 19 ust. 5 ustawy. </w:t>
      </w:r>
    </w:p>
    <w:p w:rsidR="002C69A4" w:rsidRPr="00DD0985" w:rsidRDefault="000C7783" w:rsidP="00520223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Starosta na umotywowany wniosek </w:t>
      </w:r>
      <w:r w:rsidR="005958C6" w:rsidRPr="00DD0985">
        <w:rPr>
          <w:rFonts w:cstheme="minorHAnsi"/>
        </w:rPr>
        <w:t>kierownika</w:t>
      </w:r>
      <w:r w:rsidRPr="00DD0985">
        <w:rPr>
          <w:rFonts w:cstheme="minorHAnsi"/>
        </w:rPr>
        <w:t xml:space="preserve"> komórk</w:t>
      </w:r>
      <w:r w:rsidR="00A13EA8" w:rsidRPr="00DD0985">
        <w:rPr>
          <w:rFonts w:cstheme="minorHAnsi"/>
        </w:rPr>
        <w:t>i</w:t>
      </w:r>
      <w:r w:rsidRPr="00DD0985">
        <w:rPr>
          <w:rFonts w:cstheme="minorHAnsi"/>
        </w:rPr>
        <w:t xml:space="preserve"> organizacyjn</w:t>
      </w:r>
      <w:r w:rsidR="00A13EA8" w:rsidRPr="00DD0985">
        <w:rPr>
          <w:rFonts w:cstheme="minorHAnsi"/>
        </w:rPr>
        <w:t>ej</w:t>
      </w:r>
      <w:r w:rsidRPr="00DD0985">
        <w:rPr>
          <w:rFonts w:cstheme="minorHAnsi"/>
        </w:rPr>
        <w:t>, w kt</w:t>
      </w:r>
      <w:r w:rsidR="005958C6" w:rsidRPr="00DD0985">
        <w:rPr>
          <w:rFonts w:cstheme="minorHAnsi"/>
        </w:rPr>
        <w:t>órej pracownik jest zatrudniony</w:t>
      </w:r>
      <w:r w:rsidRPr="00DD0985">
        <w:rPr>
          <w:rFonts w:cstheme="minorHAnsi"/>
        </w:rPr>
        <w:t xml:space="preserve"> może zwolnić z obowiązku odbywania służby przygotowawczej pracownika, którego wiedz</w:t>
      </w:r>
      <w:r w:rsidR="00520223" w:rsidRPr="00DD0985">
        <w:rPr>
          <w:rFonts w:cstheme="minorHAnsi"/>
        </w:rPr>
        <w:t>a</w:t>
      </w:r>
      <w:r w:rsidRPr="00DD0985">
        <w:rPr>
          <w:rFonts w:cstheme="minorHAnsi"/>
        </w:rPr>
        <w:t xml:space="preserve"> i umiejętności umożliwiają należyte wykonywanie obowiązków służbowych</w:t>
      </w:r>
      <w:r w:rsidR="00520223" w:rsidRPr="00DD0985">
        <w:rPr>
          <w:rFonts w:cstheme="minorHAnsi"/>
        </w:rPr>
        <w:t>.</w:t>
      </w:r>
      <w:r w:rsidR="002C69A4" w:rsidRPr="00DD0985">
        <w:rPr>
          <w:rFonts w:cstheme="minorHAnsi"/>
        </w:rPr>
        <w:t xml:space="preserve">  </w:t>
      </w:r>
      <w:r w:rsidR="00520223" w:rsidRPr="00DD0985">
        <w:rPr>
          <w:rFonts w:cstheme="minorHAnsi"/>
        </w:rPr>
        <w:t>Wzór</w:t>
      </w:r>
      <w:r w:rsidR="00A13EA8" w:rsidRPr="00DD0985">
        <w:rPr>
          <w:rFonts w:cstheme="minorHAnsi"/>
        </w:rPr>
        <w:t xml:space="preserve"> wniosku o zwolnienie pracownika z obowiązku odbycia służby przygotowawczej stanowi załącznik nr </w:t>
      </w:r>
      <w:r w:rsidR="009D24A1" w:rsidRPr="00DD0985">
        <w:rPr>
          <w:rFonts w:cstheme="minorHAnsi"/>
        </w:rPr>
        <w:t>1</w:t>
      </w:r>
      <w:r w:rsidR="005958C6" w:rsidRPr="00DD0985">
        <w:rPr>
          <w:rFonts w:cstheme="minorHAnsi"/>
        </w:rPr>
        <w:t xml:space="preserve"> do Regulaminu</w:t>
      </w:r>
      <w:r w:rsidR="00A13EA8" w:rsidRPr="00DD0985">
        <w:rPr>
          <w:rFonts w:cstheme="minorHAnsi"/>
        </w:rPr>
        <w:t>.</w:t>
      </w:r>
      <w:r w:rsidR="009D24A1" w:rsidRPr="00DD0985">
        <w:rPr>
          <w:rFonts w:cstheme="minorHAnsi"/>
        </w:rPr>
        <w:t xml:space="preserve"> Wzór decyzji o zwolnieniu z obowiązku odbycia służby przygotowawczej stanowi załącznik nr 2</w:t>
      </w:r>
      <w:r w:rsidR="005958C6" w:rsidRPr="00DD0985">
        <w:rPr>
          <w:rFonts w:cstheme="minorHAnsi"/>
        </w:rPr>
        <w:t xml:space="preserve"> do Regulaminu</w:t>
      </w:r>
      <w:r w:rsidR="009D24A1" w:rsidRPr="00DD0985">
        <w:rPr>
          <w:rFonts w:cstheme="minorHAnsi"/>
        </w:rPr>
        <w:t>.</w:t>
      </w:r>
    </w:p>
    <w:p w:rsidR="002C69A4" w:rsidRPr="00DD0985" w:rsidRDefault="002C69A4" w:rsidP="002C69A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Służba przygotowawcza ma na celu praktyczne i teoretyczne przygotowanie </w:t>
      </w:r>
      <w:r w:rsidR="007A52F9" w:rsidRPr="00DD0985">
        <w:rPr>
          <w:rFonts w:cstheme="minorHAnsi"/>
        </w:rPr>
        <w:t>pracownika</w:t>
      </w:r>
      <w:r w:rsidRPr="00DD0985">
        <w:rPr>
          <w:rFonts w:cstheme="minorHAnsi"/>
        </w:rPr>
        <w:t xml:space="preserve"> do należytego wykonywania obowiązków służbowych. </w:t>
      </w:r>
    </w:p>
    <w:p w:rsidR="002C69A4" w:rsidRPr="00DD0985" w:rsidRDefault="002C69A4" w:rsidP="002C69A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Bezpośredni nadzór nad przebiegiem służby przygotowawczej i organizowaniem egzaminu sprawuje Sekretarz. </w:t>
      </w:r>
    </w:p>
    <w:p w:rsidR="006823AE" w:rsidRPr="00DD0985" w:rsidRDefault="00E36DE5" w:rsidP="001D7418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lastRenderedPageBreak/>
        <w:t xml:space="preserve">Wszyscy pracownicy Starostwa, w szczególności kierownicy komórek organizacyjnych są zobowiązani do współpracy w organizowaniu służby przygotowawczej i egzaminu kończącego tę służbę.  </w:t>
      </w:r>
    </w:p>
    <w:p w:rsidR="002C69A4" w:rsidRPr="00DD0985" w:rsidRDefault="002C69A4" w:rsidP="005958C6">
      <w:pPr>
        <w:pStyle w:val="Akapitzlist"/>
        <w:spacing w:after="0"/>
        <w:ind w:left="4260" w:hanging="426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>§</w:t>
      </w:r>
      <w:r w:rsidR="005958C6" w:rsidRPr="00DD0985">
        <w:rPr>
          <w:rFonts w:cstheme="minorHAnsi"/>
          <w:b/>
        </w:rPr>
        <w:t xml:space="preserve"> </w:t>
      </w:r>
      <w:r w:rsidRPr="00DD0985">
        <w:rPr>
          <w:rFonts w:cstheme="minorHAnsi"/>
          <w:b/>
        </w:rPr>
        <w:t>4.</w:t>
      </w:r>
    </w:p>
    <w:p w:rsidR="002C69A4" w:rsidRPr="00DD0985" w:rsidRDefault="005958C6" w:rsidP="005958C6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Pracownika</w:t>
      </w:r>
      <w:r w:rsidR="002C69A4" w:rsidRPr="00DD0985">
        <w:rPr>
          <w:rFonts w:cstheme="minorHAnsi"/>
        </w:rPr>
        <w:t xml:space="preserve"> do odbywania służby przygotowawczej</w:t>
      </w:r>
      <w:r w:rsidRPr="00DD0985">
        <w:rPr>
          <w:rFonts w:cstheme="minorHAnsi"/>
        </w:rPr>
        <w:t xml:space="preserve"> kieruje Starosta</w:t>
      </w:r>
      <w:r w:rsidR="002C69A4" w:rsidRPr="00DD0985">
        <w:rPr>
          <w:rFonts w:cstheme="minorHAnsi"/>
        </w:rPr>
        <w:t xml:space="preserve"> nie wcześniej niż po upływie 1 miesiąca od zatrudnienia i nie później niż przed upływem 2 miesiąca od zatrudnienia. Wzór decyzji o skierowaniu do odbycia służby przygotowawczej stanowi załącznik nr </w:t>
      </w:r>
      <w:r w:rsidR="00EE2DAF" w:rsidRPr="00DD0985">
        <w:rPr>
          <w:rFonts w:cstheme="minorHAnsi"/>
        </w:rPr>
        <w:t>3</w:t>
      </w:r>
      <w:r w:rsidRPr="00DD0985">
        <w:rPr>
          <w:rFonts w:cstheme="minorHAnsi"/>
        </w:rPr>
        <w:t xml:space="preserve"> do Regulaminu</w:t>
      </w:r>
      <w:r w:rsidR="002C69A4" w:rsidRPr="00DD0985">
        <w:rPr>
          <w:rFonts w:cstheme="minorHAnsi"/>
        </w:rPr>
        <w:t xml:space="preserve">.  </w:t>
      </w:r>
    </w:p>
    <w:p w:rsidR="002C69A4" w:rsidRPr="00DD0985" w:rsidRDefault="002C69A4" w:rsidP="002C69A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Służba przygotowawcza trwa od 1 do 3 miesięcy i jest odbywana bez przerwy. </w:t>
      </w:r>
    </w:p>
    <w:p w:rsidR="002C69A4" w:rsidRPr="00DD0985" w:rsidRDefault="004C5907" w:rsidP="002C69A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Decyzja w sprawie skierowania do służby przygotowawczej </w:t>
      </w:r>
      <w:r w:rsidR="006452DB" w:rsidRPr="00DD0985">
        <w:rPr>
          <w:rFonts w:cstheme="minorHAnsi"/>
        </w:rPr>
        <w:t>i jej zakresu,  t</w:t>
      </w:r>
      <w:r w:rsidR="002C69A4" w:rsidRPr="00DD0985">
        <w:rPr>
          <w:rFonts w:cstheme="minorHAnsi"/>
        </w:rPr>
        <w:t>ermin</w:t>
      </w:r>
      <w:r w:rsidR="006452DB" w:rsidRPr="00DD0985">
        <w:rPr>
          <w:rFonts w:cstheme="minorHAnsi"/>
        </w:rPr>
        <w:t>u</w:t>
      </w:r>
      <w:r w:rsidR="002C69A4" w:rsidRPr="00DD0985">
        <w:rPr>
          <w:rFonts w:cstheme="minorHAnsi"/>
        </w:rPr>
        <w:t xml:space="preserve"> </w:t>
      </w:r>
      <w:r w:rsidR="00EE2DAF" w:rsidRPr="00DD0985">
        <w:rPr>
          <w:rFonts w:cstheme="minorHAnsi"/>
        </w:rPr>
        <w:t xml:space="preserve">rozpoczęcia </w:t>
      </w:r>
      <w:r w:rsidR="002C69A4" w:rsidRPr="00DD0985">
        <w:rPr>
          <w:rFonts w:cstheme="minorHAnsi"/>
        </w:rPr>
        <w:t>i okres</w:t>
      </w:r>
      <w:r w:rsidR="006452DB" w:rsidRPr="00DD0985">
        <w:rPr>
          <w:rFonts w:cstheme="minorHAnsi"/>
        </w:rPr>
        <w:t>u</w:t>
      </w:r>
      <w:r w:rsidR="002C69A4" w:rsidRPr="00DD0985">
        <w:rPr>
          <w:rFonts w:cstheme="minorHAnsi"/>
        </w:rPr>
        <w:t xml:space="preserve"> odbywania służby przygotowawczej uzależnion</w:t>
      </w:r>
      <w:r w:rsidR="006452DB" w:rsidRPr="00DD0985">
        <w:rPr>
          <w:rFonts w:cstheme="minorHAnsi"/>
        </w:rPr>
        <w:t>a</w:t>
      </w:r>
      <w:r w:rsidR="002C69A4" w:rsidRPr="00DD0985">
        <w:rPr>
          <w:rFonts w:cstheme="minorHAnsi"/>
        </w:rPr>
        <w:t xml:space="preserve"> jest od </w:t>
      </w:r>
      <w:r w:rsidR="006452DB" w:rsidRPr="00DD0985">
        <w:rPr>
          <w:rFonts w:cstheme="minorHAnsi"/>
        </w:rPr>
        <w:t xml:space="preserve">poziomu przygotowania pracownika do wykonywania obowiązków na stanowisku, w szczególności </w:t>
      </w:r>
      <w:r w:rsidR="002C69A4" w:rsidRPr="00DD0985">
        <w:rPr>
          <w:rFonts w:cstheme="minorHAnsi"/>
        </w:rPr>
        <w:t xml:space="preserve">wiedzy i kwalifikacji </w:t>
      </w:r>
      <w:r w:rsidR="006452DB" w:rsidRPr="00DD0985">
        <w:rPr>
          <w:rFonts w:cstheme="minorHAnsi"/>
        </w:rPr>
        <w:t>pracownika</w:t>
      </w:r>
      <w:r w:rsidR="002C69A4" w:rsidRPr="00DD0985">
        <w:rPr>
          <w:rFonts w:cstheme="minorHAnsi"/>
        </w:rPr>
        <w:t>, jego zdolności do nabywania umiejętności niezbędnych na zajmowanym stanowisku urzędniczym i dotychczasowego przebiegu zatrudnienia</w:t>
      </w:r>
      <w:r w:rsidR="006452DB" w:rsidRPr="00DD0985">
        <w:rPr>
          <w:rFonts w:cstheme="minorHAnsi"/>
        </w:rPr>
        <w:t xml:space="preserve">  oraz na podstawie opinii kierownika komórki organizacyjnej, w której pracownik jest zatrudniony. </w:t>
      </w:r>
    </w:p>
    <w:p w:rsidR="002C69A4" w:rsidRPr="00DD0985" w:rsidRDefault="002C69A4" w:rsidP="002C69A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O terminie skierowania </w:t>
      </w:r>
      <w:r w:rsidR="003403A7" w:rsidRPr="00DD0985">
        <w:rPr>
          <w:rFonts w:cstheme="minorHAnsi"/>
        </w:rPr>
        <w:t>pracownika</w:t>
      </w:r>
      <w:r w:rsidRPr="00DD0985">
        <w:rPr>
          <w:rFonts w:cstheme="minorHAnsi"/>
        </w:rPr>
        <w:t xml:space="preserve"> do odbycia służby przygotowawczej oraz okresie trwania tej służby decyduje Starosta. </w:t>
      </w:r>
    </w:p>
    <w:p w:rsidR="002C69A4" w:rsidRPr="00DD0985" w:rsidRDefault="002C69A4" w:rsidP="002C69A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Okres służby przygotowawczej może zostać przedł</w:t>
      </w:r>
      <w:r w:rsidR="005958C6" w:rsidRPr="00DD0985">
        <w:rPr>
          <w:rFonts w:cstheme="minorHAnsi"/>
        </w:rPr>
        <w:t>użony, nie dłużej jednak niż do</w:t>
      </w:r>
      <w:r w:rsidRPr="00DD0985">
        <w:rPr>
          <w:rFonts w:cstheme="minorHAnsi"/>
        </w:rPr>
        <w:t xml:space="preserve"> 3 miesięcy łącznie. </w:t>
      </w:r>
    </w:p>
    <w:p w:rsidR="002C69A4" w:rsidRPr="00DD0985" w:rsidRDefault="002C69A4" w:rsidP="002C69A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Okres służby przygotowawczej ulega przedłużeniu o czas nieobecności </w:t>
      </w:r>
      <w:r w:rsidR="002F15F7" w:rsidRPr="00DD0985">
        <w:rPr>
          <w:rFonts w:cstheme="minorHAnsi"/>
        </w:rPr>
        <w:t>pracownika</w:t>
      </w:r>
      <w:r w:rsidRPr="00DD0985">
        <w:rPr>
          <w:rFonts w:cstheme="minorHAnsi"/>
        </w:rPr>
        <w:t xml:space="preserve"> w pracy. Czasu takiej nieobecności nie zalicza się do </w:t>
      </w:r>
      <w:r w:rsidR="005958C6" w:rsidRPr="00DD0985">
        <w:rPr>
          <w:rFonts w:cstheme="minorHAnsi"/>
        </w:rPr>
        <w:t xml:space="preserve">okresu odbywania </w:t>
      </w:r>
      <w:r w:rsidRPr="00DD0985">
        <w:rPr>
          <w:rFonts w:cstheme="minorHAnsi"/>
        </w:rPr>
        <w:t xml:space="preserve">służby przygotowawczej. </w:t>
      </w:r>
    </w:p>
    <w:p w:rsidR="002C69A4" w:rsidRPr="00DD0985" w:rsidRDefault="002C69A4" w:rsidP="005958C6">
      <w:pPr>
        <w:pStyle w:val="Akapitzlist"/>
        <w:spacing w:after="0"/>
        <w:ind w:hanging="72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>§</w:t>
      </w:r>
      <w:r w:rsidR="005958C6" w:rsidRPr="00DD0985">
        <w:rPr>
          <w:rFonts w:cstheme="minorHAnsi"/>
          <w:b/>
        </w:rPr>
        <w:t xml:space="preserve"> </w:t>
      </w:r>
      <w:r w:rsidRPr="00DD0985">
        <w:rPr>
          <w:rFonts w:cstheme="minorHAnsi"/>
          <w:b/>
        </w:rPr>
        <w:t>5.</w:t>
      </w:r>
    </w:p>
    <w:p w:rsidR="002C69A4" w:rsidRPr="00DD0985" w:rsidRDefault="002C69A4" w:rsidP="00633AE7">
      <w:pPr>
        <w:pStyle w:val="Akapitzlist"/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W czasie odbywania służby przygotowawczej </w:t>
      </w:r>
      <w:r w:rsidR="003048D5" w:rsidRPr="00DD0985">
        <w:rPr>
          <w:rFonts w:cstheme="minorHAnsi"/>
        </w:rPr>
        <w:t>pracownik ma obowiązek</w:t>
      </w:r>
      <w:r w:rsidRPr="00DD0985">
        <w:rPr>
          <w:rFonts w:cstheme="minorHAnsi"/>
        </w:rPr>
        <w:t>:</w:t>
      </w:r>
    </w:p>
    <w:p w:rsidR="003048D5" w:rsidRPr="00DD0985" w:rsidRDefault="002C69A4" w:rsidP="005958C6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zaznajomienia się ze strukturą organizacyjną </w:t>
      </w:r>
      <w:r w:rsidR="003048D5" w:rsidRPr="00DD0985">
        <w:rPr>
          <w:rFonts w:cstheme="minorHAnsi"/>
        </w:rPr>
        <w:t>Starostwa</w:t>
      </w:r>
      <w:r w:rsidRPr="00DD0985">
        <w:rPr>
          <w:rFonts w:cstheme="minorHAnsi"/>
        </w:rPr>
        <w:t xml:space="preserve">, rodzajem spraw </w:t>
      </w:r>
      <w:r w:rsidR="003048D5" w:rsidRPr="00DD0985">
        <w:rPr>
          <w:rFonts w:cstheme="minorHAnsi"/>
        </w:rPr>
        <w:t>załatwianych w poszczególnych komórkach organizacyjnych i stanowiskach pracy, sposobem obiegu i rejestracji dokumentów</w:t>
      </w:r>
      <w:r w:rsidRPr="00DD0985">
        <w:rPr>
          <w:rFonts w:cstheme="minorHAnsi"/>
        </w:rPr>
        <w:t xml:space="preserve">, </w:t>
      </w:r>
    </w:p>
    <w:p w:rsidR="002C69A4" w:rsidRPr="00DD0985" w:rsidRDefault="002C69A4" w:rsidP="005958C6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znajomienia się z obowiązującymi w </w:t>
      </w:r>
      <w:r w:rsidR="003048D5" w:rsidRPr="00DD0985">
        <w:rPr>
          <w:rFonts w:cstheme="minorHAnsi"/>
        </w:rPr>
        <w:t>Starostwie</w:t>
      </w:r>
      <w:r w:rsidRPr="00DD0985">
        <w:rPr>
          <w:rFonts w:cstheme="minorHAnsi"/>
        </w:rPr>
        <w:t xml:space="preserve">  zasadami ochrony danych osobowych, </w:t>
      </w:r>
    </w:p>
    <w:p w:rsidR="002C69A4" w:rsidRPr="00DD0985" w:rsidRDefault="002C69A4" w:rsidP="005958C6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zaznajomienia się z </w:t>
      </w:r>
      <w:r w:rsidR="003048D5" w:rsidRPr="00DD0985">
        <w:rPr>
          <w:rFonts w:cstheme="minorHAnsi"/>
        </w:rPr>
        <w:t xml:space="preserve">zasadami gospodarki finansowej, w tym angażowania środków finansowych i opisywania dokumentów finansowych, </w:t>
      </w:r>
    </w:p>
    <w:p w:rsidR="00707BE4" w:rsidRPr="00DD0985" w:rsidRDefault="003048D5" w:rsidP="005958C6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poznania zasad profesjonalnej i kulturalnej obsługi interesantów, </w:t>
      </w:r>
    </w:p>
    <w:p w:rsidR="00707BE4" w:rsidRPr="00DD0985" w:rsidRDefault="002C69A4" w:rsidP="005958C6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zapoznania się z przepisami </w:t>
      </w:r>
      <w:r w:rsidR="006E7EC1" w:rsidRPr="00DD0985">
        <w:rPr>
          <w:rFonts w:cstheme="minorHAnsi"/>
        </w:rPr>
        <w:t xml:space="preserve">regulującymi ustrój samorządu powiatowego oraz przepisami wewnętrznymi </w:t>
      </w:r>
      <w:r w:rsidR="00707BE4" w:rsidRPr="00DD0985">
        <w:rPr>
          <w:rFonts w:cstheme="minorHAnsi"/>
        </w:rPr>
        <w:t>Starostwa</w:t>
      </w:r>
      <w:r w:rsidR="006E7EC1" w:rsidRPr="00DD0985">
        <w:rPr>
          <w:rFonts w:cstheme="minorHAnsi"/>
        </w:rPr>
        <w:t>, w tym w szczególności</w:t>
      </w:r>
      <w:r w:rsidR="009D24A1" w:rsidRPr="00DD0985">
        <w:rPr>
          <w:rFonts w:cstheme="minorHAnsi"/>
        </w:rPr>
        <w:t>:</w:t>
      </w:r>
    </w:p>
    <w:p w:rsidR="002C69A4" w:rsidRPr="00DD0985" w:rsidRDefault="002C69A4" w:rsidP="005958C6">
      <w:pPr>
        <w:pStyle w:val="Akapitzlist"/>
        <w:numPr>
          <w:ilvl w:val="0"/>
          <w:numId w:val="4"/>
        </w:numPr>
        <w:spacing w:after="0"/>
        <w:ind w:left="1418" w:hanging="284"/>
        <w:jc w:val="both"/>
        <w:rPr>
          <w:rFonts w:cstheme="minorHAnsi"/>
        </w:rPr>
      </w:pPr>
      <w:r w:rsidRPr="00DD0985">
        <w:rPr>
          <w:rFonts w:cstheme="minorHAnsi"/>
        </w:rPr>
        <w:t>ustawą o samorządzie powiatowym,</w:t>
      </w:r>
    </w:p>
    <w:p w:rsidR="002C69A4" w:rsidRPr="00DD0985" w:rsidRDefault="002C69A4" w:rsidP="005958C6">
      <w:pPr>
        <w:pStyle w:val="Akapitzlist"/>
        <w:numPr>
          <w:ilvl w:val="0"/>
          <w:numId w:val="4"/>
        </w:numPr>
        <w:spacing w:after="0"/>
        <w:ind w:left="1418" w:hanging="284"/>
        <w:jc w:val="both"/>
        <w:rPr>
          <w:rFonts w:cstheme="minorHAnsi"/>
        </w:rPr>
      </w:pPr>
      <w:r w:rsidRPr="00DD0985">
        <w:rPr>
          <w:rFonts w:cstheme="minorHAnsi"/>
        </w:rPr>
        <w:t>ustawą o pracownikach samorządowych,</w:t>
      </w:r>
    </w:p>
    <w:p w:rsidR="002C69A4" w:rsidRPr="00DD0985" w:rsidRDefault="002C69A4" w:rsidP="005958C6">
      <w:pPr>
        <w:pStyle w:val="Akapitzlist"/>
        <w:numPr>
          <w:ilvl w:val="0"/>
          <w:numId w:val="4"/>
        </w:numPr>
        <w:spacing w:after="0"/>
        <w:ind w:left="1418" w:hanging="284"/>
        <w:jc w:val="both"/>
        <w:rPr>
          <w:rFonts w:cstheme="minorHAnsi"/>
        </w:rPr>
      </w:pPr>
      <w:r w:rsidRPr="00DD0985">
        <w:rPr>
          <w:rFonts w:cstheme="minorHAnsi"/>
        </w:rPr>
        <w:t>podstawowymi zagadnieniami z  ustawy o finansach publicznych,</w:t>
      </w:r>
    </w:p>
    <w:p w:rsidR="002C69A4" w:rsidRPr="00DD0985" w:rsidRDefault="002C69A4" w:rsidP="005958C6">
      <w:pPr>
        <w:pStyle w:val="Akapitzlist"/>
        <w:numPr>
          <w:ilvl w:val="0"/>
          <w:numId w:val="4"/>
        </w:numPr>
        <w:spacing w:after="0"/>
        <w:ind w:left="1418" w:hanging="284"/>
        <w:jc w:val="both"/>
        <w:rPr>
          <w:rFonts w:cstheme="minorHAnsi"/>
        </w:rPr>
      </w:pPr>
      <w:r w:rsidRPr="00DD0985">
        <w:rPr>
          <w:rFonts w:cstheme="minorHAnsi"/>
        </w:rPr>
        <w:t xml:space="preserve">podstawowymi zagadnieniami z </w:t>
      </w:r>
      <w:r w:rsidR="005958C6" w:rsidRPr="00DD0985">
        <w:rPr>
          <w:rFonts w:cstheme="minorHAnsi"/>
        </w:rPr>
        <w:t>ustawy Prawo</w:t>
      </w:r>
      <w:r w:rsidRPr="00DD0985">
        <w:rPr>
          <w:rFonts w:cstheme="minorHAnsi"/>
        </w:rPr>
        <w:t xml:space="preserve"> zamówień publicznych,</w:t>
      </w:r>
    </w:p>
    <w:p w:rsidR="002C69A4" w:rsidRPr="00DD0985" w:rsidRDefault="00707BE4" w:rsidP="005958C6">
      <w:pPr>
        <w:pStyle w:val="Akapitzlist"/>
        <w:numPr>
          <w:ilvl w:val="0"/>
          <w:numId w:val="4"/>
        </w:numPr>
        <w:spacing w:after="0"/>
        <w:ind w:left="1418" w:hanging="284"/>
        <w:jc w:val="both"/>
        <w:rPr>
          <w:rFonts w:cstheme="minorHAnsi"/>
        </w:rPr>
      </w:pPr>
      <w:r w:rsidRPr="00DD0985">
        <w:rPr>
          <w:rFonts w:cstheme="minorHAnsi"/>
        </w:rPr>
        <w:t xml:space="preserve">podstawowymi zagadnieniami z ustawy o ochronie informacji niejawnych, </w:t>
      </w:r>
    </w:p>
    <w:p w:rsidR="008D2352" w:rsidRPr="00DD0985" w:rsidRDefault="00174F9A" w:rsidP="005958C6">
      <w:pPr>
        <w:pStyle w:val="Akapitzlist"/>
        <w:numPr>
          <w:ilvl w:val="0"/>
          <w:numId w:val="4"/>
        </w:numPr>
        <w:spacing w:after="0"/>
        <w:ind w:left="1418" w:hanging="284"/>
        <w:jc w:val="both"/>
        <w:rPr>
          <w:rFonts w:cstheme="minorHAnsi"/>
        </w:rPr>
      </w:pPr>
      <w:r w:rsidRPr="00DD0985">
        <w:rPr>
          <w:rFonts w:cstheme="minorHAnsi"/>
        </w:rPr>
        <w:t xml:space="preserve">instrukcją kancelaryjna dla organów powiatu, </w:t>
      </w:r>
    </w:p>
    <w:p w:rsidR="00F30979" w:rsidRPr="00DD0985" w:rsidRDefault="00F30979" w:rsidP="005958C6">
      <w:pPr>
        <w:pStyle w:val="Akapitzlist"/>
        <w:numPr>
          <w:ilvl w:val="0"/>
          <w:numId w:val="4"/>
        </w:numPr>
        <w:spacing w:after="0" w:line="256" w:lineRule="auto"/>
        <w:ind w:left="1418" w:hanging="284"/>
        <w:jc w:val="both"/>
        <w:rPr>
          <w:rFonts w:cstheme="minorHAnsi"/>
        </w:rPr>
      </w:pPr>
      <w:r w:rsidRPr="00DD0985">
        <w:rPr>
          <w:rFonts w:cstheme="minorHAnsi"/>
        </w:rPr>
        <w:t>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</w:t>
      </w:r>
    </w:p>
    <w:p w:rsidR="002C69A4" w:rsidRPr="00DD0985" w:rsidRDefault="002C69A4" w:rsidP="005958C6">
      <w:pPr>
        <w:pStyle w:val="Akapitzlist"/>
        <w:numPr>
          <w:ilvl w:val="0"/>
          <w:numId w:val="4"/>
        </w:numPr>
        <w:spacing w:after="0"/>
        <w:ind w:left="1418" w:hanging="284"/>
        <w:jc w:val="both"/>
        <w:rPr>
          <w:rFonts w:cstheme="minorHAnsi"/>
        </w:rPr>
      </w:pPr>
      <w:r w:rsidRPr="00DD0985">
        <w:rPr>
          <w:rFonts w:cstheme="minorHAnsi"/>
        </w:rPr>
        <w:t>Statutem Powiatu Nowomiejskiego, regulamin</w:t>
      </w:r>
      <w:r w:rsidR="008D2352" w:rsidRPr="00DD0985">
        <w:rPr>
          <w:rFonts w:cstheme="minorHAnsi"/>
        </w:rPr>
        <w:t>em organizacyjnym Starostwa Powiatowego</w:t>
      </w:r>
      <w:r w:rsidR="009D24A1" w:rsidRPr="00DD0985">
        <w:rPr>
          <w:rFonts w:cstheme="minorHAnsi"/>
        </w:rPr>
        <w:t>,</w:t>
      </w:r>
    </w:p>
    <w:p w:rsidR="002C69A4" w:rsidRPr="00DD0985" w:rsidRDefault="008055AD" w:rsidP="005958C6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s</w:t>
      </w:r>
      <w:r w:rsidR="00615E88" w:rsidRPr="00DD0985">
        <w:rPr>
          <w:rFonts w:cstheme="minorHAnsi"/>
        </w:rPr>
        <w:t>zczegółowego zaznajomienia się z przepisami prawnymi dotyczącymi spraw załatwianych na stanowisku pracy pracownika oraz na stanowisk</w:t>
      </w:r>
      <w:r w:rsidR="005E40ED" w:rsidRPr="00DD0985">
        <w:rPr>
          <w:rFonts w:cstheme="minorHAnsi"/>
        </w:rPr>
        <w:t>ach</w:t>
      </w:r>
      <w:r w:rsidR="00615E88" w:rsidRPr="00DD0985">
        <w:rPr>
          <w:rFonts w:cstheme="minorHAnsi"/>
        </w:rPr>
        <w:t xml:space="preserve"> pracy, dla których pracownik będzie pełnił zastępstwo,</w:t>
      </w:r>
    </w:p>
    <w:p w:rsidR="00615E88" w:rsidRPr="00DD0985" w:rsidRDefault="005E40ED" w:rsidP="005958C6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lastRenderedPageBreak/>
        <w:t>s</w:t>
      </w:r>
      <w:r w:rsidR="00615E88" w:rsidRPr="00DD0985">
        <w:rPr>
          <w:rFonts w:cstheme="minorHAnsi"/>
        </w:rPr>
        <w:t xml:space="preserve">zczegółowego poznania rodzaju spraw załatwianych na stanowisku pracy pracownika </w:t>
      </w:r>
      <w:r w:rsidR="00615E88" w:rsidRPr="00DD0985">
        <w:rPr>
          <w:rFonts w:cstheme="minorHAnsi"/>
        </w:rPr>
        <w:br/>
        <w:t>i w komórce organizacyjnej oraz sposobu prowadzenia dla nich niezbędnej dokumentacji,</w:t>
      </w:r>
    </w:p>
    <w:p w:rsidR="00615E88" w:rsidRPr="00DD0985" w:rsidRDefault="005E40ED" w:rsidP="005958C6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n</w:t>
      </w:r>
      <w:r w:rsidR="00615E88" w:rsidRPr="00DD0985">
        <w:rPr>
          <w:rFonts w:cstheme="minorHAnsi"/>
        </w:rPr>
        <w:t>abycia</w:t>
      </w:r>
      <w:r w:rsidR="005958C6" w:rsidRPr="00DD0985">
        <w:rPr>
          <w:rFonts w:cstheme="minorHAnsi"/>
        </w:rPr>
        <w:t xml:space="preserve"> umiejętności</w:t>
      </w:r>
      <w:r w:rsidR="00615E88" w:rsidRPr="00DD0985">
        <w:rPr>
          <w:rFonts w:cstheme="minorHAnsi"/>
        </w:rPr>
        <w:t xml:space="preserve"> przygotowania dokumentów urzędowych, w szczególności decyzji administracyjnych, postanowień, zaświadczeń, projektów aktów prawa miejscowego oraz prowadzenia korespondencji urzędowej</w:t>
      </w:r>
      <w:r w:rsidR="00D73181" w:rsidRPr="00DD0985">
        <w:rPr>
          <w:rFonts w:cstheme="minorHAnsi"/>
        </w:rPr>
        <w:t>.</w:t>
      </w:r>
    </w:p>
    <w:p w:rsidR="00D73181" w:rsidRPr="00DD0985" w:rsidRDefault="00D73181" w:rsidP="005958C6">
      <w:pPr>
        <w:pStyle w:val="Akapitzlist"/>
        <w:spacing w:after="0"/>
        <w:ind w:left="4620" w:hanging="462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>§</w:t>
      </w:r>
      <w:r w:rsidR="005958C6" w:rsidRPr="00DD0985">
        <w:rPr>
          <w:rFonts w:cstheme="minorHAnsi"/>
          <w:b/>
        </w:rPr>
        <w:t xml:space="preserve"> </w:t>
      </w:r>
      <w:r w:rsidRPr="00DD0985">
        <w:rPr>
          <w:rFonts w:cstheme="minorHAnsi"/>
          <w:b/>
        </w:rPr>
        <w:t>6.</w:t>
      </w:r>
    </w:p>
    <w:p w:rsidR="00C7349F" w:rsidRPr="00DD0985" w:rsidRDefault="00D70033" w:rsidP="005958C6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W </w:t>
      </w:r>
      <w:r w:rsidR="00187847" w:rsidRPr="00DD0985">
        <w:rPr>
          <w:rFonts w:cstheme="minorHAnsi"/>
        </w:rPr>
        <w:t xml:space="preserve"> </w:t>
      </w:r>
      <w:r w:rsidRPr="00DD0985">
        <w:rPr>
          <w:rFonts w:cstheme="minorHAnsi"/>
        </w:rPr>
        <w:t>czasie odbywania służby przygotowawczej pracownik przez co najmniej ¾ tygodniowego czasu pracy wykonuje czynności na swoim stanowisku pracy oraz w komórce organizacyjnej, w której jest zatrudniony</w:t>
      </w:r>
      <w:r w:rsidR="009E3A0A" w:rsidRPr="00DD0985">
        <w:rPr>
          <w:rFonts w:cstheme="minorHAnsi"/>
        </w:rPr>
        <w:t xml:space="preserve">. </w:t>
      </w:r>
      <w:r w:rsidR="00E25387" w:rsidRPr="00DD0985">
        <w:rPr>
          <w:rFonts w:cstheme="minorHAnsi"/>
        </w:rPr>
        <w:t>Szczegółowy c</w:t>
      </w:r>
      <w:r w:rsidRPr="00DD0985">
        <w:rPr>
          <w:rFonts w:cstheme="minorHAnsi"/>
        </w:rPr>
        <w:t>zas odbywa</w:t>
      </w:r>
      <w:r w:rsidR="00F74A08" w:rsidRPr="00DD0985">
        <w:rPr>
          <w:rFonts w:cstheme="minorHAnsi"/>
        </w:rPr>
        <w:t>nia</w:t>
      </w:r>
      <w:r w:rsidR="000D4B38" w:rsidRPr="00DD0985">
        <w:rPr>
          <w:rFonts w:cstheme="minorHAnsi"/>
        </w:rPr>
        <w:t xml:space="preserve"> i przebieg</w:t>
      </w:r>
      <w:r w:rsidR="00F74A08" w:rsidRPr="00DD0985">
        <w:rPr>
          <w:rFonts w:cstheme="minorHAnsi"/>
        </w:rPr>
        <w:t xml:space="preserve"> służby przygotowawczej </w:t>
      </w:r>
      <w:r w:rsidRPr="00DD0985">
        <w:rPr>
          <w:rFonts w:cstheme="minorHAnsi"/>
        </w:rPr>
        <w:t>w innych komórkach organizacyjnych Starostwa Powiatowego</w:t>
      </w:r>
      <w:r w:rsidR="00F74A08" w:rsidRPr="00DD0985">
        <w:rPr>
          <w:rFonts w:cstheme="minorHAnsi"/>
        </w:rPr>
        <w:t xml:space="preserve"> zostaje szczegółowo określony w planie służby przygotowawczej</w:t>
      </w:r>
      <w:r w:rsidR="00E25387" w:rsidRPr="00DD0985">
        <w:rPr>
          <w:rFonts w:cstheme="minorHAnsi"/>
        </w:rPr>
        <w:t xml:space="preserve"> odrębnie dla każdego pracownika.</w:t>
      </w:r>
      <w:r w:rsidR="00187847" w:rsidRPr="00DD0985">
        <w:rPr>
          <w:rFonts w:cstheme="minorHAnsi"/>
        </w:rPr>
        <w:t xml:space="preserve"> </w:t>
      </w:r>
    </w:p>
    <w:p w:rsidR="00ED3A7B" w:rsidRPr="00DD0985" w:rsidRDefault="00D70033" w:rsidP="005958C6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Praca na stanowisku pracy oraz w komórce organizacyjnej, w której pracownik jest  zatrudniony w okresie służby przygotowawczej polega przede wszystkim na praktycznym  zaznajomieniu się z obowiązkami i przepisami prawa dotyczącymi spraw załatwianych w danej komórce organizacyjnej i prowadzenia dla nich niezbędnej dokumentacji.</w:t>
      </w:r>
    </w:p>
    <w:p w:rsidR="00615E88" w:rsidRPr="00DD0985" w:rsidRDefault="008B4687" w:rsidP="005958C6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Podczas </w:t>
      </w:r>
      <w:r w:rsidR="009E3A0A" w:rsidRPr="00DD0985">
        <w:rPr>
          <w:rFonts w:cstheme="minorHAnsi"/>
        </w:rPr>
        <w:t>odbywania służby przygotowawczej</w:t>
      </w:r>
      <w:r w:rsidRPr="00DD0985">
        <w:rPr>
          <w:rFonts w:cstheme="minorHAnsi"/>
        </w:rPr>
        <w:t xml:space="preserve"> w innych komórkach organizacyjnych pracownik zaznajamia się z podstawowymi czynnościami tych komórek, w szczególności pod k</w:t>
      </w:r>
      <w:r w:rsidR="005E40ED" w:rsidRPr="00DD0985">
        <w:rPr>
          <w:rFonts w:cstheme="minorHAnsi"/>
        </w:rPr>
        <w:t>ą</w:t>
      </w:r>
      <w:r w:rsidRPr="00DD0985">
        <w:rPr>
          <w:rFonts w:cstheme="minorHAnsi"/>
        </w:rPr>
        <w:t>tem współpracy z komórk</w:t>
      </w:r>
      <w:r w:rsidR="009E3A0A" w:rsidRPr="00DD0985">
        <w:rPr>
          <w:rFonts w:cstheme="minorHAnsi"/>
        </w:rPr>
        <w:t>ą</w:t>
      </w:r>
      <w:r w:rsidRPr="00DD0985">
        <w:rPr>
          <w:rFonts w:cstheme="minorHAnsi"/>
        </w:rPr>
        <w:t xml:space="preserve"> orga</w:t>
      </w:r>
      <w:r w:rsidR="00B40408" w:rsidRPr="00DD0985">
        <w:rPr>
          <w:rFonts w:cstheme="minorHAnsi"/>
        </w:rPr>
        <w:t>nizacyjną pracownika. Sekretarz</w:t>
      </w:r>
      <w:r w:rsidR="00D70033" w:rsidRPr="00DD0985">
        <w:rPr>
          <w:rFonts w:cstheme="minorHAnsi"/>
        </w:rPr>
        <w:t xml:space="preserve"> </w:t>
      </w:r>
      <w:r w:rsidRPr="00DD0985">
        <w:rPr>
          <w:rFonts w:cstheme="minorHAnsi"/>
        </w:rPr>
        <w:t xml:space="preserve">wydaje kierownikom komórek organizacyjnych wytyczne odnośnie </w:t>
      </w:r>
      <w:r w:rsidR="009E3A0A" w:rsidRPr="00DD0985">
        <w:rPr>
          <w:rFonts w:cstheme="minorHAnsi"/>
        </w:rPr>
        <w:t>odbywania  przez pracownika słu</w:t>
      </w:r>
      <w:r w:rsidRPr="00DD0985">
        <w:rPr>
          <w:rFonts w:cstheme="minorHAnsi"/>
        </w:rPr>
        <w:t xml:space="preserve">żby przygotowawczej. </w:t>
      </w:r>
    </w:p>
    <w:p w:rsidR="009E3A0A" w:rsidRPr="00DD0985" w:rsidRDefault="009E3A0A" w:rsidP="00F74A0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W przypadku pracowników zatrudnionych w komórkach organizacyjnych lub na stanowiskach pracy związanych ze współpracą z innymi jednostkami organizacyjnymi powiatu, p</w:t>
      </w:r>
      <w:r w:rsidR="00B40408" w:rsidRPr="00DD0985">
        <w:rPr>
          <w:rFonts w:cstheme="minorHAnsi"/>
        </w:rPr>
        <w:t>racownik może zostać skierowany,</w:t>
      </w:r>
      <w:r w:rsidRPr="00DD0985">
        <w:rPr>
          <w:rFonts w:cstheme="minorHAnsi"/>
        </w:rPr>
        <w:t xml:space="preserve"> w ramach</w:t>
      </w:r>
      <w:r w:rsidR="00B40408" w:rsidRPr="00DD0985">
        <w:rPr>
          <w:rFonts w:cstheme="minorHAnsi"/>
        </w:rPr>
        <w:t xml:space="preserve"> odbycia</w:t>
      </w:r>
      <w:r w:rsidR="009754A5" w:rsidRPr="00DD0985">
        <w:rPr>
          <w:rFonts w:cstheme="minorHAnsi"/>
        </w:rPr>
        <w:t xml:space="preserve"> części </w:t>
      </w:r>
      <w:r w:rsidRPr="00DD0985">
        <w:rPr>
          <w:rFonts w:cstheme="minorHAnsi"/>
        </w:rPr>
        <w:t>służby przygotowawczej</w:t>
      </w:r>
      <w:r w:rsidR="00B40408" w:rsidRPr="00DD0985">
        <w:rPr>
          <w:rFonts w:cstheme="minorHAnsi"/>
        </w:rPr>
        <w:t>,</w:t>
      </w:r>
      <w:r w:rsidRPr="00DD0985">
        <w:rPr>
          <w:rFonts w:cstheme="minorHAnsi"/>
        </w:rPr>
        <w:t xml:space="preserve"> do właściwych jednostek organizacyjnych. Za</w:t>
      </w:r>
      <w:r w:rsidR="00234DE5" w:rsidRPr="00DD0985">
        <w:rPr>
          <w:rFonts w:cstheme="minorHAnsi"/>
        </w:rPr>
        <w:t xml:space="preserve">sady odbywania </w:t>
      </w:r>
      <w:r w:rsidR="00C7349F" w:rsidRPr="00DD0985">
        <w:rPr>
          <w:rFonts w:cstheme="minorHAnsi"/>
        </w:rPr>
        <w:t xml:space="preserve">tej części służby przygotowawczej </w:t>
      </w:r>
      <w:r w:rsidR="00234DE5" w:rsidRPr="00DD0985">
        <w:rPr>
          <w:rFonts w:cstheme="minorHAnsi"/>
        </w:rPr>
        <w:t>ustala Sekretarz w porozumieniu z kierownikiem jednostki</w:t>
      </w:r>
      <w:r w:rsidR="00B40408" w:rsidRPr="00DD0985">
        <w:rPr>
          <w:rFonts w:cstheme="minorHAnsi"/>
        </w:rPr>
        <w:t xml:space="preserve"> organizacyjnej powiatu</w:t>
      </w:r>
      <w:r w:rsidR="00234DE5" w:rsidRPr="00DD0985">
        <w:rPr>
          <w:rFonts w:cstheme="minorHAnsi"/>
        </w:rPr>
        <w:t xml:space="preserve">. </w:t>
      </w:r>
    </w:p>
    <w:p w:rsidR="002C69A4" w:rsidRPr="00DD0985" w:rsidRDefault="002C69A4" w:rsidP="005958C6">
      <w:pPr>
        <w:pStyle w:val="Akapitzlist"/>
        <w:spacing w:after="0"/>
        <w:ind w:left="4620" w:hanging="462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>§</w:t>
      </w:r>
      <w:r w:rsidR="005958C6" w:rsidRPr="00DD0985">
        <w:rPr>
          <w:rFonts w:cstheme="minorHAnsi"/>
          <w:b/>
        </w:rPr>
        <w:t xml:space="preserve"> </w:t>
      </w:r>
      <w:r w:rsidR="00302764" w:rsidRPr="00DD0985">
        <w:rPr>
          <w:rFonts w:cstheme="minorHAnsi"/>
          <w:b/>
        </w:rPr>
        <w:t>7</w:t>
      </w:r>
      <w:r w:rsidRPr="00DD0985">
        <w:rPr>
          <w:rFonts w:cstheme="minorHAnsi"/>
          <w:b/>
        </w:rPr>
        <w:t>.</w:t>
      </w:r>
    </w:p>
    <w:p w:rsidR="002C69A4" w:rsidRPr="00DD0985" w:rsidRDefault="002C69A4" w:rsidP="005958C6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Starosta decyduje o skierowaniu </w:t>
      </w:r>
      <w:r w:rsidR="00B40408" w:rsidRPr="00DD0985">
        <w:rPr>
          <w:rFonts w:cstheme="minorHAnsi"/>
        </w:rPr>
        <w:t>pracownika</w:t>
      </w:r>
      <w:r w:rsidRPr="00DD0985">
        <w:rPr>
          <w:rFonts w:cstheme="minorHAnsi"/>
        </w:rPr>
        <w:t xml:space="preserve"> do służby przygotowawczej</w:t>
      </w:r>
      <w:r w:rsidR="00B40408" w:rsidRPr="00DD0985">
        <w:rPr>
          <w:rFonts w:cstheme="minorHAnsi"/>
        </w:rPr>
        <w:t xml:space="preserve"> </w:t>
      </w:r>
      <w:r w:rsidRPr="00DD0985">
        <w:rPr>
          <w:rFonts w:cstheme="minorHAnsi"/>
        </w:rPr>
        <w:t>i ustala dla niego plan służby przygotowawczej</w:t>
      </w:r>
      <w:r w:rsidR="00F52F48" w:rsidRPr="00DD0985">
        <w:rPr>
          <w:rFonts w:cstheme="minorHAnsi"/>
        </w:rPr>
        <w:t>, po przygotowaniu go przez Sekretarza w porozumieniu z kierownikiem komórki organizacyjnej pracownika</w:t>
      </w:r>
      <w:r w:rsidRPr="00DD0985">
        <w:rPr>
          <w:rFonts w:cstheme="minorHAnsi"/>
        </w:rPr>
        <w:t xml:space="preserve">. Wzór planu służby przygotowawczej stanowi załącznik nr </w:t>
      </w:r>
      <w:r w:rsidR="006B7740" w:rsidRPr="00DD0985">
        <w:rPr>
          <w:rFonts w:cstheme="minorHAnsi"/>
        </w:rPr>
        <w:t>4</w:t>
      </w:r>
      <w:r w:rsidR="00B40408" w:rsidRPr="00DD0985">
        <w:rPr>
          <w:rFonts w:cstheme="minorHAnsi"/>
        </w:rPr>
        <w:t xml:space="preserve"> do Regulaminu</w:t>
      </w:r>
      <w:r w:rsidRPr="00DD0985">
        <w:rPr>
          <w:rFonts w:cstheme="minorHAnsi"/>
        </w:rPr>
        <w:t xml:space="preserve">. </w:t>
      </w:r>
    </w:p>
    <w:p w:rsidR="009341FE" w:rsidRPr="00DD0985" w:rsidRDefault="009341FE" w:rsidP="005958C6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W planie służby przygotowawczej wskazuje się komórki organizacyjne, w których pracownik ma odbywać </w:t>
      </w:r>
      <w:r w:rsidR="00194E0C" w:rsidRPr="00DD0985">
        <w:rPr>
          <w:rFonts w:cstheme="minorHAnsi"/>
        </w:rPr>
        <w:t>służbę przygotowawczą</w:t>
      </w:r>
      <w:r w:rsidRPr="00DD0985">
        <w:rPr>
          <w:rFonts w:cstheme="minorHAnsi"/>
        </w:rPr>
        <w:t xml:space="preserve">. </w:t>
      </w:r>
    </w:p>
    <w:p w:rsidR="002C69A4" w:rsidRPr="00DD0985" w:rsidRDefault="002C69A4" w:rsidP="005958C6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Plan służ</w:t>
      </w:r>
      <w:r w:rsidR="00B40408" w:rsidRPr="00DD0985">
        <w:rPr>
          <w:rFonts w:cstheme="minorHAnsi"/>
        </w:rPr>
        <w:t>b</w:t>
      </w:r>
      <w:r w:rsidRPr="00DD0985">
        <w:rPr>
          <w:rFonts w:cstheme="minorHAnsi"/>
        </w:rPr>
        <w:t>y przygotowawczej określa:</w:t>
      </w:r>
    </w:p>
    <w:p w:rsidR="002C69A4" w:rsidRPr="00DD0985" w:rsidRDefault="002C69A4" w:rsidP="005958C6">
      <w:pPr>
        <w:pStyle w:val="Akapitzlist"/>
        <w:numPr>
          <w:ilvl w:val="0"/>
          <w:numId w:val="6"/>
        </w:numPr>
        <w:spacing w:after="0"/>
        <w:ind w:left="993" w:hanging="284"/>
        <w:jc w:val="both"/>
        <w:rPr>
          <w:rFonts w:cstheme="minorHAnsi"/>
        </w:rPr>
      </w:pPr>
      <w:r w:rsidRPr="00DD0985">
        <w:rPr>
          <w:rFonts w:cstheme="minorHAnsi"/>
        </w:rPr>
        <w:t>okres odbywania służby,</w:t>
      </w:r>
    </w:p>
    <w:p w:rsidR="00F74A08" w:rsidRPr="00DD0985" w:rsidRDefault="00F74A08" w:rsidP="005958C6">
      <w:pPr>
        <w:pStyle w:val="Akapitzlist"/>
        <w:numPr>
          <w:ilvl w:val="0"/>
          <w:numId w:val="6"/>
        </w:numPr>
        <w:spacing w:after="0"/>
        <w:ind w:left="993" w:hanging="284"/>
        <w:jc w:val="both"/>
        <w:rPr>
          <w:rFonts w:cstheme="minorHAnsi"/>
        </w:rPr>
      </w:pPr>
      <w:r w:rsidRPr="00DD0985">
        <w:rPr>
          <w:rFonts w:cstheme="minorHAnsi"/>
        </w:rPr>
        <w:t xml:space="preserve">szczegółowy plan i rozkład godzinowy odbywania </w:t>
      </w:r>
      <w:r w:rsidR="002231B0" w:rsidRPr="00DD0985">
        <w:rPr>
          <w:rFonts w:cstheme="minorHAnsi"/>
        </w:rPr>
        <w:t xml:space="preserve">służby przygotowawczej </w:t>
      </w:r>
      <w:r w:rsidRPr="00DD0985">
        <w:rPr>
          <w:rFonts w:cstheme="minorHAnsi"/>
        </w:rPr>
        <w:t xml:space="preserve">w innych komórkach organizacyjnych Starostwa </w:t>
      </w:r>
      <w:r w:rsidR="002231B0" w:rsidRPr="00DD0985">
        <w:rPr>
          <w:rFonts w:cstheme="minorHAnsi"/>
        </w:rPr>
        <w:t>P</w:t>
      </w:r>
      <w:r w:rsidRPr="00DD0985">
        <w:rPr>
          <w:rFonts w:cstheme="minorHAnsi"/>
        </w:rPr>
        <w:t xml:space="preserve">owiatowego, </w:t>
      </w:r>
    </w:p>
    <w:p w:rsidR="002C69A4" w:rsidRPr="00DD0985" w:rsidRDefault="002C69A4" w:rsidP="005958C6">
      <w:pPr>
        <w:pStyle w:val="Akapitzlist"/>
        <w:numPr>
          <w:ilvl w:val="0"/>
          <w:numId w:val="6"/>
        </w:numPr>
        <w:spacing w:after="0"/>
        <w:ind w:left="993" w:hanging="284"/>
        <w:jc w:val="both"/>
        <w:rPr>
          <w:rFonts w:cstheme="minorHAnsi"/>
        </w:rPr>
      </w:pPr>
      <w:r w:rsidRPr="00DD0985">
        <w:rPr>
          <w:rFonts w:cstheme="minorHAnsi"/>
        </w:rPr>
        <w:t>wykaz aktów prawnych i innych dokumentów, których znajomość jest dla pracownika obowiązkowa,</w:t>
      </w:r>
    </w:p>
    <w:p w:rsidR="00F74A08" w:rsidRPr="00DD0985" w:rsidRDefault="00F74A08" w:rsidP="005958C6">
      <w:pPr>
        <w:pStyle w:val="Akapitzlist"/>
        <w:numPr>
          <w:ilvl w:val="0"/>
          <w:numId w:val="6"/>
        </w:numPr>
        <w:spacing w:after="0"/>
        <w:ind w:left="993" w:hanging="284"/>
        <w:jc w:val="both"/>
        <w:rPr>
          <w:rFonts w:cstheme="minorHAnsi"/>
        </w:rPr>
      </w:pPr>
      <w:r w:rsidRPr="00DD0985">
        <w:rPr>
          <w:rFonts w:cstheme="minorHAnsi"/>
        </w:rPr>
        <w:t>zestawienie umiejętności praktycznych, które pracownik zobowiązany jest nabyć podczas służby przygotowawczej,</w:t>
      </w:r>
    </w:p>
    <w:p w:rsidR="00F74A08" w:rsidRPr="00DD0985" w:rsidRDefault="00941FD1" w:rsidP="005958C6">
      <w:pPr>
        <w:pStyle w:val="Akapitzlist"/>
        <w:numPr>
          <w:ilvl w:val="0"/>
          <w:numId w:val="6"/>
        </w:numPr>
        <w:spacing w:after="0"/>
        <w:ind w:left="993" w:hanging="284"/>
        <w:jc w:val="both"/>
        <w:rPr>
          <w:rFonts w:cstheme="minorHAnsi"/>
        </w:rPr>
      </w:pPr>
      <w:r w:rsidRPr="00DD0985">
        <w:rPr>
          <w:rFonts w:cstheme="minorHAnsi"/>
        </w:rPr>
        <w:t>zakres</w:t>
      </w:r>
      <w:r w:rsidR="00F74A08" w:rsidRPr="00DD0985">
        <w:rPr>
          <w:rFonts w:cstheme="minorHAnsi"/>
        </w:rPr>
        <w:t xml:space="preserve"> pytań egzaminacyjnych,</w:t>
      </w:r>
    </w:p>
    <w:p w:rsidR="00FD62A0" w:rsidRPr="00DD0985" w:rsidRDefault="002C69A4" w:rsidP="005958C6">
      <w:pPr>
        <w:pStyle w:val="Akapitzlist"/>
        <w:numPr>
          <w:ilvl w:val="0"/>
          <w:numId w:val="6"/>
        </w:numPr>
        <w:spacing w:after="0"/>
        <w:ind w:left="993" w:hanging="284"/>
        <w:jc w:val="both"/>
        <w:rPr>
          <w:rFonts w:cstheme="minorHAnsi"/>
        </w:rPr>
      </w:pPr>
      <w:r w:rsidRPr="00DD0985">
        <w:rPr>
          <w:rFonts w:cstheme="minorHAnsi"/>
        </w:rPr>
        <w:t xml:space="preserve">termin egzaminu kończącego służbę przygotowawczą, który powinien przypadać w okresie od 7 do 10 dni od zakończenia służby przygotowawczej.  </w:t>
      </w:r>
    </w:p>
    <w:p w:rsidR="002C69A4" w:rsidRPr="00DD0985" w:rsidRDefault="002C69A4" w:rsidP="00B40408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Po zakończeniu służby przygotowawczej Starosta podejmuje decyzję o dopuszczeniu </w:t>
      </w:r>
      <w:r w:rsidR="00FD62A0" w:rsidRPr="00DD0985">
        <w:rPr>
          <w:rFonts w:cstheme="minorHAnsi"/>
        </w:rPr>
        <w:t>pracownika</w:t>
      </w:r>
      <w:r w:rsidRPr="00DD0985">
        <w:rPr>
          <w:rFonts w:cstheme="minorHAnsi"/>
        </w:rPr>
        <w:t xml:space="preserve"> do egzaminu, o przedłużeniu okresu służby przygotowawczej albo o odmowie dopuszczenia </w:t>
      </w:r>
      <w:r w:rsidR="00FD62A0" w:rsidRPr="00DD0985">
        <w:rPr>
          <w:rFonts w:cstheme="minorHAnsi"/>
        </w:rPr>
        <w:t>pracownika</w:t>
      </w:r>
      <w:r w:rsidRPr="00DD0985">
        <w:rPr>
          <w:rFonts w:cstheme="minorHAnsi"/>
        </w:rPr>
        <w:t xml:space="preserve"> do egzaminu. Wzór decyzji o dopuszczeniu </w:t>
      </w:r>
      <w:r w:rsidR="00E6212D" w:rsidRPr="00DD0985">
        <w:rPr>
          <w:rFonts w:cstheme="minorHAnsi"/>
        </w:rPr>
        <w:t>pracownika</w:t>
      </w:r>
      <w:r w:rsidRPr="00DD0985">
        <w:rPr>
          <w:rFonts w:cstheme="minorHAnsi"/>
        </w:rPr>
        <w:t xml:space="preserve"> do egzaminu, o przedłużeniu okresu służby przygotowawczej albo o odmowie dopuszczenia </w:t>
      </w:r>
      <w:r w:rsidR="00FD62A0" w:rsidRPr="00DD0985">
        <w:rPr>
          <w:rFonts w:cstheme="minorHAnsi"/>
        </w:rPr>
        <w:t>pracownika</w:t>
      </w:r>
      <w:r w:rsidRPr="00DD0985">
        <w:rPr>
          <w:rFonts w:cstheme="minorHAnsi"/>
        </w:rPr>
        <w:t xml:space="preserve"> do egzaminu stanowi załącznik nr </w:t>
      </w:r>
      <w:r w:rsidR="00E6212D" w:rsidRPr="00DD0985">
        <w:rPr>
          <w:rFonts w:cstheme="minorHAnsi"/>
        </w:rPr>
        <w:t>5</w:t>
      </w:r>
      <w:r w:rsidR="00B40408" w:rsidRPr="00DD0985">
        <w:rPr>
          <w:rFonts w:cstheme="minorHAnsi"/>
        </w:rPr>
        <w:t xml:space="preserve"> do Regulaminu</w:t>
      </w:r>
      <w:r w:rsidRPr="00DD0985">
        <w:rPr>
          <w:rFonts w:cstheme="minorHAnsi"/>
        </w:rPr>
        <w:t xml:space="preserve">.  </w:t>
      </w:r>
    </w:p>
    <w:p w:rsidR="002C69A4" w:rsidRPr="00DD0985" w:rsidRDefault="002C69A4" w:rsidP="00B40408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lastRenderedPageBreak/>
        <w:t xml:space="preserve">Ponowne przedłużenie okresu służby przygotowawczej jest dopuszczalne wyłącznie, </w:t>
      </w:r>
      <w:r w:rsidRPr="00DD0985">
        <w:rPr>
          <w:rFonts w:cstheme="minorHAnsi"/>
        </w:rPr>
        <w:br/>
        <w:t xml:space="preserve">gdy z przyczyn losowych </w:t>
      </w:r>
      <w:r w:rsidR="00FD62A0" w:rsidRPr="00DD0985">
        <w:rPr>
          <w:rFonts w:cstheme="minorHAnsi"/>
        </w:rPr>
        <w:t>pracownik</w:t>
      </w:r>
      <w:r w:rsidRPr="00DD0985">
        <w:rPr>
          <w:rFonts w:cstheme="minorHAnsi"/>
        </w:rPr>
        <w:t xml:space="preserve"> nie mógł odbyć całości lub części służby przygotowawczej.  </w:t>
      </w:r>
    </w:p>
    <w:p w:rsidR="00FD62A0" w:rsidRPr="00DD0985" w:rsidRDefault="00187847" w:rsidP="00B40408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Kierownik komórki organizacyjnej, w której pracownik odbywał służbę przygotowawczą</w:t>
      </w:r>
      <w:r w:rsidR="00E6212D" w:rsidRPr="00DD0985">
        <w:rPr>
          <w:rFonts w:cstheme="minorHAnsi"/>
        </w:rPr>
        <w:t>, a w której nie jest zatrudniony</w:t>
      </w:r>
      <w:r w:rsidR="00B40408" w:rsidRPr="00DD0985">
        <w:rPr>
          <w:rFonts w:cstheme="minorHAnsi"/>
        </w:rPr>
        <w:t>,</w:t>
      </w:r>
      <w:r w:rsidRPr="00DD0985">
        <w:rPr>
          <w:rFonts w:cstheme="minorHAnsi"/>
        </w:rPr>
        <w:t xml:space="preserve"> sporządza pisemną informację o przebiegu tej służby, powierzonych pracownikowi czynnościach, sposobie wywiązywania się pracownika z przydzielonych zadań i predyspozycjach pracownika do wykonywania tych zadań. </w:t>
      </w:r>
    </w:p>
    <w:p w:rsidR="004239CD" w:rsidRPr="00DD0985" w:rsidRDefault="004239CD" w:rsidP="00B40408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Kierownik komórki organizacyjnej, w której zatrudniony jest pracownik, sporządza informację o przebiegu pracy w trakcie służby przygotowawczej i przed jej rozpoczęciem. </w:t>
      </w:r>
    </w:p>
    <w:p w:rsidR="00173153" w:rsidRPr="00DD0985" w:rsidRDefault="00173153" w:rsidP="00B40408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Informacje</w:t>
      </w:r>
      <w:r w:rsidR="007954E4" w:rsidRPr="00DD0985">
        <w:rPr>
          <w:rFonts w:cstheme="minorHAnsi"/>
        </w:rPr>
        <w:t>,</w:t>
      </w:r>
      <w:r w:rsidRPr="00DD0985">
        <w:rPr>
          <w:rFonts w:cstheme="minorHAnsi"/>
        </w:rPr>
        <w:t xml:space="preserve"> o których mowa w ust. </w:t>
      </w:r>
      <w:r w:rsidR="00E6212D" w:rsidRPr="00DD0985">
        <w:rPr>
          <w:rFonts w:cstheme="minorHAnsi"/>
        </w:rPr>
        <w:t>6</w:t>
      </w:r>
      <w:r w:rsidRPr="00DD0985">
        <w:rPr>
          <w:rFonts w:cstheme="minorHAnsi"/>
        </w:rPr>
        <w:t xml:space="preserve"> i </w:t>
      </w:r>
      <w:r w:rsidR="00E6212D" w:rsidRPr="00DD0985">
        <w:rPr>
          <w:rFonts w:cstheme="minorHAnsi"/>
        </w:rPr>
        <w:t>7</w:t>
      </w:r>
      <w:r w:rsidR="00537CDB" w:rsidRPr="00DD0985">
        <w:rPr>
          <w:rFonts w:cstheme="minorHAnsi"/>
        </w:rPr>
        <w:t xml:space="preserve"> przekazuje się </w:t>
      </w:r>
      <w:r w:rsidR="007954E4" w:rsidRPr="00DD0985">
        <w:rPr>
          <w:rFonts w:cstheme="minorHAnsi"/>
        </w:rPr>
        <w:t>S</w:t>
      </w:r>
      <w:r w:rsidR="00537CDB" w:rsidRPr="00DD0985">
        <w:rPr>
          <w:rFonts w:cstheme="minorHAnsi"/>
        </w:rPr>
        <w:t>ekretarzowi. Informacje te są jawne dla pracownika. Wz</w:t>
      </w:r>
      <w:r w:rsidR="00E6212D" w:rsidRPr="00DD0985">
        <w:rPr>
          <w:rFonts w:cstheme="minorHAnsi"/>
        </w:rPr>
        <w:t xml:space="preserve">ory </w:t>
      </w:r>
      <w:r w:rsidR="00537CDB" w:rsidRPr="00DD0985">
        <w:rPr>
          <w:rFonts w:cstheme="minorHAnsi"/>
        </w:rPr>
        <w:t>informacji stanowią załącznik</w:t>
      </w:r>
      <w:r w:rsidR="00E6212D" w:rsidRPr="00DD0985">
        <w:rPr>
          <w:rFonts w:cstheme="minorHAnsi"/>
        </w:rPr>
        <w:t xml:space="preserve">i nr </w:t>
      </w:r>
      <w:r w:rsidR="00A569F7" w:rsidRPr="00DD0985">
        <w:rPr>
          <w:rFonts w:cstheme="minorHAnsi"/>
        </w:rPr>
        <w:t>6</w:t>
      </w:r>
      <w:r w:rsidR="00E6212D" w:rsidRPr="00DD0985">
        <w:rPr>
          <w:rFonts w:cstheme="minorHAnsi"/>
        </w:rPr>
        <w:t xml:space="preserve"> i </w:t>
      </w:r>
      <w:r w:rsidR="00A569F7" w:rsidRPr="00DD0985">
        <w:rPr>
          <w:rFonts w:cstheme="minorHAnsi"/>
        </w:rPr>
        <w:t>7</w:t>
      </w:r>
      <w:r w:rsidR="00B40408" w:rsidRPr="00DD0985">
        <w:rPr>
          <w:rFonts w:cstheme="minorHAnsi"/>
        </w:rPr>
        <w:t xml:space="preserve"> do Regulaminu</w:t>
      </w:r>
      <w:r w:rsidR="00E6212D" w:rsidRPr="00DD0985">
        <w:rPr>
          <w:rFonts w:cstheme="minorHAnsi"/>
        </w:rPr>
        <w:t xml:space="preserve">. </w:t>
      </w:r>
      <w:r w:rsidR="00537CDB" w:rsidRPr="00DD0985">
        <w:rPr>
          <w:rFonts w:cstheme="minorHAnsi"/>
        </w:rPr>
        <w:t xml:space="preserve"> </w:t>
      </w:r>
    </w:p>
    <w:p w:rsidR="002C69A4" w:rsidRPr="00DD0985" w:rsidRDefault="007954E4" w:rsidP="00B40408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W przy</w:t>
      </w:r>
      <w:r w:rsidR="00302764" w:rsidRPr="00DD0985">
        <w:rPr>
          <w:rFonts w:cstheme="minorHAnsi"/>
        </w:rPr>
        <w:t>padku przedłużenia okresu służby przygotowawczej stosuje się odpowiednio przepisy §6 i §</w:t>
      </w:r>
      <w:r w:rsidR="00B40408" w:rsidRPr="00DD0985">
        <w:rPr>
          <w:rFonts w:cstheme="minorHAnsi"/>
        </w:rPr>
        <w:t xml:space="preserve"> </w:t>
      </w:r>
      <w:r w:rsidR="00302764" w:rsidRPr="00DD0985">
        <w:rPr>
          <w:rFonts w:cstheme="minorHAnsi"/>
        </w:rPr>
        <w:t>7.</w:t>
      </w:r>
    </w:p>
    <w:p w:rsidR="002C69A4" w:rsidRPr="00DD0985" w:rsidRDefault="002C69A4" w:rsidP="00B40408">
      <w:pPr>
        <w:pStyle w:val="Akapitzlist"/>
        <w:spacing w:after="0"/>
        <w:ind w:left="4260" w:hanging="426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>§</w:t>
      </w:r>
      <w:r w:rsidR="00B40408" w:rsidRPr="00DD0985">
        <w:rPr>
          <w:rFonts w:cstheme="minorHAnsi"/>
          <w:b/>
        </w:rPr>
        <w:t xml:space="preserve"> </w:t>
      </w:r>
      <w:r w:rsidR="00E25387" w:rsidRPr="00DD0985">
        <w:rPr>
          <w:rFonts w:cstheme="minorHAnsi"/>
          <w:b/>
        </w:rPr>
        <w:t>8</w:t>
      </w:r>
      <w:r w:rsidRPr="00DD0985">
        <w:rPr>
          <w:rFonts w:cstheme="minorHAnsi"/>
          <w:b/>
        </w:rPr>
        <w:t>.</w:t>
      </w:r>
    </w:p>
    <w:p w:rsidR="002C69A4" w:rsidRPr="00DD0985" w:rsidRDefault="002C69A4" w:rsidP="00B40408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Egzamin </w:t>
      </w:r>
      <w:r w:rsidR="00674F0B" w:rsidRPr="00DD0985">
        <w:rPr>
          <w:rFonts w:cstheme="minorHAnsi"/>
        </w:rPr>
        <w:t xml:space="preserve">kończący służbę </w:t>
      </w:r>
      <w:r w:rsidR="009D24A1" w:rsidRPr="00DD0985">
        <w:rPr>
          <w:rFonts w:cstheme="minorHAnsi"/>
        </w:rPr>
        <w:t xml:space="preserve">przygotowawczą </w:t>
      </w:r>
      <w:r w:rsidRPr="00DD0985">
        <w:rPr>
          <w:rFonts w:cstheme="minorHAnsi"/>
        </w:rPr>
        <w:t>odbywa się w terminie ustalonym w planie sł</w:t>
      </w:r>
      <w:r w:rsidR="00674F0B" w:rsidRPr="00DD0985">
        <w:rPr>
          <w:rFonts w:cstheme="minorHAnsi"/>
        </w:rPr>
        <w:t>użby przygotowawczej, a w razie</w:t>
      </w:r>
      <w:r w:rsidRPr="00DD0985">
        <w:rPr>
          <w:rFonts w:cstheme="minorHAnsi"/>
        </w:rPr>
        <w:t xml:space="preserve"> przedłużenia okresu służby przygotowawczej – w terminie wyznaczonym przez Starostę. </w:t>
      </w:r>
    </w:p>
    <w:p w:rsidR="002C69A4" w:rsidRPr="00DD0985" w:rsidRDefault="002C69A4" w:rsidP="00B40408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W przypadku </w:t>
      </w:r>
      <w:r w:rsidR="00E050DD" w:rsidRPr="00DD0985">
        <w:rPr>
          <w:rFonts w:cstheme="minorHAnsi"/>
        </w:rPr>
        <w:t>pracownika</w:t>
      </w:r>
      <w:r w:rsidRPr="00DD0985">
        <w:rPr>
          <w:rFonts w:cstheme="minorHAnsi"/>
        </w:rPr>
        <w:t xml:space="preserve"> zwolnionego z obowiązku odbycia służby przygotowawczej egzamin</w:t>
      </w:r>
      <w:r w:rsidR="009D24A1" w:rsidRPr="00DD0985">
        <w:rPr>
          <w:rFonts w:cstheme="minorHAnsi"/>
        </w:rPr>
        <w:t xml:space="preserve"> kończący </w:t>
      </w:r>
      <w:r w:rsidR="00674F0B" w:rsidRPr="00DD0985">
        <w:rPr>
          <w:rFonts w:cstheme="minorHAnsi"/>
        </w:rPr>
        <w:t>służbę</w:t>
      </w:r>
      <w:r w:rsidR="009D24A1" w:rsidRPr="00DD0985">
        <w:rPr>
          <w:rFonts w:cstheme="minorHAnsi"/>
        </w:rPr>
        <w:t xml:space="preserve"> przygotowawczą</w:t>
      </w:r>
      <w:r w:rsidRPr="00DD0985">
        <w:rPr>
          <w:rFonts w:cstheme="minorHAnsi"/>
        </w:rPr>
        <w:t xml:space="preserve"> odbywa się w terminie podanym w decyzji o zwolnieniu z obowiązku odbycia służby przygotowawczej. </w:t>
      </w:r>
    </w:p>
    <w:p w:rsidR="00D23E26" w:rsidRPr="00DD0985" w:rsidRDefault="002C69A4" w:rsidP="00B40408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Egzamin</w:t>
      </w:r>
      <w:r w:rsidR="009D24A1" w:rsidRPr="00DD0985">
        <w:rPr>
          <w:rFonts w:cstheme="minorHAnsi"/>
        </w:rPr>
        <w:t xml:space="preserve"> kończący służbę  przygotowawczą</w:t>
      </w:r>
      <w:r w:rsidRPr="00DD0985">
        <w:rPr>
          <w:rFonts w:cstheme="minorHAnsi"/>
        </w:rPr>
        <w:t xml:space="preserve"> przeprowadza Komisja Egzaminacyjna powołana przez Starostę, </w:t>
      </w:r>
      <w:r w:rsidR="00674F0B" w:rsidRPr="00DD0985">
        <w:rPr>
          <w:rFonts w:cstheme="minorHAnsi"/>
        </w:rPr>
        <w:t>składająca się</w:t>
      </w:r>
      <w:r w:rsidRPr="00DD0985">
        <w:rPr>
          <w:rFonts w:cstheme="minorHAnsi"/>
        </w:rPr>
        <w:t xml:space="preserve"> co najmniej </w:t>
      </w:r>
      <w:r w:rsidR="001E0A87" w:rsidRPr="00DD0985">
        <w:rPr>
          <w:rFonts w:cstheme="minorHAnsi"/>
        </w:rPr>
        <w:t>z trzech osób</w:t>
      </w:r>
      <w:r w:rsidR="00D23E26" w:rsidRPr="00DD0985">
        <w:rPr>
          <w:rFonts w:cstheme="minorHAnsi"/>
        </w:rPr>
        <w:t>, w tym przewodniczącego i pozostałych członków komisji. W uzasadnionych przypadkach Starosta może zmienić skład Komisji Egzaminacyjnej</w:t>
      </w:r>
      <w:r w:rsidR="00F30BAC" w:rsidRPr="00DD0985">
        <w:rPr>
          <w:rFonts w:cstheme="minorHAnsi"/>
        </w:rPr>
        <w:t xml:space="preserve">. Czynności dokonane przez Komisję </w:t>
      </w:r>
      <w:r w:rsidR="001E0A87" w:rsidRPr="00DD0985">
        <w:rPr>
          <w:rFonts w:cstheme="minorHAnsi"/>
        </w:rPr>
        <w:t>Egzaminacyjn</w:t>
      </w:r>
      <w:r w:rsidR="009D24A1" w:rsidRPr="00DD0985">
        <w:rPr>
          <w:rFonts w:cstheme="minorHAnsi"/>
        </w:rPr>
        <w:t>ą</w:t>
      </w:r>
      <w:r w:rsidR="001E0A87" w:rsidRPr="00DD0985">
        <w:rPr>
          <w:rFonts w:cstheme="minorHAnsi"/>
        </w:rPr>
        <w:t xml:space="preserve"> </w:t>
      </w:r>
      <w:r w:rsidR="00F30BAC" w:rsidRPr="00DD0985">
        <w:rPr>
          <w:rFonts w:cstheme="minorHAnsi"/>
        </w:rPr>
        <w:t xml:space="preserve">w poprzednim składzie pozostają w mocy. </w:t>
      </w:r>
    </w:p>
    <w:p w:rsidR="002C69A4" w:rsidRPr="00DD0985" w:rsidRDefault="002C69A4" w:rsidP="00B40408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Komisja </w:t>
      </w:r>
      <w:r w:rsidR="001E0A87" w:rsidRPr="00DD0985">
        <w:rPr>
          <w:rFonts w:cstheme="minorHAnsi"/>
        </w:rPr>
        <w:t>E</w:t>
      </w:r>
      <w:r w:rsidRPr="00DD0985">
        <w:rPr>
          <w:rFonts w:cstheme="minorHAnsi"/>
        </w:rPr>
        <w:t>gzaminacyjna  podejmuje decyzje i rozstrzyga kolegialnie, w przypadku równości głosów rozstrzyga głos Przewodniczącego Komisji</w:t>
      </w:r>
      <w:r w:rsidR="001E0A87" w:rsidRPr="00DD0985">
        <w:rPr>
          <w:rFonts w:cstheme="minorHAnsi"/>
        </w:rPr>
        <w:t xml:space="preserve"> Egzaminacyjnej</w:t>
      </w:r>
      <w:r w:rsidRPr="00DD0985">
        <w:rPr>
          <w:rFonts w:cstheme="minorHAnsi"/>
        </w:rPr>
        <w:t xml:space="preserve">. </w:t>
      </w:r>
    </w:p>
    <w:p w:rsidR="002C69A4" w:rsidRPr="00DD0985" w:rsidRDefault="002C69A4" w:rsidP="002C69A4">
      <w:pPr>
        <w:spacing w:after="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>§</w:t>
      </w:r>
      <w:r w:rsidR="00B40408" w:rsidRPr="00DD0985">
        <w:rPr>
          <w:rFonts w:cstheme="minorHAnsi"/>
          <w:b/>
        </w:rPr>
        <w:t xml:space="preserve"> </w:t>
      </w:r>
      <w:r w:rsidR="00E25387" w:rsidRPr="00DD0985">
        <w:rPr>
          <w:rFonts w:cstheme="minorHAnsi"/>
          <w:b/>
        </w:rPr>
        <w:t>9</w:t>
      </w:r>
      <w:r w:rsidRPr="00DD0985">
        <w:rPr>
          <w:rFonts w:cstheme="minorHAnsi"/>
          <w:b/>
        </w:rPr>
        <w:t>.</w:t>
      </w:r>
    </w:p>
    <w:p w:rsidR="002C69A4" w:rsidRPr="00DD0985" w:rsidRDefault="002C69A4" w:rsidP="00B4040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Egzamin</w:t>
      </w:r>
      <w:r w:rsidR="009D24A1" w:rsidRPr="00DD0985">
        <w:rPr>
          <w:rFonts w:cstheme="minorHAnsi"/>
        </w:rPr>
        <w:t xml:space="preserve"> kończący służbę  przygotowawczą</w:t>
      </w:r>
      <w:r w:rsidRPr="00DD0985">
        <w:rPr>
          <w:rFonts w:cstheme="minorHAnsi"/>
        </w:rPr>
        <w:t xml:space="preserve"> składa się z części pisemnej</w:t>
      </w:r>
      <w:r w:rsidR="001E0A87" w:rsidRPr="00DD0985">
        <w:rPr>
          <w:rFonts w:cstheme="minorHAnsi"/>
        </w:rPr>
        <w:t>, części</w:t>
      </w:r>
      <w:r w:rsidRPr="00DD0985">
        <w:rPr>
          <w:rFonts w:cstheme="minorHAnsi"/>
        </w:rPr>
        <w:t xml:space="preserve"> ustnej</w:t>
      </w:r>
      <w:r w:rsidR="00F30BAC" w:rsidRPr="00DD0985">
        <w:rPr>
          <w:rFonts w:cstheme="minorHAnsi"/>
        </w:rPr>
        <w:t xml:space="preserve"> oraz części praktycznej</w:t>
      </w:r>
      <w:r w:rsidRPr="00DD0985">
        <w:rPr>
          <w:rFonts w:cstheme="minorHAnsi"/>
        </w:rPr>
        <w:t>.</w:t>
      </w:r>
    </w:p>
    <w:p w:rsidR="00DD5858" w:rsidRPr="00DD0985" w:rsidRDefault="002C69A4" w:rsidP="00B4040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Komisja </w:t>
      </w:r>
      <w:r w:rsidR="001E0A87" w:rsidRPr="00DD0985">
        <w:rPr>
          <w:rFonts w:cstheme="minorHAnsi"/>
        </w:rPr>
        <w:t xml:space="preserve">Egzaminacyjna </w:t>
      </w:r>
      <w:r w:rsidRPr="00DD0985">
        <w:rPr>
          <w:rFonts w:cstheme="minorHAnsi"/>
        </w:rPr>
        <w:t>opracowuje pytania</w:t>
      </w:r>
      <w:r w:rsidR="00F30BAC" w:rsidRPr="00DD0985">
        <w:rPr>
          <w:rFonts w:cstheme="minorHAnsi"/>
        </w:rPr>
        <w:t xml:space="preserve"> i zadania egzaminacyjne</w:t>
      </w:r>
      <w:r w:rsidR="008948E7" w:rsidRPr="00DD0985">
        <w:rPr>
          <w:rFonts w:cstheme="minorHAnsi"/>
        </w:rPr>
        <w:t>,</w:t>
      </w:r>
      <w:r w:rsidR="00DD5858" w:rsidRPr="00DD0985">
        <w:rPr>
          <w:rFonts w:cstheme="minorHAnsi"/>
        </w:rPr>
        <w:t xml:space="preserve"> </w:t>
      </w:r>
      <w:r w:rsidR="008948E7" w:rsidRPr="00DD0985">
        <w:rPr>
          <w:rFonts w:cstheme="minorHAnsi"/>
        </w:rPr>
        <w:t xml:space="preserve">ustala maksymalną liczbę punktów za każde pytanie i zadanie </w:t>
      </w:r>
      <w:r w:rsidR="00DD5858" w:rsidRPr="00DD0985">
        <w:rPr>
          <w:rFonts w:cstheme="minorHAnsi"/>
        </w:rPr>
        <w:t xml:space="preserve">oraz </w:t>
      </w:r>
      <w:r w:rsidR="00F30BAC" w:rsidRPr="00DD0985">
        <w:rPr>
          <w:rFonts w:cstheme="minorHAnsi"/>
        </w:rPr>
        <w:t>ocenia odpowiedzi i sposób wykonania zadań przez pracownika</w:t>
      </w:r>
      <w:r w:rsidR="00DD5858" w:rsidRPr="00DD0985">
        <w:rPr>
          <w:rFonts w:cstheme="minorHAnsi"/>
        </w:rPr>
        <w:t>.</w:t>
      </w:r>
      <w:r w:rsidR="00674F0B" w:rsidRPr="00DD0985">
        <w:rPr>
          <w:rFonts w:cstheme="minorHAnsi"/>
        </w:rPr>
        <w:t xml:space="preserve"> Komisja Egzaminacyjna u</w:t>
      </w:r>
      <w:r w:rsidR="00DD5858" w:rsidRPr="00DD0985">
        <w:rPr>
          <w:rFonts w:cstheme="minorHAnsi"/>
        </w:rPr>
        <w:t>stala wynik egzaminu</w:t>
      </w:r>
      <w:r w:rsidR="00674F0B" w:rsidRPr="00DD0985">
        <w:rPr>
          <w:rFonts w:cstheme="minorHAnsi"/>
        </w:rPr>
        <w:t xml:space="preserve"> kończącego służbę</w:t>
      </w:r>
      <w:r w:rsidR="009D24A1" w:rsidRPr="00DD0985">
        <w:rPr>
          <w:rFonts w:cstheme="minorHAnsi"/>
        </w:rPr>
        <w:t xml:space="preserve"> przygotowawczą</w:t>
      </w:r>
      <w:r w:rsidR="00DD5858" w:rsidRPr="00DD0985">
        <w:rPr>
          <w:rFonts w:cstheme="minorHAnsi"/>
        </w:rPr>
        <w:t xml:space="preserve">. </w:t>
      </w:r>
    </w:p>
    <w:p w:rsidR="00C7349F" w:rsidRPr="00DD0985" w:rsidRDefault="002C69A4" w:rsidP="00B4040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Część pisemna </w:t>
      </w:r>
      <w:r w:rsidR="001E0A87" w:rsidRPr="00DD0985">
        <w:rPr>
          <w:rFonts w:cstheme="minorHAnsi"/>
        </w:rPr>
        <w:t xml:space="preserve">egzaminu </w:t>
      </w:r>
      <w:r w:rsidR="00674F0B" w:rsidRPr="00DD0985">
        <w:rPr>
          <w:rFonts w:cstheme="minorHAnsi"/>
        </w:rPr>
        <w:t>kończącego służbę</w:t>
      </w:r>
      <w:r w:rsidR="009D24A1" w:rsidRPr="00DD0985">
        <w:rPr>
          <w:rFonts w:cstheme="minorHAnsi"/>
        </w:rPr>
        <w:t xml:space="preserve"> przygotowawczą </w:t>
      </w:r>
      <w:r w:rsidRPr="00DD0985">
        <w:rPr>
          <w:rFonts w:cstheme="minorHAnsi"/>
        </w:rPr>
        <w:t xml:space="preserve">ma formę testu składającego się z </w:t>
      </w:r>
      <w:r w:rsidR="008948E7" w:rsidRPr="00DD0985">
        <w:rPr>
          <w:rFonts w:cstheme="minorHAnsi"/>
        </w:rPr>
        <w:t>3</w:t>
      </w:r>
      <w:r w:rsidRPr="00DD0985">
        <w:rPr>
          <w:rFonts w:cstheme="minorHAnsi"/>
        </w:rPr>
        <w:t>0 pytań dotyczących ustroju samorządu powiatowego oraz znajomości aktów prawnych wskazanych w planie służby przygotowawczej</w:t>
      </w:r>
      <w:r w:rsidR="008948E7" w:rsidRPr="00DD0985">
        <w:rPr>
          <w:rFonts w:cstheme="minorHAnsi"/>
        </w:rPr>
        <w:t>, a także spraw załatwianych w komórce organizacyjnej pracownika.</w:t>
      </w:r>
      <w:r w:rsidRPr="00DD0985">
        <w:rPr>
          <w:rFonts w:cstheme="minorHAnsi"/>
          <w:b/>
        </w:rPr>
        <w:t xml:space="preserve"> </w:t>
      </w:r>
      <w:r w:rsidRPr="00DD0985">
        <w:rPr>
          <w:rFonts w:cstheme="minorHAnsi"/>
        </w:rPr>
        <w:t xml:space="preserve">Część pisemna trwa </w:t>
      </w:r>
      <w:r w:rsidR="008948E7" w:rsidRPr="00DD0985">
        <w:rPr>
          <w:rFonts w:cstheme="minorHAnsi"/>
        </w:rPr>
        <w:t>60</w:t>
      </w:r>
      <w:r w:rsidRPr="00DD0985">
        <w:rPr>
          <w:rFonts w:cstheme="minorHAnsi"/>
        </w:rPr>
        <w:t xml:space="preserve"> minut. Każda prawidło</w:t>
      </w:r>
      <w:r w:rsidR="00674F0B" w:rsidRPr="00DD0985">
        <w:rPr>
          <w:rFonts w:cstheme="minorHAnsi"/>
        </w:rPr>
        <w:t>wa odpowiedź punktowana jest 1</w:t>
      </w:r>
      <w:r w:rsidR="008948E7" w:rsidRPr="00DD0985">
        <w:rPr>
          <w:rFonts w:cstheme="minorHAnsi"/>
        </w:rPr>
        <w:t xml:space="preserve"> </w:t>
      </w:r>
      <w:r w:rsidRPr="00DD0985">
        <w:rPr>
          <w:rFonts w:cstheme="minorHAnsi"/>
        </w:rPr>
        <w:t>punkt</w:t>
      </w:r>
      <w:r w:rsidR="00941FD1" w:rsidRPr="00DD0985">
        <w:rPr>
          <w:rFonts w:cstheme="minorHAnsi"/>
        </w:rPr>
        <w:t>em</w:t>
      </w:r>
      <w:r w:rsidRPr="00DD0985">
        <w:rPr>
          <w:rFonts w:cstheme="minorHAnsi"/>
        </w:rPr>
        <w:t>.</w:t>
      </w:r>
      <w:r w:rsidR="00674F0B" w:rsidRPr="00DD0985">
        <w:rPr>
          <w:rFonts w:cstheme="minorHAnsi"/>
        </w:rPr>
        <w:t xml:space="preserve"> </w:t>
      </w:r>
    </w:p>
    <w:p w:rsidR="002C69A4" w:rsidRPr="00DD0985" w:rsidRDefault="002C69A4" w:rsidP="00B4040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Część ustna egzaminu </w:t>
      </w:r>
      <w:r w:rsidR="00674F0B" w:rsidRPr="00DD0985">
        <w:rPr>
          <w:rFonts w:cstheme="minorHAnsi"/>
        </w:rPr>
        <w:t xml:space="preserve">kończącego służbę </w:t>
      </w:r>
      <w:r w:rsidR="009D24A1" w:rsidRPr="00DD0985">
        <w:rPr>
          <w:rFonts w:cstheme="minorHAnsi"/>
        </w:rPr>
        <w:t xml:space="preserve">przygotowawczą </w:t>
      </w:r>
      <w:r w:rsidRPr="00DD0985">
        <w:rPr>
          <w:rFonts w:cstheme="minorHAnsi"/>
        </w:rPr>
        <w:t xml:space="preserve">obejmuje </w:t>
      </w:r>
      <w:r w:rsidR="008948E7" w:rsidRPr="00DD0985">
        <w:rPr>
          <w:rFonts w:cstheme="minorHAnsi"/>
        </w:rPr>
        <w:t>6</w:t>
      </w:r>
      <w:r w:rsidRPr="00DD0985">
        <w:rPr>
          <w:rFonts w:cstheme="minorHAnsi"/>
        </w:rPr>
        <w:t xml:space="preserve"> pytań</w:t>
      </w:r>
      <w:r w:rsidR="008948E7" w:rsidRPr="00DD0985">
        <w:rPr>
          <w:rFonts w:cstheme="minorHAnsi"/>
        </w:rPr>
        <w:t xml:space="preserve"> zadanych przez członków </w:t>
      </w:r>
      <w:r w:rsidR="00380E6A" w:rsidRPr="00DD0985">
        <w:rPr>
          <w:rFonts w:cstheme="minorHAnsi"/>
        </w:rPr>
        <w:t>Komisji Egzaminacyjnej</w:t>
      </w:r>
      <w:r w:rsidRPr="00DD0985">
        <w:rPr>
          <w:rFonts w:cstheme="minorHAnsi"/>
        </w:rPr>
        <w:t xml:space="preserve">, </w:t>
      </w:r>
      <w:r w:rsidR="00380E6A" w:rsidRPr="00DD0985">
        <w:rPr>
          <w:rFonts w:cstheme="minorHAnsi"/>
        </w:rPr>
        <w:t xml:space="preserve">dotyczących struktury organizacyjnej Starostwa i kwestii dotyczących </w:t>
      </w:r>
      <w:r w:rsidRPr="00DD0985">
        <w:rPr>
          <w:rFonts w:cstheme="minorHAnsi"/>
        </w:rPr>
        <w:t xml:space="preserve"> </w:t>
      </w:r>
      <w:r w:rsidR="00380E6A" w:rsidRPr="00DD0985">
        <w:rPr>
          <w:rFonts w:cstheme="minorHAnsi"/>
        </w:rPr>
        <w:t>pracy w innych komórkach organizacyjnych, w których pracow</w:t>
      </w:r>
      <w:r w:rsidR="00674F0B" w:rsidRPr="00DD0985">
        <w:rPr>
          <w:rFonts w:cstheme="minorHAnsi"/>
        </w:rPr>
        <w:t>nik odbywał praktyki. Pracownik</w:t>
      </w:r>
      <w:r w:rsidRPr="00DD0985">
        <w:rPr>
          <w:rFonts w:cstheme="minorHAnsi"/>
        </w:rPr>
        <w:t xml:space="preserve"> otrzymuje pytania na kartce papieru i ma 10 minut na przygotowanie się do odpowiedzi. Każda odpowiedź jest punktowana od 0 do 5 punktów. </w:t>
      </w:r>
    </w:p>
    <w:p w:rsidR="00380E6A" w:rsidRPr="00DD0985" w:rsidRDefault="00356736" w:rsidP="00B4040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Część praktyczna</w:t>
      </w:r>
      <w:r w:rsidR="00674F0B" w:rsidRPr="00DD0985">
        <w:rPr>
          <w:rFonts w:cstheme="minorHAnsi"/>
        </w:rPr>
        <w:t xml:space="preserve"> egzaminu kończącego służbę</w:t>
      </w:r>
      <w:r w:rsidR="009D24A1" w:rsidRPr="00DD0985">
        <w:rPr>
          <w:rFonts w:cstheme="minorHAnsi"/>
        </w:rPr>
        <w:t xml:space="preserve"> przygotowawczą</w:t>
      </w:r>
      <w:r w:rsidRPr="00DD0985">
        <w:rPr>
          <w:rFonts w:cstheme="minorHAnsi"/>
        </w:rPr>
        <w:t xml:space="preserve"> polega na opracowaniu 1 lub 2 zadań z zakresu obowiązków służbowych pracownika, w szczególności przygotowania projektu decyzji administracyjnej, uchwały, odpowiedzi na pismo lub innej czynności praktycznej. Pracownik po otrzymaniu pisemnie sformułowanego zadania (zadań) ma 45 minut na</w:t>
      </w:r>
      <w:r w:rsidR="00674F0B" w:rsidRPr="00DD0985">
        <w:rPr>
          <w:rFonts w:cstheme="minorHAnsi"/>
        </w:rPr>
        <w:t xml:space="preserve"> jego/ich wykonanie. Członkowie K</w:t>
      </w:r>
      <w:r w:rsidRPr="00DD0985">
        <w:rPr>
          <w:rFonts w:cstheme="minorHAnsi"/>
        </w:rPr>
        <w:t>omisji</w:t>
      </w:r>
      <w:r w:rsidR="00674F0B" w:rsidRPr="00DD0985">
        <w:rPr>
          <w:rFonts w:cstheme="minorHAnsi"/>
        </w:rPr>
        <w:t xml:space="preserve"> Egzaminacyjnej</w:t>
      </w:r>
      <w:r w:rsidRPr="00DD0985">
        <w:rPr>
          <w:rFonts w:cstheme="minorHAnsi"/>
        </w:rPr>
        <w:t xml:space="preserve"> mogą zadawać pytania uzupełniające związane z zadaniami praktycznymi. Część praktyczna jest punktowana 0-15 punktów. W części praktycznej pracownik </w:t>
      </w:r>
      <w:r w:rsidRPr="00DD0985">
        <w:rPr>
          <w:rFonts w:cstheme="minorHAnsi"/>
        </w:rPr>
        <w:lastRenderedPageBreak/>
        <w:t xml:space="preserve">korzysta z komputera </w:t>
      </w:r>
      <w:r w:rsidR="000C3B70" w:rsidRPr="00DD0985">
        <w:rPr>
          <w:rFonts w:cstheme="minorHAnsi"/>
        </w:rPr>
        <w:t>z oprogramowaniem takim</w:t>
      </w:r>
      <w:r w:rsidR="00674F0B" w:rsidRPr="00DD0985">
        <w:rPr>
          <w:rFonts w:cstheme="minorHAnsi"/>
        </w:rPr>
        <w:t>,</w:t>
      </w:r>
      <w:r w:rsidR="000C3B70" w:rsidRPr="00DD0985">
        <w:rPr>
          <w:rFonts w:cstheme="minorHAnsi"/>
        </w:rPr>
        <w:t xml:space="preserve"> jak na jego stanowisku pracy oraz tekstów niezbędnych aktów prawnych. </w:t>
      </w:r>
    </w:p>
    <w:p w:rsidR="000C3B70" w:rsidRPr="00DD0985" w:rsidRDefault="000C3B70" w:rsidP="00B4040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Wszystkie części egzaminu</w:t>
      </w:r>
      <w:r w:rsidR="00674F0B" w:rsidRPr="00DD0985">
        <w:rPr>
          <w:rFonts w:cstheme="minorHAnsi"/>
        </w:rPr>
        <w:t xml:space="preserve"> kończącego służbę</w:t>
      </w:r>
      <w:r w:rsidR="009D24A1" w:rsidRPr="00DD0985">
        <w:rPr>
          <w:rFonts w:cstheme="minorHAnsi"/>
        </w:rPr>
        <w:t xml:space="preserve"> przygotowawczą</w:t>
      </w:r>
      <w:r w:rsidRPr="00DD0985">
        <w:rPr>
          <w:rFonts w:cstheme="minorHAnsi"/>
        </w:rPr>
        <w:t xml:space="preserve"> odbywają się w ciągu tego samego dnia roboczego. Pomiędzy poszczególnymi częściami egzaminu</w:t>
      </w:r>
      <w:r w:rsidR="009D24A1" w:rsidRPr="00DD0985">
        <w:rPr>
          <w:rFonts w:cstheme="minorHAnsi"/>
        </w:rPr>
        <w:t xml:space="preserve"> </w:t>
      </w:r>
      <w:r w:rsidR="00674F0B" w:rsidRPr="00DD0985">
        <w:rPr>
          <w:rFonts w:cstheme="minorHAnsi"/>
        </w:rPr>
        <w:t>kończącego</w:t>
      </w:r>
      <w:r w:rsidR="009D24A1" w:rsidRPr="00DD0985">
        <w:rPr>
          <w:rFonts w:cstheme="minorHAnsi"/>
        </w:rPr>
        <w:t xml:space="preserve"> służbę  przygotowawczą</w:t>
      </w:r>
      <w:r w:rsidRPr="00DD0985">
        <w:rPr>
          <w:rFonts w:cstheme="minorHAnsi"/>
        </w:rPr>
        <w:t xml:space="preserve"> zarządza się przerwy. Poza przerwami pracownik nie może opuszczać pomieszczenia, w którym przeprowadzany jest egzamin. </w:t>
      </w:r>
    </w:p>
    <w:p w:rsidR="002C69A4" w:rsidRPr="00DD0985" w:rsidRDefault="002C69A4" w:rsidP="00B4040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Egzamin</w:t>
      </w:r>
      <w:r w:rsidR="00674F0B" w:rsidRPr="00DD0985">
        <w:rPr>
          <w:rFonts w:cstheme="minorHAnsi"/>
        </w:rPr>
        <w:t xml:space="preserve"> kończący służbę</w:t>
      </w:r>
      <w:r w:rsidR="009D24A1" w:rsidRPr="00DD0985">
        <w:rPr>
          <w:rFonts w:cstheme="minorHAnsi"/>
        </w:rPr>
        <w:t xml:space="preserve"> przygotowawczą</w:t>
      </w:r>
      <w:r w:rsidRPr="00DD0985">
        <w:rPr>
          <w:rFonts w:cstheme="minorHAnsi"/>
        </w:rPr>
        <w:t xml:space="preserve"> przeprowadza się w zamkniętym pomieszczeniu, w którym mogą przebywać wyłącznie członkowie Komisji</w:t>
      </w:r>
      <w:r w:rsidR="001E0A87" w:rsidRPr="00DD0985">
        <w:rPr>
          <w:rFonts w:cstheme="minorHAnsi"/>
        </w:rPr>
        <w:t xml:space="preserve"> Egzaminacyjnej </w:t>
      </w:r>
      <w:r w:rsidRPr="00DD0985">
        <w:rPr>
          <w:rFonts w:cstheme="minorHAnsi"/>
        </w:rPr>
        <w:t xml:space="preserve"> i egzaminowany </w:t>
      </w:r>
      <w:r w:rsidR="000C3B70" w:rsidRPr="00DD0985">
        <w:rPr>
          <w:rFonts w:cstheme="minorHAnsi"/>
        </w:rPr>
        <w:t xml:space="preserve">pracownik oraz Starosta lub Wicestarosta. </w:t>
      </w:r>
      <w:r w:rsidRPr="00DD0985">
        <w:rPr>
          <w:rFonts w:cstheme="minorHAnsi"/>
        </w:rPr>
        <w:t xml:space="preserve"> </w:t>
      </w:r>
    </w:p>
    <w:p w:rsidR="002C69A4" w:rsidRPr="00DD0985" w:rsidRDefault="002C69A4" w:rsidP="002C69A4">
      <w:pPr>
        <w:spacing w:after="0"/>
        <w:jc w:val="center"/>
        <w:rPr>
          <w:rFonts w:cstheme="minorHAnsi"/>
          <w:b/>
        </w:rPr>
      </w:pPr>
      <w:bookmarkStart w:id="1" w:name="_Hlk505768155"/>
      <w:r w:rsidRPr="00DD0985">
        <w:rPr>
          <w:rFonts w:cstheme="minorHAnsi"/>
          <w:b/>
        </w:rPr>
        <w:t>§</w:t>
      </w:r>
      <w:r w:rsidR="00B40408" w:rsidRPr="00DD0985">
        <w:rPr>
          <w:rFonts w:cstheme="minorHAnsi"/>
          <w:b/>
        </w:rPr>
        <w:t xml:space="preserve"> </w:t>
      </w:r>
      <w:r w:rsidR="00390F4F" w:rsidRPr="00DD0985">
        <w:rPr>
          <w:rFonts w:cstheme="minorHAnsi"/>
          <w:b/>
        </w:rPr>
        <w:t>10</w:t>
      </w:r>
      <w:r w:rsidRPr="00DD0985">
        <w:rPr>
          <w:rFonts w:cstheme="minorHAnsi"/>
          <w:b/>
        </w:rPr>
        <w:t>.</w:t>
      </w:r>
    </w:p>
    <w:bookmarkEnd w:id="1"/>
    <w:p w:rsidR="002C69A4" w:rsidRPr="00DD0985" w:rsidRDefault="00A95F4A" w:rsidP="002C69A4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Dopuszczalne jest jednoczesne</w:t>
      </w:r>
      <w:r w:rsidR="002C69A4" w:rsidRPr="00DD0985">
        <w:rPr>
          <w:rFonts w:cstheme="minorHAnsi"/>
        </w:rPr>
        <w:t xml:space="preserve"> przeprowadzenie części pisemnej egzaminu</w:t>
      </w:r>
      <w:r w:rsidRPr="00DD0985">
        <w:rPr>
          <w:rFonts w:cstheme="minorHAnsi"/>
        </w:rPr>
        <w:t xml:space="preserve"> kończącego</w:t>
      </w:r>
      <w:r w:rsidR="009D24A1" w:rsidRPr="00DD0985">
        <w:rPr>
          <w:rFonts w:cstheme="minorHAnsi"/>
        </w:rPr>
        <w:t xml:space="preserve"> służbę  przygotowawczą</w:t>
      </w:r>
      <w:r w:rsidR="002C69A4" w:rsidRPr="00DD0985">
        <w:rPr>
          <w:rFonts w:cstheme="minorHAnsi"/>
        </w:rPr>
        <w:t xml:space="preserve"> dla więcej niż jednego </w:t>
      </w:r>
      <w:r w:rsidR="000C3B70" w:rsidRPr="00DD0985">
        <w:rPr>
          <w:rFonts w:cstheme="minorHAnsi"/>
        </w:rPr>
        <w:t>pracownika.</w:t>
      </w:r>
      <w:r w:rsidR="002C69A4" w:rsidRPr="00DD0985">
        <w:rPr>
          <w:rFonts w:cstheme="minorHAnsi"/>
        </w:rPr>
        <w:t xml:space="preserve">  </w:t>
      </w:r>
    </w:p>
    <w:p w:rsidR="002C69A4" w:rsidRPr="00DD0985" w:rsidRDefault="002C69A4" w:rsidP="002C69A4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Podczas przeprowadzania części pisemnej egzaminu </w:t>
      </w:r>
      <w:r w:rsidR="00A95F4A" w:rsidRPr="00DD0985">
        <w:rPr>
          <w:rFonts w:cstheme="minorHAnsi"/>
        </w:rPr>
        <w:t xml:space="preserve">kończącego służbę </w:t>
      </w:r>
      <w:r w:rsidR="009D24A1" w:rsidRPr="00DD0985">
        <w:rPr>
          <w:rFonts w:cstheme="minorHAnsi"/>
        </w:rPr>
        <w:t xml:space="preserve">przygotowawczą </w:t>
      </w:r>
      <w:r w:rsidR="009D24A1" w:rsidRPr="00DD0985">
        <w:rPr>
          <w:rFonts w:cstheme="minorHAnsi"/>
        </w:rPr>
        <w:br/>
      </w:r>
      <w:r w:rsidRPr="00DD0985">
        <w:rPr>
          <w:rFonts w:cstheme="minorHAnsi"/>
        </w:rPr>
        <w:t>w pomieszczeniu wraz z egzaminowanym (egzaminowanymi) musi stale przebywać co najmniej dwóch członków Komisji</w:t>
      </w:r>
      <w:r w:rsidR="001E0A87" w:rsidRPr="00DD0985">
        <w:rPr>
          <w:rFonts w:cstheme="minorHAnsi"/>
        </w:rPr>
        <w:t xml:space="preserve"> Egzaminacyjnej</w:t>
      </w:r>
      <w:r w:rsidRPr="00DD0985">
        <w:rPr>
          <w:rFonts w:cstheme="minorHAnsi"/>
        </w:rPr>
        <w:t>.</w:t>
      </w:r>
    </w:p>
    <w:p w:rsidR="002C69A4" w:rsidRPr="00DD0985" w:rsidRDefault="002C69A4" w:rsidP="00A95F4A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Podcza</w:t>
      </w:r>
      <w:r w:rsidR="00A95F4A" w:rsidRPr="00DD0985">
        <w:rPr>
          <w:rFonts w:cstheme="minorHAnsi"/>
        </w:rPr>
        <w:t>s przeprowadzania części ustnej</w:t>
      </w:r>
      <w:r w:rsidR="001E0A87" w:rsidRPr="00DD0985">
        <w:rPr>
          <w:rFonts w:cstheme="minorHAnsi"/>
        </w:rPr>
        <w:t xml:space="preserve"> i części praktycznej </w:t>
      </w:r>
      <w:r w:rsidRPr="00DD0985">
        <w:rPr>
          <w:rFonts w:cstheme="minorHAnsi"/>
        </w:rPr>
        <w:t>egzaminu</w:t>
      </w:r>
      <w:r w:rsidR="00A95F4A" w:rsidRPr="00DD0985">
        <w:rPr>
          <w:rFonts w:cstheme="minorHAnsi"/>
        </w:rPr>
        <w:t xml:space="preserve"> kończącego</w:t>
      </w:r>
      <w:r w:rsidR="009D24A1" w:rsidRPr="00DD0985">
        <w:rPr>
          <w:rFonts w:cstheme="minorHAnsi"/>
        </w:rPr>
        <w:t xml:space="preserve"> służbę  przygotowawczą</w:t>
      </w:r>
      <w:r w:rsidRPr="00DD0985">
        <w:rPr>
          <w:rFonts w:cstheme="minorHAnsi"/>
        </w:rPr>
        <w:t xml:space="preserve"> musz</w:t>
      </w:r>
      <w:r w:rsidR="001E0A87" w:rsidRPr="00DD0985">
        <w:rPr>
          <w:rFonts w:cstheme="minorHAnsi"/>
        </w:rPr>
        <w:t>ą</w:t>
      </w:r>
      <w:r w:rsidRPr="00DD0985">
        <w:rPr>
          <w:rFonts w:cstheme="minorHAnsi"/>
        </w:rPr>
        <w:t xml:space="preserve"> być obecni wszyscy członkowie Komisji</w:t>
      </w:r>
      <w:r w:rsidR="001E0A87" w:rsidRPr="00DD0985">
        <w:rPr>
          <w:rFonts w:cstheme="minorHAnsi"/>
        </w:rPr>
        <w:t xml:space="preserve"> Egzaminacyjnej</w:t>
      </w:r>
      <w:r w:rsidRPr="00DD0985">
        <w:rPr>
          <w:rFonts w:cstheme="minorHAnsi"/>
        </w:rPr>
        <w:t xml:space="preserve">. </w:t>
      </w:r>
    </w:p>
    <w:p w:rsidR="002C69A4" w:rsidRPr="00DD0985" w:rsidRDefault="002C69A4" w:rsidP="002C69A4">
      <w:pPr>
        <w:spacing w:after="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>§</w:t>
      </w:r>
      <w:r w:rsidR="00A95F4A" w:rsidRPr="00DD0985">
        <w:rPr>
          <w:rFonts w:cstheme="minorHAnsi"/>
          <w:b/>
        </w:rPr>
        <w:t xml:space="preserve"> </w:t>
      </w:r>
      <w:r w:rsidRPr="00DD0985">
        <w:rPr>
          <w:rFonts w:cstheme="minorHAnsi"/>
          <w:b/>
        </w:rPr>
        <w:t>1</w:t>
      </w:r>
      <w:r w:rsidR="00390F4F" w:rsidRPr="00DD0985">
        <w:rPr>
          <w:rFonts w:cstheme="minorHAnsi"/>
          <w:b/>
        </w:rPr>
        <w:t>1</w:t>
      </w:r>
      <w:r w:rsidRPr="00DD0985">
        <w:rPr>
          <w:rFonts w:cstheme="minorHAnsi"/>
          <w:b/>
        </w:rPr>
        <w:t>.</w:t>
      </w:r>
    </w:p>
    <w:p w:rsidR="000C3B70" w:rsidRPr="00DD0985" w:rsidRDefault="002C69A4" w:rsidP="000C3B7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Komisja niezwłocznie po przeprowadzeniu wszystkich części egzaminu</w:t>
      </w:r>
      <w:r w:rsidR="009D24A1" w:rsidRPr="00DD0985">
        <w:rPr>
          <w:rFonts w:cstheme="minorHAnsi"/>
        </w:rPr>
        <w:t xml:space="preserve"> </w:t>
      </w:r>
      <w:r w:rsidR="00A95F4A" w:rsidRPr="00DD0985">
        <w:rPr>
          <w:rFonts w:cstheme="minorHAnsi"/>
        </w:rPr>
        <w:t>kończącego</w:t>
      </w:r>
      <w:r w:rsidR="009D24A1" w:rsidRPr="00DD0985">
        <w:rPr>
          <w:rFonts w:cstheme="minorHAnsi"/>
        </w:rPr>
        <w:t xml:space="preserve"> służbę  przygotowawczą</w:t>
      </w:r>
      <w:r w:rsidRPr="00DD0985">
        <w:rPr>
          <w:rFonts w:cstheme="minorHAnsi"/>
        </w:rPr>
        <w:t>, tego samego dnia przystępuje do</w:t>
      </w:r>
      <w:r w:rsidR="00A95F4A" w:rsidRPr="00DD0985">
        <w:rPr>
          <w:rFonts w:cstheme="minorHAnsi"/>
        </w:rPr>
        <w:t xml:space="preserve"> jego</w:t>
      </w:r>
      <w:r w:rsidRPr="00DD0985">
        <w:rPr>
          <w:rFonts w:cstheme="minorHAnsi"/>
        </w:rPr>
        <w:t xml:space="preserve"> sprawdzenia i oceny</w:t>
      </w:r>
      <w:r w:rsidR="000C3B70" w:rsidRPr="00DD0985">
        <w:rPr>
          <w:rFonts w:cstheme="minorHAnsi"/>
        </w:rPr>
        <w:t xml:space="preserve">. </w:t>
      </w:r>
    </w:p>
    <w:p w:rsidR="000C3B70" w:rsidRPr="00DD0985" w:rsidRDefault="000C3B70" w:rsidP="002C69A4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Obrady Komisji są niejawne.</w:t>
      </w:r>
    </w:p>
    <w:p w:rsidR="002C69A4" w:rsidRPr="00DD0985" w:rsidRDefault="002C69A4" w:rsidP="002C69A4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Komisja oblicza punkty za każdą część egzaminu </w:t>
      </w:r>
      <w:r w:rsidR="00A95F4A" w:rsidRPr="00DD0985">
        <w:rPr>
          <w:rFonts w:cstheme="minorHAnsi"/>
        </w:rPr>
        <w:t>kończącego służbę</w:t>
      </w:r>
      <w:r w:rsidR="009D24A1" w:rsidRPr="00DD0985">
        <w:rPr>
          <w:rFonts w:cstheme="minorHAnsi"/>
        </w:rPr>
        <w:t xml:space="preserve"> przygotowawczą </w:t>
      </w:r>
      <w:r w:rsidRPr="00DD0985">
        <w:rPr>
          <w:rFonts w:cstheme="minorHAnsi"/>
        </w:rPr>
        <w:t xml:space="preserve">i ustala procentową wartość punktów uzyskanych przez </w:t>
      </w:r>
      <w:r w:rsidR="00A95F4A" w:rsidRPr="00DD0985">
        <w:rPr>
          <w:rFonts w:cstheme="minorHAnsi"/>
        </w:rPr>
        <w:t>pracownika</w:t>
      </w:r>
      <w:r w:rsidRPr="00DD0985">
        <w:rPr>
          <w:rFonts w:cstheme="minorHAnsi"/>
        </w:rPr>
        <w:t xml:space="preserve"> w stosunku do maksymalnej liczby punktów możliwej do uzyskania za każdą część egzaminu</w:t>
      </w:r>
      <w:r w:rsidR="009D24A1" w:rsidRPr="00DD0985">
        <w:rPr>
          <w:rFonts w:cstheme="minorHAnsi"/>
        </w:rPr>
        <w:t xml:space="preserve"> </w:t>
      </w:r>
      <w:r w:rsidR="00A95F4A" w:rsidRPr="00DD0985">
        <w:rPr>
          <w:rFonts w:cstheme="minorHAnsi"/>
        </w:rPr>
        <w:t>kończącego służbę</w:t>
      </w:r>
      <w:r w:rsidR="009D24A1" w:rsidRPr="00DD0985">
        <w:rPr>
          <w:rFonts w:cstheme="minorHAnsi"/>
        </w:rPr>
        <w:t xml:space="preserve"> przygotowawczą</w:t>
      </w:r>
      <w:r w:rsidRPr="00DD0985">
        <w:rPr>
          <w:rFonts w:cstheme="minorHAnsi"/>
        </w:rPr>
        <w:t xml:space="preserve">. </w:t>
      </w:r>
    </w:p>
    <w:p w:rsidR="00C7349F" w:rsidRPr="00DD0985" w:rsidRDefault="003E5E36" w:rsidP="00C7349F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Pracownik</w:t>
      </w:r>
      <w:r w:rsidR="002C69A4" w:rsidRPr="00DD0985">
        <w:rPr>
          <w:rFonts w:cstheme="minorHAnsi"/>
        </w:rPr>
        <w:t>, który uzyskał co najmniej 60% punktów za każdą część egzaminu</w:t>
      </w:r>
      <w:r w:rsidR="009D24A1" w:rsidRPr="00DD0985">
        <w:rPr>
          <w:rFonts w:cstheme="minorHAnsi"/>
        </w:rPr>
        <w:t xml:space="preserve"> </w:t>
      </w:r>
      <w:r w:rsidR="00A95F4A" w:rsidRPr="00DD0985">
        <w:rPr>
          <w:rFonts w:cstheme="minorHAnsi"/>
        </w:rPr>
        <w:t>kończącego</w:t>
      </w:r>
      <w:r w:rsidR="009D24A1" w:rsidRPr="00DD0985">
        <w:rPr>
          <w:rFonts w:cstheme="minorHAnsi"/>
        </w:rPr>
        <w:t xml:space="preserve"> służbę  przygotowawczą</w:t>
      </w:r>
      <w:r w:rsidR="002C69A4" w:rsidRPr="00DD0985">
        <w:rPr>
          <w:rFonts w:cstheme="minorHAnsi"/>
        </w:rPr>
        <w:t>, zaliczył egzamin z wynikiem pozytywnym.</w:t>
      </w:r>
    </w:p>
    <w:p w:rsidR="002C69A4" w:rsidRPr="00DD0985" w:rsidRDefault="002C69A4" w:rsidP="00C7349F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 </w:t>
      </w:r>
      <w:r w:rsidR="00C7349F" w:rsidRPr="00DD0985">
        <w:rPr>
          <w:rFonts w:cstheme="minorHAnsi"/>
        </w:rPr>
        <w:t xml:space="preserve">Z przeprowadzonego egzaminu kończący służbę  przygotowawczą sporządza się protokół. Protokół zawiera: imię i nazwisko pracownika, nazwę stanowiska pracy, datę odbycia egzaminu, skład Komisji Egzaminacyjnej, wyniki poszczególnych części egzaminu. Do protokołu załącza się: plan służby przygotowawczej, pisemne informacje, o których mowa w  § 7 ust. 6 i 7, rozwiązany przez pracownika test, listę pytań do części ustnej oraz listę zadań do części praktycznej wraz z opracowanymi przez pracownika zadaniami z części praktycznej oraz inne istotne dokumenty odzwierciedlające przebieg służby przygotowawczej. Protokół podpisują wszyscy członkowie Komisji Egzaminacyjnej i pracownik. Protokół zatwierdza Starosta. Wzór protokołu stanowi załącznik nr 8 do Regulaminu.  </w:t>
      </w:r>
    </w:p>
    <w:p w:rsidR="002C69A4" w:rsidRPr="00DD0985" w:rsidRDefault="003E5E36" w:rsidP="002C69A4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Pracownika</w:t>
      </w:r>
      <w:r w:rsidR="002C69A4" w:rsidRPr="00DD0985">
        <w:rPr>
          <w:rFonts w:cstheme="minorHAnsi"/>
        </w:rPr>
        <w:t xml:space="preserve"> informuje się o wyniku egzaminu</w:t>
      </w:r>
      <w:r w:rsidR="00A95F4A" w:rsidRPr="00DD0985">
        <w:rPr>
          <w:rFonts w:cstheme="minorHAnsi"/>
        </w:rPr>
        <w:t xml:space="preserve"> kończącego służbę </w:t>
      </w:r>
      <w:r w:rsidR="009D24A1" w:rsidRPr="00DD0985">
        <w:rPr>
          <w:rFonts w:cstheme="minorHAnsi"/>
        </w:rPr>
        <w:t>przygotowawczą</w:t>
      </w:r>
      <w:r w:rsidR="002C69A4" w:rsidRPr="00DD0985">
        <w:rPr>
          <w:rFonts w:cstheme="minorHAnsi"/>
        </w:rPr>
        <w:t xml:space="preserve"> niezwłocznie po ustaleniu wyniku. </w:t>
      </w:r>
    </w:p>
    <w:p w:rsidR="002C69A4" w:rsidRPr="00DD0985" w:rsidRDefault="003E5E36" w:rsidP="002C69A4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Pracownikowi</w:t>
      </w:r>
      <w:r w:rsidR="002C69A4" w:rsidRPr="00DD0985">
        <w:rPr>
          <w:rFonts w:cstheme="minorHAnsi"/>
        </w:rPr>
        <w:t xml:space="preserve">, który zaliczył egzamin </w:t>
      </w:r>
      <w:r w:rsidR="00A95F4A" w:rsidRPr="00DD0985">
        <w:rPr>
          <w:rFonts w:cstheme="minorHAnsi"/>
        </w:rPr>
        <w:t>kończący służbę</w:t>
      </w:r>
      <w:r w:rsidR="009D24A1" w:rsidRPr="00DD0985">
        <w:rPr>
          <w:rFonts w:cstheme="minorHAnsi"/>
        </w:rPr>
        <w:t xml:space="preserve"> przygotowawczą </w:t>
      </w:r>
      <w:r w:rsidR="002C69A4" w:rsidRPr="00DD0985">
        <w:rPr>
          <w:rFonts w:cstheme="minorHAnsi"/>
        </w:rPr>
        <w:t xml:space="preserve">pozytywnie, Starosta wystawia w trzech egzemplarzach zaświadczenie o odbyciu służby przygotowawczej i zaliczeniu egzaminu kończącego służbę przygotowawczą z wynikiem pozytywnym. Jeden egzemplarz zaświadczenia wręcza się </w:t>
      </w:r>
      <w:r w:rsidR="008C356B" w:rsidRPr="00DD0985">
        <w:rPr>
          <w:rFonts w:cstheme="minorHAnsi"/>
        </w:rPr>
        <w:t>pracownikowi</w:t>
      </w:r>
      <w:r w:rsidR="002C69A4" w:rsidRPr="00DD0985">
        <w:rPr>
          <w:rFonts w:cstheme="minorHAnsi"/>
        </w:rPr>
        <w:t xml:space="preserve">, drugi włącza się do dokumentacji z przebiegu służby przygotowawczej, a trzeci do akt osobowych </w:t>
      </w:r>
      <w:r w:rsidRPr="00DD0985">
        <w:rPr>
          <w:rFonts w:cstheme="minorHAnsi"/>
        </w:rPr>
        <w:t>pracownika</w:t>
      </w:r>
      <w:r w:rsidR="00A95F4A" w:rsidRPr="00DD0985">
        <w:rPr>
          <w:rFonts w:cstheme="minorHAnsi"/>
        </w:rPr>
        <w:t>.</w:t>
      </w:r>
      <w:r w:rsidR="002C69A4" w:rsidRPr="00DD0985">
        <w:rPr>
          <w:rFonts w:cstheme="minorHAnsi"/>
        </w:rPr>
        <w:t xml:space="preserve"> Wzór zaświadczenia stanowi załącznik nr </w:t>
      </w:r>
      <w:r w:rsidR="008C356B" w:rsidRPr="00DD0985">
        <w:rPr>
          <w:rFonts w:cstheme="minorHAnsi"/>
        </w:rPr>
        <w:t>9</w:t>
      </w:r>
      <w:r w:rsidR="00A95F4A" w:rsidRPr="00DD0985">
        <w:rPr>
          <w:rFonts w:cstheme="minorHAnsi"/>
        </w:rPr>
        <w:t xml:space="preserve"> do Regulaminu</w:t>
      </w:r>
      <w:r w:rsidR="002C69A4" w:rsidRPr="00DD0985">
        <w:rPr>
          <w:rFonts w:cstheme="minorHAnsi"/>
        </w:rPr>
        <w:t xml:space="preserve">. </w:t>
      </w:r>
    </w:p>
    <w:p w:rsidR="002C69A4" w:rsidRPr="00DD0985" w:rsidRDefault="003E5E36" w:rsidP="002C69A4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Pracownik</w:t>
      </w:r>
      <w:r w:rsidR="002C69A4" w:rsidRPr="00DD0985">
        <w:rPr>
          <w:rFonts w:cstheme="minorHAnsi"/>
        </w:rPr>
        <w:t xml:space="preserve">, który nie zaliczył egzaminu </w:t>
      </w:r>
      <w:r w:rsidR="00A95F4A" w:rsidRPr="00DD0985">
        <w:rPr>
          <w:rFonts w:cstheme="minorHAnsi"/>
        </w:rPr>
        <w:t>kończącego służbę</w:t>
      </w:r>
      <w:r w:rsidR="009D24A1" w:rsidRPr="00DD0985">
        <w:rPr>
          <w:rFonts w:cstheme="minorHAnsi"/>
        </w:rPr>
        <w:t xml:space="preserve"> przygotowawczą </w:t>
      </w:r>
      <w:r w:rsidR="002C69A4" w:rsidRPr="00DD0985">
        <w:rPr>
          <w:rFonts w:cstheme="minorHAnsi"/>
        </w:rPr>
        <w:t xml:space="preserve">z wynikiem pozytywnym, nie ma możliwości powtórnego przystąpienia do egzaminu. </w:t>
      </w:r>
    </w:p>
    <w:p w:rsidR="002C69A4" w:rsidRPr="00DD0985" w:rsidRDefault="002C69A4" w:rsidP="002C69A4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Dokumentację z przebiegu służby przygotowawczej i egzaminu </w:t>
      </w:r>
      <w:r w:rsidR="00A95F4A" w:rsidRPr="00DD0985">
        <w:rPr>
          <w:rFonts w:cstheme="minorHAnsi"/>
        </w:rPr>
        <w:t>kończącego</w:t>
      </w:r>
      <w:r w:rsidR="009D24A1" w:rsidRPr="00DD0985">
        <w:rPr>
          <w:rFonts w:cstheme="minorHAnsi"/>
        </w:rPr>
        <w:t xml:space="preserve"> służbę  przygotowawczą </w:t>
      </w:r>
      <w:r w:rsidRPr="00DD0985">
        <w:rPr>
          <w:rFonts w:cstheme="minorHAnsi"/>
        </w:rPr>
        <w:t>przechowuje się w Wydziale Organizacyjnym i Spraw Obywatelskich</w:t>
      </w:r>
      <w:r w:rsidR="00A95F4A" w:rsidRPr="00DD0985">
        <w:rPr>
          <w:rFonts w:cstheme="minorHAnsi"/>
        </w:rPr>
        <w:t xml:space="preserve"> Starostwa</w:t>
      </w:r>
      <w:r w:rsidRPr="00DD0985">
        <w:rPr>
          <w:rFonts w:cstheme="minorHAnsi"/>
        </w:rPr>
        <w:t xml:space="preserve">.  </w:t>
      </w:r>
    </w:p>
    <w:p w:rsidR="00DD0985" w:rsidRDefault="00DD0985" w:rsidP="009D24A1">
      <w:pPr>
        <w:spacing w:after="0"/>
        <w:jc w:val="center"/>
        <w:rPr>
          <w:rFonts w:cstheme="minorHAnsi"/>
          <w:b/>
        </w:rPr>
      </w:pPr>
    </w:p>
    <w:p w:rsidR="002C69A4" w:rsidRPr="00DD0985" w:rsidRDefault="002C69A4" w:rsidP="009D24A1">
      <w:pPr>
        <w:spacing w:after="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lastRenderedPageBreak/>
        <w:t>§</w:t>
      </w:r>
      <w:r w:rsidR="00A95F4A" w:rsidRPr="00DD0985">
        <w:rPr>
          <w:rFonts w:cstheme="minorHAnsi"/>
          <w:b/>
        </w:rPr>
        <w:t xml:space="preserve"> </w:t>
      </w:r>
      <w:r w:rsidRPr="00DD0985">
        <w:rPr>
          <w:rFonts w:cstheme="minorHAnsi"/>
          <w:b/>
        </w:rPr>
        <w:t>1</w:t>
      </w:r>
      <w:r w:rsidR="00390F4F" w:rsidRPr="00DD0985">
        <w:rPr>
          <w:rFonts w:cstheme="minorHAnsi"/>
          <w:b/>
        </w:rPr>
        <w:t>2</w:t>
      </w:r>
      <w:r w:rsidR="009D24A1" w:rsidRPr="00DD0985">
        <w:rPr>
          <w:rFonts w:cstheme="minorHAnsi"/>
          <w:b/>
        </w:rPr>
        <w:t>.</w:t>
      </w:r>
    </w:p>
    <w:p w:rsidR="002C69A4" w:rsidRPr="00DD0985" w:rsidRDefault="002C69A4" w:rsidP="00A95F4A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Wszystkie czynności zastrzeżone w niniejszym regulaminie dla Sekretarza może przejąć do wykonania inna wyznaczona przez Starostę osoba.  </w:t>
      </w:r>
    </w:p>
    <w:p w:rsidR="002C69A4" w:rsidRPr="00DD0985" w:rsidRDefault="002C69A4" w:rsidP="00A95F4A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Starosta może uchylać i zmieniać </w:t>
      </w:r>
      <w:r w:rsidR="00BB6439" w:rsidRPr="00DD0985">
        <w:rPr>
          <w:rFonts w:cstheme="minorHAnsi"/>
        </w:rPr>
        <w:t xml:space="preserve">czynności zastrzeżone w Regulaminie do kompetencji Sekretarza. </w:t>
      </w:r>
      <w:r w:rsidR="00A95F4A" w:rsidRPr="00DD0985">
        <w:rPr>
          <w:rFonts w:cstheme="minorHAnsi"/>
        </w:rPr>
        <w:t xml:space="preserve"> </w:t>
      </w:r>
    </w:p>
    <w:p w:rsidR="002C69A4" w:rsidRPr="00DD0985" w:rsidRDefault="003E5E36" w:rsidP="00A95F4A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Wobec pracownika zatrudnionego na samodzielnym stanowisku pracy lub na stanowisku kierownika komórki organizacyjnej </w:t>
      </w:r>
      <w:r w:rsidR="00F52F48" w:rsidRPr="00DD0985">
        <w:rPr>
          <w:rFonts w:cstheme="minorHAnsi"/>
        </w:rPr>
        <w:t xml:space="preserve">zadania </w:t>
      </w:r>
      <w:r w:rsidRPr="00DD0985">
        <w:rPr>
          <w:rFonts w:cstheme="minorHAnsi"/>
        </w:rPr>
        <w:t xml:space="preserve"> kierownika komórki organizacyjnej określone w regulaminie wykonuje bezpośredni przełożony</w:t>
      </w:r>
      <w:r w:rsidR="00F52F48" w:rsidRPr="00DD0985">
        <w:rPr>
          <w:rFonts w:cstheme="minorHAnsi"/>
        </w:rPr>
        <w:t xml:space="preserve"> lub inna wyznaczona osoba. </w:t>
      </w:r>
      <w:r w:rsidRPr="00DD0985">
        <w:rPr>
          <w:rFonts w:cstheme="minorHAnsi"/>
        </w:rPr>
        <w:t xml:space="preserve"> </w:t>
      </w: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2C69A4">
      <w:pPr>
        <w:pStyle w:val="Akapitzlist"/>
        <w:spacing w:after="0"/>
        <w:ind w:left="360"/>
        <w:jc w:val="both"/>
        <w:rPr>
          <w:rFonts w:cstheme="minorHAnsi"/>
        </w:rPr>
      </w:pPr>
    </w:p>
    <w:p w:rsidR="002C69A4" w:rsidRPr="00DD0985" w:rsidRDefault="002C69A4" w:rsidP="009D24A1">
      <w:pPr>
        <w:spacing w:after="0"/>
        <w:jc w:val="both"/>
        <w:rPr>
          <w:rFonts w:cstheme="minorHAnsi"/>
        </w:rPr>
      </w:pPr>
    </w:p>
    <w:p w:rsidR="009D24A1" w:rsidRPr="00DD0985" w:rsidRDefault="009D24A1" w:rsidP="009D24A1">
      <w:pPr>
        <w:spacing w:after="0"/>
        <w:jc w:val="both"/>
        <w:rPr>
          <w:rFonts w:cstheme="minorHAnsi"/>
        </w:rPr>
      </w:pPr>
    </w:p>
    <w:p w:rsidR="00BB6439" w:rsidRPr="00DD0985" w:rsidRDefault="00BB6439" w:rsidP="009D24A1">
      <w:pPr>
        <w:spacing w:after="0"/>
        <w:jc w:val="both"/>
        <w:rPr>
          <w:rFonts w:cstheme="minorHAnsi"/>
        </w:rPr>
      </w:pPr>
    </w:p>
    <w:p w:rsidR="00BB6439" w:rsidRPr="00DD0985" w:rsidRDefault="00BB6439" w:rsidP="009D24A1">
      <w:pPr>
        <w:spacing w:after="0"/>
        <w:jc w:val="both"/>
        <w:rPr>
          <w:rFonts w:cstheme="minorHAnsi"/>
        </w:rPr>
      </w:pPr>
    </w:p>
    <w:p w:rsidR="00BB6439" w:rsidRPr="00DD0985" w:rsidRDefault="00BB6439" w:rsidP="009D24A1">
      <w:pPr>
        <w:spacing w:after="0"/>
        <w:jc w:val="both"/>
        <w:rPr>
          <w:rFonts w:cstheme="minorHAnsi"/>
        </w:rPr>
      </w:pPr>
    </w:p>
    <w:p w:rsidR="004F2653" w:rsidRPr="00DD0985" w:rsidRDefault="004F2653" w:rsidP="009D24A1">
      <w:pPr>
        <w:spacing w:after="0"/>
        <w:jc w:val="both"/>
        <w:rPr>
          <w:rFonts w:cstheme="minorHAnsi"/>
        </w:rPr>
      </w:pPr>
    </w:p>
    <w:p w:rsidR="004F2653" w:rsidRPr="00DD0985" w:rsidRDefault="004F2653" w:rsidP="009D24A1">
      <w:pPr>
        <w:spacing w:after="0"/>
        <w:jc w:val="both"/>
        <w:rPr>
          <w:rFonts w:cstheme="minorHAnsi"/>
        </w:rPr>
      </w:pPr>
    </w:p>
    <w:p w:rsidR="004F2653" w:rsidRPr="00DD0985" w:rsidRDefault="004F2653" w:rsidP="009D24A1">
      <w:pPr>
        <w:spacing w:after="0"/>
        <w:jc w:val="both"/>
        <w:rPr>
          <w:rFonts w:cstheme="minorHAnsi"/>
        </w:rPr>
      </w:pPr>
    </w:p>
    <w:p w:rsidR="00BB6439" w:rsidRPr="00DD0985" w:rsidRDefault="00BB6439" w:rsidP="00BB6439">
      <w:pPr>
        <w:spacing w:after="0"/>
        <w:rPr>
          <w:rFonts w:cstheme="minorHAnsi"/>
        </w:rPr>
      </w:pPr>
    </w:p>
    <w:p w:rsidR="00BB6439" w:rsidRPr="00DD0985" w:rsidRDefault="00BB6439" w:rsidP="00BB6439">
      <w:pPr>
        <w:spacing w:after="0"/>
        <w:ind w:left="4956" w:firstLine="708"/>
        <w:rPr>
          <w:rFonts w:cstheme="minorHAnsi"/>
        </w:rPr>
      </w:pPr>
    </w:p>
    <w:p w:rsidR="00A13EA8" w:rsidRPr="00DD0985" w:rsidRDefault="00A13EA8" w:rsidP="00BB6439">
      <w:pPr>
        <w:spacing w:after="0"/>
        <w:ind w:left="4956" w:firstLine="708"/>
        <w:rPr>
          <w:rFonts w:cstheme="minorHAnsi"/>
        </w:rPr>
      </w:pPr>
      <w:r w:rsidRPr="00DD0985">
        <w:rPr>
          <w:rFonts w:cstheme="minorHAnsi"/>
          <w:sz w:val="16"/>
          <w:szCs w:val="16"/>
        </w:rPr>
        <w:lastRenderedPageBreak/>
        <w:t xml:space="preserve">Załącznik nr </w:t>
      </w:r>
      <w:r w:rsidR="009D24A1" w:rsidRPr="00DD0985">
        <w:rPr>
          <w:rFonts w:cstheme="minorHAnsi"/>
          <w:sz w:val="16"/>
          <w:szCs w:val="16"/>
        </w:rPr>
        <w:t>1</w:t>
      </w:r>
      <w:r w:rsidR="00FD3996" w:rsidRPr="00DD0985">
        <w:rPr>
          <w:rFonts w:cstheme="minorHAnsi"/>
          <w:sz w:val="16"/>
          <w:szCs w:val="16"/>
        </w:rPr>
        <w:t xml:space="preserve"> </w:t>
      </w:r>
      <w:r w:rsidR="00BB6439" w:rsidRPr="00DD0985">
        <w:rPr>
          <w:rFonts w:cstheme="minorHAnsi"/>
          <w:sz w:val="16"/>
          <w:szCs w:val="16"/>
        </w:rPr>
        <w:t xml:space="preserve"> </w:t>
      </w:r>
      <w:r w:rsidR="00FD3996" w:rsidRPr="00DD0985">
        <w:rPr>
          <w:rFonts w:cstheme="minorHAnsi"/>
          <w:sz w:val="16"/>
          <w:szCs w:val="16"/>
        </w:rPr>
        <w:t xml:space="preserve">do </w:t>
      </w:r>
      <w:r w:rsidR="00BB6439" w:rsidRPr="00DD0985">
        <w:rPr>
          <w:rFonts w:cstheme="minorHAnsi"/>
          <w:sz w:val="16"/>
          <w:szCs w:val="16"/>
        </w:rPr>
        <w:t>„Regulaminu szczegółowego sposobu przeprowadzania służby przygotowawczej i organizowania egzaminu kończącego tę służbę  w Starostwie Powiatowym w Nowym Mieście Lubawskim”</w:t>
      </w:r>
    </w:p>
    <w:p w:rsidR="00A13EA8" w:rsidRPr="00DD0985" w:rsidRDefault="00FD3996" w:rsidP="00A13EA8">
      <w:pPr>
        <w:pStyle w:val="Akapitzlist"/>
        <w:spacing w:after="0"/>
        <w:ind w:left="5316" w:firstLine="348"/>
        <w:rPr>
          <w:rFonts w:cstheme="minorHAnsi"/>
          <w:i/>
        </w:rPr>
      </w:pPr>
      <w:r w:rsidRPr="00DD0985">
        <w:rPr>
          <w:rFonts w:cstheme="minorHAnsi"/>
          <w:i/>
        </w:rPr>
        <w:t>Miejscowość, data….</w:t>
      </w:r>
    </w:p>
    <w:p w:rsidR="00A13EA8" w:rsidRPr="00DD0985" w:rsidRDefault="00A13EA8" w:rsidP="00A13EA8">
      <w:pPr>
        <w:pStyle w:val="Akapitzlist"/>
        <w:spacing w:after="0"/>
        <w:ind w:left="5316" w:firstLine="348"/>
        <w:rPr>
          <w:rFonts w:cstheme="minorHAnsi"/>
        </w:rPr>
      </w:pPr>
    </w:p>
    <w:p w:rsidR="00A13EA8" w:rsidRPr="00DD0985" w:rsidRDefault="00A13EA8" w:rsidP="00A13EA8">
      <w:pPr>
        <w:pStyle w:val="Akapitzlist"/>
        <w:spacing w:after="0"/>
        <w:ind w:left="5316" w:firstLine="348"/>
        <w:rPr>
          <w:rFonts w:cstheme="minorHAnsi"/>
        </w:rPr>
      </w:pPr>
    </w:p>
    <w:p w:rsidR="00A13EA8" w:rsidRPr="00DD0985" w:rsidRDefault="00A13EA8" w:rsidP="00A13EA8">
      <w:pPr>
        <w:pStyle w:val="Akapitzlist"/>
        <w:spacing w:after="0"/>
        <w:ind w:left="5316" w:firstLine="348"/>
        <w:rPr>
          <w:rFonts w:cstheme="minorHAnsi"/>
        </w:rPr>
      </w:pPr>
      <w:r w:rsidRPr="00DD0985">
        <w:rPr>
          <w:rFonts w:cstheme="minorHAnsi"/>
        </w:rPr>
        <w:t xml:space="preserve">Starosta Nowomiejski </w:t>
      </w:r>
    </w:p>
    <w:p w:rsidR="00A13EA8" w:rsidRPr="00DD0985" w:rsidRDefault="00A13EA8" w:rsidP="00A13EA8">
      <w:pPr>
        <w:pStyle w:val="Akapitzlist"/>
        <w:spacing w:after="0"/>
        <w:ind w:left="360"/>
        <w:rPr>
          <w:rFonts w:cstheme="minorHAnsi"/>
          <w:b/>
        </w:rPr>
      </w:pPr>
    </w:p>
    <w:p w:rsidR="00A13EA8" w:rsidRPr="00DD0985" w:rsidRDefault="00A13EA8" w:rsidP="00A13EA8">
      <w:pPr>
        <w:pStyle w:val="Akapitzlist"/>
        <w:spacing w:after="0"/>
        <w:ind w:left="360"/>
        <w:rPr>
          <w:rFonts w:cstheme="minorHAnsi"/>
          <w:b/>
        </w:rPr>
      </w:pPr>
    </w:p>
    <w:p w:rsidR="00A13EA8" w:rsidRPr="00DD0985" w:rsidRDefault="00A13EA8" w:rsidP="00A13EA8">
      <w:pPr>
        <w:pStyle w:val="Akapitzlist"/>
        <w:spacing w:after="0"/>
        <w:ind w:left="360"/>
        <w:rPr>
          <w:rFonts w:cstheme="minorHAnsi"/>
          <w:b/>
        </w:rPr>
      </w:pPr>
      <w:r w:rsidRPr="00DD0985">
        <w:rPr>
          <w:rFonts w:cstheme="minorHAnsi"/>
          <w:b/>
        </w:rPr>
        <w:t xml:space="preserve">Wniosek o zwolnienie pracownika z obowiązku odbycia służby przygotowawczej </w:t>
      </w:r>
    </w:p>
    <w:p w:rsidR="00A13EA8" w:rsidRPr="00DD0985" w:rsidRDefault="00A13EA8" w:rsidP="00A13EA8">
      <w:pPr>
        <w:pStyle w:val="Akapitzlist"/>
        <w:spacing w:after="0"/>
        <w:ind w:left="360"/>
        <w:rPr>
          <w:rFonts w:cstheme="minorHAnsi"/>
        </w:rPr>
      </w:pPr>
    </w:p>
    <w:p w:rsidR="00A13EA8" w:rsidRPr="00DD0985" w:rsidRDefault="00A13EA8" w:rsidP="00FD3996">
      <w:p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Na podstawie  art. 19 ust. 5 ustawy z dnia 21 listopada 2008r. o pracownikach samorządowych oraz §3 ust. </w:t>
      </w:r>
      <w:r w:rsidR="0095164C" w:rsidRPr="00DD0985">
        <w:rPr>
          <w:rFonts w:cstheme="minorHAnsi"/>
        </w:rPr>
        <w:t>2</w:t>
      </w:r>
      <w:r w:rsidR="001A4DBB" w:rsidRPr="00DD0985">
        <w:rPr>
          <w:rFonts w:cstheme="minorHAnsi"/>
        </w:rPr>
        <w:t xml:space="preserve"> </w:t>
      </w:r>
      <w:r w:rsidRPr="00DD0985">
        <w:rPr>
          <w:rFonts w:cstheme="minorHAnsi"/>
        </w:rPr>
        <w:t xml:space="preserve"> „Regulamin</w:t>
      </w:r>
      <w:r w:rsidR="001A4DBB" w:rsidRPr="00DD0985">
        <w:rPr>
          <w:rFonts w:cstheme="minorHAnsi"/>
        </w:rPr>
        <w:t>u</w:t>
      </w:r>
      <w:r w:rsidRPr="00DD0985">
        <w:rPr>
          <w:rFonts w:cstheme="minorHAnsi"/>
        </w:rPr>
        <w:t xml:space="preserve"> szczegółowego sposobu przeprowadzania służby przygotowawczej i organizowania egzaminu kończącego tę służbę w Starostwie Powiatowym w Nowym Mieście Lubawskim”, stanowiącego  załącznik do zarządzenia nr /   Starosty Nowomiejskiego z dnia ……  </w:t>
      </w:r>
    </w:p>
    <w:p w:rsidR="00A13EA8" w:rsidRPr="00DD0985" w:rsidRDefault="00A13EA8" w:rsidP="00FD3996">
      <w:pPr>
        <w:pStyle w:val="Akapitzlist"/>
        <w:spacing w:after="0"/>
        <w:ind w:left="360"/>
        <w:jc w:val="both"/>
        <w:rPr>
          <w:rFonts w:cstheme="minorHAnsi"/>
        </w:rPr>
      </w:pPr>
    </w:p>
    <w:p w:rsidR="00A13EA8" w:rsidRPr="00DD0985" w:rsidRDefault="00A13EA8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 xml:space="preserve">wnioskuję o zwolnienie </w:t>
      </w:r>
    </w:p>
    <w:p w:rsidR="00A13EA8" w:rsidRPr="00DD0985" w:rsidRDefault="00A13EA8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95164C" w:rsidRPr="00DD0985" w:rsidRDefault="0095164C" w:rsidP="0095164C">
      <w:pPr>
        <w:spacing w:after="0"/>
        <w:rPr>
          <w:rFonts w:cstheme="minorHAnsi"/>
        </w:rPr>
      </w:pPr>
      <w:r w:rsidRPr="00DD0985">
        <w:rPr>
          <w:rFonts w:cstheme="minorHAnsi"/>
        </w:rPr>
        <w:t>Pana/Pani ……………………………………………………………….</w:t>
      </w:r>
    </w:p>
    <w:p w:rsidR="0095164C" w:rsidRPr="00DD0985" w:rsidRDefault="0095164C" w:rsidP="0095164C">
      <w:pPr>
        <w:spacing w:after="0"/>
        <w:rPr>
          <w:rFonts w:cstheme="minorHAnsi"/>
        </w:rPr>
      </w:pPr>
      <w:r w:rsidRPr="00DD0985">
        <w:rPr>
          <w:rFonts w:cstheme="minorHAnsi"/>
        </w:rPr>
        <w:t>zatrudnionego na stanowisku ……………………………………………………………………………………………………………. w ……………………………………………………………………………………………………………………………………………………..</w:t>
      </w:r>
    </w:p>
    <w:p w:rsidR="0095164C" w:rsidRPr="00DD0985" w:rsidRDefault="0095164C" w:rsidP="0095164C">
      <w:pPr>
        <w:spacing w:after="0"/>
        <w:jc w:val="center"/>
        <w:rPr>
          <w:rFonts w:cstheme="minorHAnsi"/>
        </w:rPr>
      </w:pPr>
      <w:r w:rsidRPr="00DD0985">
        <w:rPr>
          <w:rFonts w:cstheme="minorHAnsi"/>
          <w:sz w:val="16"/>
          <w:szCs w:val="16"/>
        </w:rPr>
        <w:t xml:space="preserve">(nazwa komórki organizacyjnej </w:t>
      </w:r>
      <w:r w:rsidRPr="00DD0985">
        <w:rPr>
          <w:rFonts w:cstheme="minorHAnsi"/>
        </w:rPr>
        <w:t>)</w:t>
      </w:r>
    </w:p>
    <w:p w:rsidR="0095164C" w:rsidRPr="00DD0985" w:rsidRDefault="0095164C" w:rsidP="001A4DBB">
      <w:p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z obowiązku odbycia służby przygotowawczej w Starostwie Powiatowym w Nowym Mieście Lubawskim. </w:t>
      </w:r>
    </w:p>
    <w:p w:rsidR="0095164C" w:rsidRPr="00DD0985" w:rsidRDefault="0095164C" w:rsidP="0095164C">
      <w:pPr>
        <w:spacing w:after="0"/>
        <w:rPr>
          <w:rFonts w:cstheme="minorHAnsi"/>
        </w:rPr>
      </w:pPr>
    </w:p>
    <w:p w:rsidR="0095164C" w:rsidRPr="00DD0985" w:rsidRDefault="0095164C" w:rsidP="0095164C">
      <w:pPr>
        <w:spacing w:after="0"/>
        <w:rPr>
          <w:rFonts w:cstheme="minorHAnsi"/>
        </w:rPr>
      </w:pPr>
    </w:p>
    <w:p w:rsidR="0095164C" w:rsidRPr="00DD0985" w:rsidRDefault="0095164C" w:rsidP="001A4DBB">
      <w:p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Jednocześnie  informuję, że zgodnie z  art. 19 ust. 7 ustawy z dnia 21 listopada 2008r</w:t>
      </w:r>
      <w:r w:rsidR="001A4DBB" w:rsidRPr="00DD0985">
        <w:rPr>
          <w:rFonts w:cstheme="minorHAnsi"/>
        </w:rPr>
        <w:t>. o pracownikach samorządowych</w:t>
      </w:r>
      <w:r w:rsidRPr="00DD0985">
        <w:rPr>
          <w:rFonts w:cstheme="minorHAnsi"/>
        </w:rPr>
        <w:t xml:space="preserve"> pracownik będzie zobo</w:t>
      </w:r>
      <w:r w:rsidR="001A4DBB" w:rsidRPr="00DD0985">
        <w:rPr>
          <w:rFonts w:cstheme="minorHAnsi"/>
        </w:rPr>
        <w:t xml:space="preserve">wiązany do złożenia wymaganego </w:t>
      </w:r>
      <w:r w:rsidRPr="00DD0985">
        <w:rPr>
          <w:rFonts w:cstheme="minorHAnsi"/>
        </w:rPr>
        <w:t xml:space="preserve">egzaminu kończącego służbę przygotowawczą w terminie wskazanym przez Starostę Nowomiejskiego. </w:t>
      </w:r>
    </w:p>
    <w:p w:rsidR="0095164C" w:rsidRPr="00DD0985" w:rsidRDefault="0095164C" w:rsidP="0095164C">
      <w:pPr>
        <w:spacing w:after="0"/>
        <w:rPr>
          <w:rFonts w:cstheme="minorHAnsi"/>
        </w:rPr>
      </w:pPr>
    </w:p>
    <w:p w:rsidR="0095164C" w:rsidRPr="00DD0985" w:rsidRDefault="0095164C" w:rsidP="0095164C">
      <w:pPr>
        <w:spacing w:after="0"/>
        <w:rPr>
          <w:rFonts w:cstheme="minorHAnsi"/>
        </w:rPr>
      </w:pPr>
    </w:p>
    <w:p w:rsidR="0095164C" w:rsidRPr="00DD0985" w:rsidRDefault="0095164C" w:rsidP="0095164C">
      <w:pPr>
        <w:spacing w:after="0"/>
        <w:rPr>
          <w:rFonts w:cstheme="minorHAnsi"/>
        </w:rPr>
      </w:pPr>
      <w:r w:rsidRPr="00DD0985">
        <w:rPr>
          <w:rFonts w:cstheme="minorHAnsi"/>
        </w:rPr>
        <w:t xml:space="preserve">…………………………………………………………………………………………………………….………………………….. </w:t>
      </w:r>
    </w:p>
    <w:p w:rsidR="0095164C" w:rsidRPr="00DD0985" w:rsidRDefault="0095164C" w:rsidP="0095164C">
      <w:pPr>
        <w:spacing w:after="0"/>
        <w:rPr>
          <w:rFonts w:cstheme="minorHAnsi"/>
        </w:rPr>
      </w:pPr>
      <w:r w:rsidRPr="00DD0985">
        <w:rPr>
          <w:rFonts w:cstheme="minorHAns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</w:t>
      </w:r>
    </w:p>
    <w:p w:rsidR="0095164C" w:rsidRPr="00DD0985" w:rsidRDefault="0095164C" w:rsidP="0095164C">
      <w:pPr>
        <w:spacing w:after="0"/>
        <w:jc w:val="center"/>
        <w:rPr>
          <w:rFonts w:cstheme="minorHAnsi"/>
          <w:sz w:val="16"/>
          <w:szCs w:val="16"/>
        </w:rPr>
      </w:pPr>
      <w:r w:rsidRPr="00DD0985">
        <w:rPr>
          <w:rFonts w:cstheme="minorHAnsi"/>
          <w:sz w:val="16"/>
          <w:szCs w:val="16"/>
        </w:rPr>
        <w:t>(uzasadnienie)</w:t>
      </w:r>
    </w:p>
    <w:p w:rsidR="00A13EA8" w:rsidRPr="00DD0985" w:rsidRDefault="00A13EA8" w:rsidP="00A13EA8">
      <w:pPr>
        <w:spacing w:after="0"/>
        <w:rPr>
          <w:rFonts w:cstheme="minorHAnsi"/>
        </w:rPr>
      </w:pPr>
    </w:p>
    <w:p w:rsidR="00A13EA8" w:rsidRPr="00DD0985" w:rsidRDefault="00A13EA8" w:rsidP="00A13EA8">
      <w:pPr>
        <w:spacing w:after="0"/>
        <w:rPr>
          <w:rFonts w:cstheme="minorHAnsi"/>
        </w:rPr>
      </w:pPr>
    </w:p>
    <w:p w:rsidR="00A13EA8" w:rsidRPr="00DD0985" w:rsidRDefault="00A13EA8" w:rsidP="00A13EA8">
      <w:pPr>
        <w:spacing w:after="0"/>
        <w:ind w:left="4956"/>
        <w:jc w:val="center"/>
        <w:rPr>
          <w:rFonts w:cstheme="minorHAnsi"/>
        </w:rPr>
      </w:pPr>
      <w:r w:rsidRPr="00DD0985">
        <w:rPr>
          <w:rFonts w:cstheme="minorHAnsi"/>
        </w:rPr>
        <w:t>…………………………………………………</w:t>
      </w:r>
    </w:p>
    <w:p w:rsidR="00A13EA8" w:rsidRPr="00DD0985" w:rsidRDefault="00A13EA8" w:rsidP="00A13EA8">
      <w:pPr>
        <w:spacing w:after="0"/>
        <w:ind w:left="4956"/>
        <w:jc w:val="center"/>
        <w:rPr>
          <w:rFonts w:cstheme="minorHAnsi"/>
          <w:sz w:val="16"/>
          <w:szCs w:val="16"/>
        </w:rPr>
      </w:pPr>
      <w:r w:rsidRPr="00DD0985">
        <w:rPr>
          <w:rFonts w:cstheme="minorHAnsi"/>
          <w:sz w:val="16"/>
          <w:szCs w:val="16"/>
        </w:rPr>
        <w:t>(podpis )</w:t>
      </w:r>
    </w:p>
    <w:p w:rsidR="00A13EA8" w:rsidRPr="00DD0985" w:rsidRDefault="00A13EA8" w:rsidP="00A13EA8">
      <w:pPr>
        <w:spacing w:after="0"/>
        <w:rPr>
          <w:rFonts w:cstheme="minorHAnsi"/>
          <w:sz w:val="16"/>
          <w:szCs w:val="16"/>
        </w:rPr>
      </w:pPr>
    </w:p>
    <w:p w:rsidR="00A13EA8" w:rsidRPr="00DD0985" w:rsidRDefault="00A13EA8" w:rsidP="00A13EA8">
      <w:pPr>
        <w:spacing w:after="0"/>
        <w:rPr>
          <w:rFonts w:cstheme="minorHAnsi"/>
        </w:rPr>
      </w:pPr>
    </w:p>
    <w:p w:rsidR="00A13EA8" w:rsidRPr="00DD0985" w:rsidRDefault="00A13EA8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A13EA8" w:rsidRPr="00DD0985" w:rsidRDefault="00A13EA8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A13EA8" w:rsidRPr="00DD0985" w:rsidRDefault="00A13EA8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9D24A1" w:rsidRPr="00DD0985" w:rsidRDefault="009D24A1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9D24A1" w:rsidRPr="00DD0985" w:rsidRDefault="009D24A1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9D24A1" w:rsidRPr="00DD0985" w:rsidRDefault="009D24A1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9D24A1" w:rsidRPr="00DD0985" w:rsidRDefault="009D24A1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1A0627" w:rsidRPr="00DD0985" w:rsidRDefault="001A0627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BB6439" w:rsidRPr="00DD0985" w:rsidRDefault="00BB6439" w:rsidP="00BB6439">
      <w:pPr>
        <w:spacing w:after="0"/>
        <w:ind w:left="4956" w:firstLine="708"/>
        <w:rPr>
          <w:rFonts w:cstheme="minorHAnsi"/>
        </w:rPr>
      </w:pPr>
      <w:r w:rsidRPr="00DD0985">
        <w:rPr>
          <w:rFonts w:cstheme="minorHAnsi"/>
          <w:sz w:val="16"/>
          <w:szCs w:val="16"/>
        </w:rPr>
        <w:lastRenderedPageBreak/>
        <w:t>Załącznik nr 2  do „Regulaminu szczegółowego sposobu przeprowadzania służby przygotowawczej i organizowania egzaminu kończącego tę służbę  w Starostwie Powiatowym w Nowym Mieście Lubawskim”</w:t>
      </w:r>
    </w:p>
    <w:p w:rsidR="00BB6439" w:rsidRPr="00DD0985" w:rsidRDefault="00BB6439" w:rsidP="00BB6439">
      <w:pPr>
        <w:pStyle w:val="Akapitzlist"/>
        <w:spacing w:after="0"/>
        <w:ind w:left="5316" w:firstLine="348"/>
        <w:rPr>
          <w:rFonts w:cstheme="minorHAnsi"/>
          <w:i/>
        </w:rPr>
      </w:pPr>
      <w:r w:rsidRPr="00DD0985">
        <w:rPr>
          <w:rFonts w:cstheme="minorHAnsi"/>
          <w:i/>
        </w:rPr>
        <w:t>Miejscowość, data….</w:t>
      </w:r>
    </w:p>
    <w:p w:rsidR="009D24A1" w:rsidRPr="00DD0985" w:rsidRDefault="009D24A1" w:rsidP="009D24A1">
      <w:pPr>
        <w:pStyle w:val="Akapitzlist"/>
        <w:spacing w:after="0"/>
        <w:ind w:left="360"/>
        <w:jc w:val="right"/>
        <w:rPr>
          <w:rFonts w:cstheme="minorHAnsi"/>
        </w:rPr>
      </w:pPr>
    </w:p>
    <w:p w:rsidR="009D24A1" w:rsidRPr="00DD0985" w:rsidRDefault="009D24A1" w:rsidP="009D24A1">
      <w:pPr>
        <w:spacing w:after="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 xml:space="preserve">Decyzja </w:t>
      </w:r>
      <w:r w:rsidRPr="00DD0985">
        <w:rPr>
          <w:rFonts w:cstheme="minorHAnsi"/>
          <w:b/>
        </w:rPr>
        <w:br/>
        <w:t xml:space="preserve">o zwolnieniu z obowiązku odbycia służby przygotowawczej </w:t>
      </w:r>
    </w:p>
    <w:p w:rsidR="009D24A1" w:rsidRPr="00DD0985" w:rsidRDefault="009D24A1" w:rsidP="001A4DBB">
      <w:p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Na podstawie art. 19 ust. 5 ustawy z dnia 21 listopada 2008r. o pracownikach samorządowych oraz §3 ust. 2 „Regulamin</w:t>
      </w:r>
      <w:r w:rsidR="001A4DBB" w:rsidRPr="00DD0985">
        <w:rPr>
          <w:rFonts w:cstheme="minorHAnsi"/>
        </w:rPr>
        <w:t>u</w:t>
      </w:r>
      <w:r w:rsidRPr="00DD0985">
        <w:rPr>
          <w:rFonts w:cstheme="minorHAnsi"/>
        </w:rPr>
        <w:t xml:space="preserve"> szczegółowego sposobu przeprowadzania służby przygotowawczej i organizowania egzaminu kończącego tę służbę w Starostwie Powiatowym w Nowym Mieście Lubawskim”, stanowiącego  załącznik do zarządzenia nr /   Starosty Nowomiejskiego z dnia ……   </w:t>
      </w:r>
    </w:p>
    <w:p w:rsidR="009D24A1" w:rsidRPr="00DD0985" w:rsidRDefault="009D24A1" w:rsidP="009D24A1">
      <w:pPr>
        <w:spacing w:after="0"/>
        <w:ind w:left="3540" w:firstLine="708"/>
        <w:rPr>
          <w:rFonts w:cstheme="minorHAnsi"/>
          <w:b/>
        </w:rPr>
      </w:pPr>
      <w:r w:rsidRPr="00DD0985">
        <w:rPr>
          <w:rFonts w:cstheme="minorHAnsi"/>
          <w:b/>
        </w:rPr>
        <w:t xml:space="preserve">zwalniam </w:t>
      </w:r>
    </w:p>
    <w:p w:rsidR="009D24A1" w:rsidRPr="00DD0985" w:rsidRDefault="009D24A1" w:rsidP="009D24A1">
      <w:pPr>
        <w:spacing w:after="0"/>
        <w:rPr>
          <w:rFonts w:cstheme="minorHAnsi"/>
        </w:rPr>
      </w:pPr>
      <w:r w:rsidRPr="00DD0985">
        <w:rPr>
          <w:rFonts w:cstheme="minorHAnsi"/>
        </w:rPr>
        <w:t>Pana/Panią ……………………………………………………………….</w:t>
      </w:r>
    </w:p>
    <w:p w:rsidR="009D24A1" w:rsidRPr="00DD0985" w:rsidRDefault="009D24A1" w:rsidP="009D24A1">
      <w:pPr>
        <w:spacing w:after="0"/>
        <w:rPr>
          <w:rFonts w:cstheme="minorHAnsi"/>
        </w:rPr>
      </w:pPr>
      <w:r w:rsidRPr="00DD0985">
        <w:rPr>
          <w:rFonts w:cstheme="minorHAnsi"/>
        </w:rPr>
        <w:t>zatrudnionego na stanowisku ……………………………………………………………………………………………………………. w ……………………………………………………………………………………………………………………………………………………..</w:t>
      </w:r>
    </w:p>
    <w:p w:rsidR="009D24A1" w:rsidRPr="00DD0985" w:rsidRDefault="009D24A1" w:rsidP="009D24A1">
      <w:pPr>
        <w:spacing w:after="0"/>
        <w:jc w:val="center"/>
        <w:rPr>
          <w:rFonts w:cstheme="minorHAnsi"/>
        </w:rPr>
      </w:pPr>
      <w:r w:rsidRPr="00DD0985">
        <w:rPr>
          <w:rFonts w:cstheme="minorHAnsi"/>
          <w:sz w:val="16"/>
          <w:szCs w:val="16"/>
        </w:rPr>
        <w:t xml:space="preserve">(nazwa komórki organizacyjnej </w:t>
      </w:r>
      <w:r w:rsidRPr="00DD0985">
        <w:rPr>
          <w:rFonts w:cstheme="minorHAnsi"/>
        </w:rPr>
        <w:t>)</w:t>
      </w:r>
    </w:p>
    <w:p w:rsidR="009D24A1" w:rsidRPr="00DD0985" w:rsidRDefault="009D24A1" w:rsidP="001A4DBB">
      <w:p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z obowiązku odbycia służby przygotowawczej w Starostwie Powiatowym w Nowym Mieście Lubawskim z uwagi na posiadanie wiedzy i umiejętności umożliwiających należyte wykonywanie obowiązków służbowych </w:t>
      </w:r>
      <w:r w:rsidR="001A4DBB" w:rsidRPr="00DD0985">
        <w:rPr>
          <w:rFonts w:cstheme="minorHAnsi"/>
        </w:rPr>
        <w:t>w związku ……………..</w:t>
      </w:r>
      <w:r w:rsidRPr="00DD0985">
        <w:rPr>
          <w:rFonts w:cstheme="minorHAnsi"/>
        </w:rPr>
        <w:t xml:space="preserve">…………………………………………………………………………….………………………….. </w:t>
      </w:r>
    </w:p>
    <w:p w:rsidR="009D24A1" w:rsidRPr="00DD0985" w:rsidRDefault="009D24A1" w:rsidP="009D24A1">
      <w:pPr>
        <w:spacing w:after="0"/>
        <w:rPr>
          <w:rFonts w:cstheme="minorHAnsi"/>
        </w:rPr>
      </w:pPr>
      <w:r w:rsidRPr="00DD0985">
        <w:rPr>
          <w:rFonts w:cstheme="minorHAns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</w:t>
      </w:r>
    </w:p>
    <w:p w:rsidR="009D24A1" w:rsidRPr="00DD0985" w:rsidRDefault="009D24A1" w:rsidP="009D24A1">
      <w:pPr>
        <w:spacing w:after="0"/>
        <w:jc w:val="center"/>
        <w:rPr>
          <w:rFonts w:cstheme="minorHAnsi"/>
          <w:sz w:val="16"/>
          <w:szCs w:val="16"/>
        </w:rPr>
      </w:pPr>
      <w:r w:rsidRPr="00DD0985">
        <w:rPr>
          <w:rFonts w:cstheme="minorHAnsi"/>
          <w:sz w:val="16"/>
          <w:szCs w:val="16"/>
        </w:rPr>
        <w:t>(uzasadnienie)</w:t>
      </w:r>
    </w:p>
    <w:p w:rsidR="009D24A1" w:rsidRPr="00DD0985" w:rsidRDefault="009D24A1" w:rsidP="009D24A1">
      <w:pPr>
        <w:spacing w:after="0"/>
        <w:rPr>
          <w:rFonts w:cstheme="minorHAnsi"/>
        </w:rPr>
      </w:pPr>
    </w:p>
    <w:p w:rsidR="009D24A1" w:rsidRPr="00DD0985" w:rsidRDefault="009D24A1" w:rsidP="009D24A1">
      <w:pPr>
        <w:spacing w:after="0"/>
        <w:rPr>
          <w:rFonts w:cstheme="minorHAnsi"/>
        </w:rPr>
      </w:pPr>
      <w:r w:rsidRPr="00DD0985">
        <w:rPr>
          <w:rFonts w:cstheme="minorHAnsi"/>
        </w:rPr>
        <w:t>Jednocześnie zobowiązuję Pana/Panią d</w:t>
      </w:r>
      <w:r w:rsidR="001A4DBB" w:rsidRPr="00DD0985">
        <w:rPr>
          <w:rFonts w:cstheme="minorHAnsi"/>
        </w:rPr>
        <w:t>o złożenia wymaganego  egzaminu</w:t>
      </w:r>
      <w:r w:rsidRPr="00DD0985">
        <w:rPr>
          <w:rFonts w:cstheme="minorHAnsi"/>
        </w:rPr>
        <w:t xml:space="preserve"> nie później niż do dnia ………….</w:t>
      </w:r>
    </w:p>
    <w:p w:rsidR="009D24A1" w:rsidRPr="00DD0985" w:rsidRDefault="009D24A1" w:rsidP="009D24A1">
      <w:pPr>
        <w:spacing w:after="0"/>
        <w:rPr>
          <w:rFonts w:cstheme="minorHAnsi"/>
        </w:rPr>
      </w:pPr>
    </w:p>
    <w:p w:rsidR="009D24A1" w:rsidRPr="00DD0985" w:rsidRDefault="009D24A1" w:rsidP="009D24A1">
      <w:pPr>
        <w:spacing w:after="0"/>
        <w:ind w:left="4956"/>
        <w:jc w:val="center"/>
        <w:rPr>
          <w:rFonts w:cstheme="minorHAnsi"/>
        </w:rPr>
      </w:pPr>
      <w:r w:rsidRPr="00DD0985">
        <w:rPr>
          <w:rFonts w:cstheme="minorHAnsi"/>
        </w:rPr>
        <w:t>…………………………………………………</w:t>
      </w:r>
    </w:p>
    <w:p w:rsidR="009D24A1" w:rsidRPr="00DD0985" w:rsidRDefault="009D24A1" w:rsidP="009D24A1">
      <w:pPr>
        <w:spacing w:after="0"/>
        <w:ind w:left="4956"/>
        <w:jc w:val="center"/>
        <w:rPr>
          <w:rFonts w:cstheme="minorHAnsi"/>
          <w:sz w:val="16"/>
          <w:szCs w:val="16"/>
        </w:rPr>
      </w:pPr>
      <w:r w:rsidRPr="00DD0985">
        <w:rPr>
          <w:rFonts w:cstheme="minorHAnsi"/>
          <w:sz w:val="16"/>
          <w:szCs w:val="16"/>
        </w:rPr>
        <w:t>(podpis Starosty)</w:t>
      </w:r>
    </w:p>
    <w:p w:rsidR="009D24A1" w:rsidRPr="00DD0985" w:rsidRDefault="009D24A1" w:rsidP="009D24A1">
      <w:pPr>
        <w:spacing w:after="0"/>
        <w:rPr>
          <w:rFonts w:cstheme="minorHAnsi"/>
          <w:sz w:val="16"/>
          <w:szCs w:val="16"/>
        </w:rPr>
      </w:pPr>
    </w:p>
    <w:p w:rsidR="009D24A1" w:rsidRPr="00DD0985" w:rsidRDefault="009D24A1" w:rsidP="009D24A1">
      <w:pPr>
        <w:spacing w:after="0"/>
        <w:rPr>
          <w:rFonts w:cstheme="minorHAnsi"/>
        </w:rPr>
      </w:pPr>
    </w:p>
    <w:p w:rsidR="009D24A1" w:rsidRPr="00DD0985" w:rsidRDefault="009D24A1" w:rsidP="009D24A1">
      <w:pPr>
        <w:spacing w:after="0"/>
        <w:rPr>
          <w:rFonts w:cstheme="minorHAnsi"/>
        </w:rPr>
      </w:pPr>
    </w:p>
    <w:p w:rsidR="009D24A1" w:rsidRPr="00DD0985" w:rsidRDefault="009D24A1" w:rsidP="009D24A1">
      <w:pPr>
        <w:pStyle w:val="Akapitzlist"/>
        <w:spacing w:after="0"/>
        <w:ind w:left="360"/>
        <w:jc w:val="right"/>
        <w:rPr>
          <w:rFonts w:cstheme="minorHAnsi"/>
        </w:rPr>
      </w:pPr>
    </w:p>
    <w:p w:rsidR="009D24A1" w:rsidRPr="00DD0985" w:rsidRDefault="009D24A1" w:rsidP="009D24A1">
      <w:pPr>
        <w:pStyle w:val="Akapitzlist"/>
        <w:spacing w:after="0"/>
        <w:ind w:left="360"/>
        <w:jc w:val="right"/>
        <w:rPr>
          <w:rFonts w:cstheme="minorHAnsi"/>
        </w:rPr>
      </w:pPr>
    </w:p>
    <w:p w:rsidR="009D24A1" w:rsidRPr="00DD0985" w:rsidRDefault="009D24A1" w:rsidP="009D24A1">
      <w:pPr>
        <w:pStyle w:val="Akapitzlist"/>
        <w:spacing w:after="0"/>
        <w:ind w:left="360"/>
        <w:jc w:val="right"/>
        <w:rPr>
          <w:rFonts w:cstheme="minorHAnsi"/>
        </w:rPr>
      </w:pPr>
    </w:p>
    <w:p w:rsidR="001A0627" w:rsidRPr="00DD0985" w:rsidRDefault="001A0627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1A0627" w:rsidRPr="00DD0985" w:rsidRDefault="001A0627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9D24A1" w:rsidRPr="00DD0985" w:rsidRDefault="009D24A1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9D24A1" w:rsidRPr="00DD0985" w:rsidRDefault="009D24A1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9D24A1" w:rsidRPr="00DD0985" w:rsidRDefault="009D24A1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9D24A1" w:rsidRPr="00DD0985" w:rsidRDefault="009D24A1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9D24A1" w:rsidRPr="00DD0985" w:rsidRDefault="009D24A1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9D24A1" w:rsidRPr="00DD0985" w:rsidRDefault="009D24A1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9D24A1" w:rsidRPr="00DD0985" w:rsidRDefault="009D24A1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9D24A1" w:rsidRPr="00DD0985" w:rsidRDefault="009D24A1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9D24A1" w:rsidRPr="00DD0985" w:rsidRDefault="009D24A1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9D24A1" w:rsidRPr="00DD0985" w:rsidRDefault="009D24A1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1A4DBB" w:rsidRPr="00DD0985" w:rsidRDefault="001A4DBB" w:rsidP="00BB6439">
      <w:pPr>
        <w:spacing w:after="0"/>
        <w:rPr>
          <w:rFonts w:cstheme="minorHAnsi"/>
          <w:b/>
        </w:rPr>
      </w:pPr>
    </w:p>
    <w:p w:rsidR="001A0627" w:rsidRPr="00DD0985" w:rsidRDefault="001A0627" w:rsidP="00A13EA8">
      <w:pPr>
        <w:pStyle w:val="Akapitzlist"/>
        <w:spacing w:after="0"/>
        <w:ind w:left="360"/>
        <w:jc w:val="center"/>
        <w:rPr>
          <w:rFonts w:cstheme="minorHAnsi"/>
          <w:b/>
        </w:rPr>
      </w:pPr>
    </w:p>
    <w:p w:rsidR="00BB6439" w:rsidRPr="00DD0985" w:rsidRDefault="00BB6439" w:rsidP="00BB6439">
      <w:pPr>
        <w:spacing w:after="0"/>
        <w:ind w:left="4956" w:firstLine="708"/>
        <w:rPr>
          <w:rFonts w:cstheme="minorHAnsi"/>
        </w:rPr>
      </w:pPr>
      <w:r w:rsidRPr="00DD0985">
        <w:rPr>
          <w:rFonts w:cstheme="minorHAnsi"/>
          <w:sz w:val="16"/>
          <w:szCs w:val="16"/>
        </w:rPr>
        <w:lastRenderedPageBreak/>
        <w:t>Załącznik nr 3  do „Regulaminu szczegółowego sposobu przeprowadzania służby przygotowawczej i organizowania egzaminu kończącego tę służbę  w Starostwie Powiatowym w Nowym Mieście Lubawskim”</w:t>
      </w:r>
    </w:p>
    <w:p w:rsidR="00BB6439" w:rsidRPr="00DD0985" w:rsidRDefault="00BB6439" w:rsidP="00BB6439">
      <w:pPr>
        <w:pStyle w:val="Akapitzlist"/>
        <w:spacing w:after="0"/>
        <w:ind w:left="5316" w:firstLine="348"/>
        <w:rPr>
          <w:rFonts w:cstheme="minorHAnsi"/>
          <w:i/>
        </w:rPr>
      </w:pPr>
      <w:r w:rsidRPr="00DD0985">
        <w:rPr>
          <w:rFonts w:cstheme="minorHAnsi"/>
          <w:i/>
        </w:rPr>
        <w:t>Miejscowość, data….</w:t>
      </w:r>
    </w:p>
    <w:p w:rsidR="002C69A4" w:rsidRPr="00DD0985" w:rsidRDefault="002C69A4" w:rsidP="002C69A4">
      <w:pPr>
        <w:spacing w:after="0"/>
        <w:jc w:val="center"/>
        <w:rPr>
          <w:rFonts w:cstheme="minorHAnsi"/>
        </w:rPr>
      </w:pPr>
    </w:p>
    <w:p w:rsidR="002C69A4" w:rsidRPr="00DD0985" w:rsidRDefault="002C69A4" w:rsidP="002C69A4">
      <w:pPr>
        <w:spacing w:after="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 xml:space="preserve">Decyzja </w:t>
      </w:r>
      <w:r w:rsidRPr="00DD0985">
        <w:rPr>
          <w:rFonts w:cstheme="minorHAnsi"/>
          <w:b/>
        </w:rPr>
        <w:br/>
        <w:t>o skierowaniu do odbycia  służby przygotowawczej</w:t>
      </w:r>
    </w:p>
    <w:p w:rsidR="002C69A4" w:rsidRPr="00DD0985" w:rsidRDefault="002C69A4" w:rsidP="001A4DBB">
      <w:p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Na podstawie  art. 19 ust. 2 ustawy z dnia 21 listopada 2008r. o pracownikach samorządowych oraz §4  </w:t>
      </w:r>
      <w:bookmarkStart w:id="2" w:name="_Hlk511219656"/>
      <w:r w:rsidR="00A13EA8" w:rsidRPr="00DD0985">
        <w:rPr>
          <w:rFonts w:cstheme="minorHAnsi"/>
        </w:rPr>
        <w:t>„Regulamin</w:t>
      </w:r>
      <w:r w:rsidR="001A4DBB" w:rsidRPr="00DD0985">
        <w:rPr>
          <w:rFonts w:cstheme="minorHAnsi"/>
        </w:rPr>
        <w:t>u</w:t>
      </w:r>
      <w:r w:rsidR="00A13EA8" w:rsidRPr="00DD0985">
        <w:rPr>
          <w:rFonts w:cstheme="minorHAnsi"/>
        </w:rPr>
        <w:t xml:space="preserve"> szczegółowego sposobu przeprowadzania służby przygotowawczej i organizowania egzaminu kończącego tę służbę w Starostwie Powiatowym w Nowym Mieście Lubawskim”</w:t>
      </w:r>
      <w:bookmarkEnd w:id="2"/>
      <w:r w:rsidRPr="00DD0985">
        <w:rPr>
          <w:rFonts w:cstheme="minorHAnsi"/>
        </w:rPr>
        <w:t xml:space="preserve">, stanowiącego  załącznik do zarządzenia nr /   Starosty Nowomiejskiego z dnia ……  </w:t>
      </w:r>
    </w:p>
    <w:p w:rsidR="002C69A4" w:rsidRPr="00DD0985" w:rsidRDefault="002C69A4" w:rsidP="002C69A4">
      <w:pPr>
        <w:spacing w:after="0"/>
        <w:rPr>
          <w:rFonts w:cstheme="minorHAnsi"/>
        </w:rPr>
      </w:pPr>
    </w:p>
    <w:p w:rsidR="002C69A4" w:rsidRPr="00DD0985" w:rsidRDefault="002C69A4" w:rsidP="002C69A4">
      <w:pPr>
        <w:spacing w:after="0"/>
        <w:ind w:left="2832" w:firstLine="708"/>
        <w:rPr>
          <w:rFonts w:cstheme="minorHAnsi"/>
        </w:rPr>
      </w:pPr>
      <w:r w:rsidRPr="00DD0985">
        <w:rPr>
          <w:rFonts w:cstheme="minorHAnsi"/>
        </w:rPr>
        <w:t xml:space="preserve">kieruję </w:t>
      </w:r>
    </w:p>
    <w:p w:rsidR="002C69A4" w:rsidRPr="00DD0985" w:rsidRDefault="002C69A4" w:rsidP="002C69A4">
      <w:pPr>
        <w:spacing w:after="0"/>
        <w:rPr>
          <w:rFonts w:cstheme="minorHAnsi"/>
        </w:rPr>
      </w:pPr>
      <w:r w:rsidRPr="00DD0985">
        <w:rPr>
          <w:rFonts w:cstheme="minorHAnsi"/>
        </w:rPr>
        <w:t>Pana/Panią ……………………………………………………………….</w:t>
      </w:r>
    </w:p>
    <w:p w:rsidR="002C69A4" w:rsidRPr="00DD0985" w:rsidRDefault="002C69A4" w:rsidP="002C69A4">
      <w:pPr>
        <w:spacing w:after="0"/>
        <w:rPr>
          <w:rFonts w:cstheme="minorHAnsi"/>
        </w:rPr>
      </w:pPr>
      <w:r w:rsidRPr="00DD0985">
        <w:rPr>
          <w:rFonts w:cstheme="minorHAnsi"/>
        </w:rPr>
        <w:t xml:space="preserve">do odbycia służby przygotowawczej w </w:t>
      </w:r>
      <w:r w:rsidR="0058597C" w:rsidRPr="00DD0985">
        <w:rPr>
          <w:rFonts w:cstheme="minorHAnsi"/>
        </w:rPr>
        <w:t>Starostwie Powiatowym w Nowym Mieście Lubawskim</w:t>
      </w:r>
    </w:p>
    <w:p w:rsidR="002C69A4" w:rsidRPr="00DD0985" w:rsidRDefault="002C69A4" w:rsidP="002C69A4">
      <w:pPr>
        <w:spacing w:after="0"/>
        <w:ind w:left="4956"/>
        <w:rPr>
          <w:rFonts w:cstheme="minorHAnsi"/>
          <w:sz w:val="18"/>
          <w:szCs w:val="18"/>
        </w:rPr>
      </w:pPr>
      <w:r w:rsidRPr="00DD0985">
        <w:rPr>
          <w:rFonts w:cstheme="minorHAnsi"/>
          <w:sz w:val="18"/>
          <w:szCs w:val="18"/>
        </w:rPr>
        <w:t xml:space="preserve"> </w:t>
      </w:r>
    </w:p>
    <w:p w:rsidR="002C69A4" w:rsidRPr="00DD0985" w:rsidRDefault="0058597C" w:rsidP="002C69A4">
      <w:pPr>
        <w:spacing w:after="0"/>
        <w:rPr>
          <w:rFonts w:cstheme="minorHAnsi"/>
        </w:rPr>
      </w:pPr>
      <w:r w:rsidRPr="00DD0985">
        <w:rPr>
          <w:rFonts w:cstheme="minorHAnsi"/>
        </w:rPr>
        <w:t>w</w:t>
      </w:r>
      <w:r w:rsidR="002C69A4" w:rsidRPr="00DD0985">
        <w:rPr>
          <w:rFonts w:cstheme="minorHAnsi"/>
        </w:rPr>
        <w:t xml:space="preserve"> okresie od …………….. do ……………………………… .</w:t>
      </w:r>
    </w:p>
    <w:p w:rsidR="002C69A4" w:rsidRPr="00DD0985" w:rsidRDefault="002C69A4" w:rsidP="002C69A4">
      <w:pPr>
        <w:spacing w:after="0"/>
        <w:rPr>
          <w:rFonts w:cstheme="minorHAnsi"/>
        </w:rPr>
      </w:pPr>
    </w:p>
    <w:p w:rsidR="002C69A4" w:rsidRPr="00DD0985" w:rsidRDefault="0058597C" w:rsidP="002C69A4">
      <w:pPr>
        <w:spacing w:after="0"/>
        <w:rPr>
          <w:rFonts w:cstheme="minorHAnsi"/>
        </w:rPr>
      </w:pPr>
      <w:r w:rsidRPr="00DD0985">
        <w:rPr>
          <w:rFonts w:cstheme="minorHAnsi"/>
        </w:rPr>
        <w:t xml:space="preserve">Szczegóły dotyczące odbywania służby przygotowawczej określi plan służby przygotowawczej.  </w:t>
      </w:r>
    </w:p>
    <w:p w:rsidR="002C69A4" w:rsidRPr="00DD0985" w:rsidRDefault="002C69A4" w:rsidP="002C69A4">
      <w:pPr>
        <w:spacing w:after="0"/>
        <w:rPr>
          <w:rFonts w:cstheme="minorHAnsi"/>
        </w:rPr>
      </w:pPr>
    </w:p>
    <w:p w:rsidR="002C69A4" w:rsidRPr="00DD0985" w:rsidRDefault="002C69A4" w:rsidP="002C69A4">
      <w:pPr>
        <w:spacing w:after="0"/>
        <w:rPr>
          <w:rFonts w:cstheme="minorHAnsi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</w:rPr>
      </w:pPr>
      <w:r w:rsidRPr="00DD0985">
        <w:rPr>
          <w:rFonts w:cstheme="minorHAnsi"/>
        </w:rPr>
        <w:t>…………………………………………………</w:t>
      </w: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  <w:r w:rsidRPr="00DD0985">
        <w:rPr>
          <w:rFonts w:cstheme="minorHAnsi"/>
          <w:sz w:val="16"/>
          <w:szCs w:val="16"/>
        </w:rPr>
        <w:t>(podpis Starosty)</w:t>
      </w: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0E5306" w:rsidRPr="00DD0985" w:rsidRDefault="000E5306" w:rsidP="002C69A4">
      <w:pPr>
        <w:spacing w:after="0"/>
        <w:rPr>
          <w:rFonts w:cstheme="minorHAnsi"/>
          <w:sz w:val="16"/>
          <w:szCs w:val="16"/>
        </w:rPr>
      </w:pPr>
    </w:p>
    <w:p w:rsidR="000E5306" w:rsidRPr="00DD0985" w:rsidRDefault="000E5306" w:rsidP="002C69A4">
      <w:pPr>
        <w:spacing w:after="0"/>
        <w:rPr>
          <w:rFonts w:cstheme="minorHAnsi"/>
          <w:sz w:val="16"/>
          <w:szCs w:val="16"/>
        </w:rPr>
      </w:pPr>
    </w:p>
    <w:p w:rsidR="000E5306" w:rsidRPr="00DD0985" w:rsidRDefault="000E5306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BB6439" w:rsidRPr="00DD0985" w:rsidRDefault="00BB6439" w:rsidP="00BB6439">
      <w:pPr>
        <w:spacing w:after="0"/>
        <w:ind w:left="4956" w:firstLine="708"/>
        <w:rPr>
          <w:rFonts w:cstheme="minorHAnsi"/>
        </w:rPr>
      </w:pPr>
      <w:r w:rsidRPr="00DD0985">
        <w:rPr>
          <w:rFonts w:cstheme="minorHAnsi"/>
          <w:sz w:val="16"/>
          <w:szCs w:val="16"/>
        </w:rPr>
        <w:lastRenderedPageBreak/>
        <w:t>Załącznik nr 4  do „Regulaminu szczegółowego sposobu przeprowadzania służby przygotowawczej i organizowania egzaminu kończącego tę służbę  w Starostwie Powiatowym w Nowym Mieście Lubawskim”</w:t>
      </w:r>
    </w:p>
    <w:p w:rsidR="00BB6439" w:rsidRPr="00DD0985" w:rsidRDefault="00BB6439" w:rsidP="00BB6439">
      <w:pPr>
        <w:pStyle w:val="Akapitzlist"/>
        <w:spacing w:after="0"/>
        <w:ind w:left="5316" w:firstLine="348"/>
        <w:rPr>
          <w:rFonts w:cstheme="minorHAnsi"/>
          <w:i/>
        </w:rPr>
      </w:pPr>
      <w:r w:rsidRPr="00DD0985">
        <w:rPr>
          <w:rFonts w:cstheme="minorHAnsi"/>
          <w:i/>
        </w:rPr>
        <w:t>Miejscowość, data….</w:t>
      </w:r>
    </w:p>
    <w:p w:rsidR="00B81C5F" w:rsidRPr="00DD0985" w:rsidRDefault="00B81C5F" w:rsidP="00B81C5F">
      <w:pPr>
        <w:pStyle w:val="Tytu"/>
        <w:ind w:firstLine="180"/>
        <w:rPr>
          <w:rFonts w:asciiTheme="minorHAnsi" w:hAnsiTheme="minorHAnsi" w:cstheme="minorHAnsi"/>
          <w:sz w:val="22"/>
          <w:szCs w:val="22"/>
        </w:rPr>
      </w:pPr>
    </w:p>
    <w:p w:rsidR="00B81C5F" w:rsidRPr="00DD0985" w:rsidRDefault="00B81C5F" w:rsidP="00B81C5F">
      <w:pPr>
        <w:pStyle w:val="Tytu"/>
        <w:ind w:firstLine="180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PLAN   SŁUŻBY   PRZYGOTOWAWCZEJ   </w:t>
      </w:r>
    </w:p>
    <w:p w:rsidR="00B81C5F" w:rsidRPr="00DD0985" w:rsidRDefault="00B81C5F" w:rsidP="00B81C5F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</w:p>
    <w:p w:rsidR="00B81C5F" w:rsidRPr="00DD0985" w:rsidRDefault="00B81C5F" w:rsidP="00B81C5F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</w:p>
    <w:p w:rsidR="00B81C5F" w:rsidRPr="00DD0985" w:rsidRDefault="00B81C5F" w:rsidP="00B81C5F">
      <w:pPr>
        <w:pStyle w:val="Tytu"/>
        <w:ind w:firstLine="180"/>
        <w:rPr>
          <w:rFonts w:asciiTheme="minorHAnsi" w:hAnsiTheme="minorHAnsi" w:cstheme="minorHAnsi"/>
          <w:b/>
          <w:sz w:val="22"/>
          <w:szCs w:val="22"/>
        </w:rPr>
      </w:pPr>
      <w:r w:rsidRPr="00DD0985">
        <w:rPr>
          <w:rFonts w:asciiTheme="minorHAnsi" w:hAnsiTheme="minorHAnsi" w:cstheme="minorHAnsi"/>
          <w:b/>
          <w:sz w:val="22"/>
          <w:szCs w:val="22"/>
        </w:rPr>
        <w:t>A. Dane osobowe pracownika odbywającego służbę przygotowawczą</w:t>
      </w:r>
    </w:p>
    <w:p w:rsidR="00B81C5F" w:rsidRPr="00DD0985" w:rsidRDefault="00B81C5F" w:rsidP="00B81C5F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</w:p>
    <w:p w:rsidR="00B81C5F" w:rsidRPr="00DD0985" w:rsidRDefault="00B81C5F" w:rsidP="00B81C5F">
      <w:pPr>
        <w:pStyle w:val="Tytu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Nazwisko i imię pracownika</w:t>
      </w: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b/>
          <w:sz w:val="22"/>
          <w:szCs w:val="22"/>
        </w:rPr>
        <w:t>- ………………………………………</w:t>
      </w:r>
      <w:r w:rsidR="002C029B" w:rsidRPr="00DD0985">
        <w:rPr>
          <w:rFonts w:asciiTheme="minorHAnsi" w:hAnsiTheme="minorHAnsi" w:cstheme="minorHAnsi"/>
          <w:b/>
          <w:sz w:val="22"/>
          <w:szCs w:val="22"/>
        </w:rPr>
        <w:t>…………..</w:t>
      </w:r>
      <w:r w:rsidRPr="00DD0985">
        <w:rPr>
          <w:rFonts w:asciiTheme="minorHAnsi" w:hAnsiTheme="minorHAnsi" w:cstheme="minorHAnsi"/>
          <w:b/>
          <w:sz w:val="22"/>
          <w:szCs w:val="22"/>
        </w:rPr>
        <w:t>..</w:t>
      </w:r>
    </w:p>
    <w:p w:rsidR="00B81C5F" w:rsidRPr="00DD0985" w:rsidRDefault="00B81C5F" w:rsidP="00B81C5F">
      <w:pPr>
        <w:pStyle w:val="Tytu"/>
        <w:numPr>
          <w:ilvl w:val="0"/>
          <w:numId w:val="23"/>
        </w:num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Data i miejsce urodzenia  - </w:t>
      </w:r>
      <w:r w:rsidRPr="00DD0985">
        <w:rPr>
          <w:rFonts w:asciiTheme="minorHAnsi" w:hAnsiTheme="minorHAnsi" w:cstheme="minorHAnsi"/>
          <w:b/>
          <w:sz w:val="22"/>
          <w:szCs w:val="22"/>
        </w:rPr>
        <w:t>…………………………………………</w:t>
      </w:r>
      <w:r w:rsidR="002C029B" w:rsidRPr="00DD0985">
        <w:rPr>
          <w:rFonts w:asciiTheme="minorHAnsi" w:hAnsiTheme="minorHAnsi" w:cstheme="minorHAnsi"/>
          <w:b/>
          <w:sz w:val="22"/>
          <w:szCs w:val="22"/>
        </w:rPr>
        <w:t>………….</w:t>
      </w:r>
      <w:r w:rsidRPr="00DD0985">
        <w:rPr>
          <w:rFonts w:asciiTheme="minorHAnsi" w:hAnsiTheme="minorHAnsi" w:cstheme="minorHAnsi"/>
          <w:b/>
          <w:sz w:val="22"/>
          <w:szCs w:val="22"/>
        </w:rPr>
        <w:t>…..</w:t>
      </w:r>
    </w:p>
    <w:p w:rsidR="00B81C5F" w:rsidRPr="00DD0985" w:rsidRDefault="00B81C5F" w:rsidP="00B81C5F">
      <w:pPr>
        <w:pStyle w:val="Tytu"/>
        <w:numPr>
          <w:ilvl w:val="0"/>
          <w:numId w:val="23"/>
        </w:num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Nazwa uczelni lub szkoły, którą pracownik ukończył oraz posiadanej specjalizacji                        lub zawodu   </w:t>
      </w:r>
      <w:r w:rsidRPr="00DD0985">
        <w:rPr>
          <w:rFonts w:asciiTheme="minorHAnsi" w:hAnsiTheme="minorHAnsi" w:cstheme="minorHAnsi"/>
          <w:b/>
          <w:sz w:val="22"/>
          <w:szCs w:val="22"/>
        </w:rPr>
        <w:t>- ……………………………………………</w:t>
      </w:r>
      <w:r w:rsidR="002C029B" w:rsidRPr="00DD0985">
        <w:rPr>
          <w:rFonts w:asciiTheme="minorHAnsi" w:hAnsiTheme="minorHAnsi" w:cstheme="minorHAnsi"/>
          <w:b/>
          <w:sz w:val="22"/>
          <w:szCs w:val="22"/>
        </w:rPr>
        <w:t>…………………..…</w:t>
      </w:r>
      <w:r w:rsidRPr="00DD0985">
        <w:rPr>
          <w:rFonts w:asciiTheme="minorHAnsi" w:hAnsiTheme="minorHAnsi" w:cstheme="minorHAnsi"/>
          <w:b/>
          <w:sz w:val="22"/>
          <w:szCs w:val="22"/>
        </w:rPr>
        <w:t xml:space="preserve">…..   </w:t>
      </w:r>
    </w:p>
    <w:p w:rsidR="00B81C5F" w:rsidRPr="00DD0985" w:rsidRDefault="00B81C5F" w:rsidP="00B81C5F">
      <w:pPr>
        <w:pStyle w:val="Tytu"/>
        <w:numPr>
          <w:ilvl w:val="0"/>
          <w:numId w:val="23"/>
        </w:num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Data zatrudnienia pracownika w Starostwie Powiatowym</w:t>
      </w:r>
      <w:r w:rsidR="002C029B" w:rsidRPr="00DD0985">
        <w:rPr>
          <w:rFonts w:asciiTheme="minorHAnsi" w:hAnsiTheme="minorHAnsi" w:cstheme="minorHAnsi"/>
          <w:sz w:val="22"/>
          <w:szCs w:val="22"/>
        </w:rPr>
        <w:t xml:space="preserve">- </w:t>
      </w:r>
      <w:r w:rsidRPr="00DD0985">
        <w:rPr>
          <w:rFonts w:asciiTheme="minorHAnsi" w:hAnsiTheme="minorHAnsi" w:cstheme="minorHAnsi"/>
          <w:sz w:val="22"/>
          <w:szCs w:val="22"/>
        </w:rPr>
        <w:tab/>
      </w:r>
      <w:r w:rsidR="002C029B" w:rsidRPr="00DD0985">
        <w:rPr>
          <w:rFonts w:asciiTheme="minorHAnsi" w:hAnsiTheme="minorHAnsi" w:cstheme="minorHAnsi"/>
          <w:b/>
          <w:sz w:val="22"/>
          <w:szCs w:val="22"/>
        </w:rPr>
        <w:t>………………………..</w:t>
      </w:r>
    </w:p>
    <w:p w:rsidR="00B81C5F" w:rsidRPr="00DD0985" w:rsidRDefault="00B81C5F" w:rsidP="00B81C5F">
      <w:pPr>
        <w:pStyle w:val="Tytu"/>
        <w:numPr>
          <w:ilvl w:val="0"/>
          <w:numId w:val="23"/>
        </w:num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Ogólny staż pracy  </w:t>
      </w:r>
      <w:r w:rsidR="002C029B" w:rsidRPr="00DD0985">
        <w:rPr>
          <w:rFonts w:asciiTheme="minorHAnsi" w:hAnsiTheme="minorHAnsi" w:cstheme="minorHAnsi"/>
          <w:b/>
          <w:sz w:val="22"/>
          <w:szCs w:val="22"/>
        </w:rPr>
        <w:t>- ………………………………………………………..………</w:t>
      </w:r>
    </w:p>
    <w:p w:rsidR="00B81C5F" w:rsidRPr="00DD0985" w:rsidRDefault="00B81C5F" w:rsidP="00B81C5F">
      <w:pPr>
        <w:pStyle w:val="Tytu"/>
        <w:numPr>
          <w:ilvl w:val="0"/>
          <w:numId w:val="23"/>
        </w:numPr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Planowany okres służby przygotowawczej (w miesiącach)</w:t>
      </w:r>
      <w:r w:rsidR="002C029B" w:rsidRPr="00DD0985">
        <w:rPr>
          <w:rFonts w:asciiTheme="minorHAnsi" w:hAnsiTheme="minorHAnsi" w:cstheme="minorHAnsi"/>
          <w:sz w:val="22"/>
          <w:szCs w:val="22"/>
        </w:rPr>
        <w:t xml:space="preserve">- </w:t>
      </w:r>
      <w:r w:rsidR="002C029B" w:rsidRPr="00DD0985">
        <w:rPr>
          <w:rFonts w:asciiTheme="minorHAnsi" w:hAnsiTheme="minorHAnsi" w:cstheme="minorHAnsi"/>
          <w:b/>
          <w:sz w:val="22"/>
          <w:szCs w:val="22"/>
        </w:rPr>
        <w:t>………………………</w:t>
      </w:r>
    </w:p>
    <w:p w:rsidR="002C029B" w:rsidRPr="00DD0985" w:rsidRDefault="00B81C5F" w:rsidP="00B81C5F">
      <w:pPr>
        <w:pStyle w:val="Tytu"/>
        <w:numPr>
          <w:ilvl w:val="0"/>
          <w:numId w:val="23"/>
        </w:num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Data rozpoczęcia służby przygotowawczej</w:t>
      </w:r>
      <w:r w:rsidR="002C029B" w:rsidRPr="00DD0985">
        <w:rPr>
          <w:rFonts w:asciiTheme="minorHAnsi" w:hAnsiTheme="minorHAnsi" w:cstheme="minorHAnsi"/>
          <w:sz w:val="22"/>
          <w:szCs w:val="22"/>
        </w:rPr>
        <w:t xml:space="preserve"> </w:t>
      </w:r>
      <w:r w:rsidR="002C029B" w:rsidRPr="00DD0985">
        <w:rPr>
          <w:rFonts w:asciiTheme="minorHAnsi" w:hAnsiTheme="minorHAnsi" w:cstheme="minorHAnsi"/>
          <w:b/>
          <w:sz w:val="22"/>
          <w:szCs w:val="22"/>
        </w:rPr>
        <w:t>- ……………………………………….</w:t>
      </w:r>
      <w:r w:rsidRPr="00DD0985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B81C5F" w:rsidRPr="00DD0985" w:rsidRDefault="00B81C5F" w:rsidP="00B81C5F">
      <w:pPr>
        <w:pStyle w:val="Tytu"/>
        <w:numPr>
          <w:ilvl w:val="0"/>
          <w:numId w:val="23"/>
        </w:num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Planowany termin zakończenia służby przygotowawczej</w:t>
      </w:r>
      <w:r w:rsidR="002C029B" w:rsidRPr="00DD0985">
        <w:rPr>
          <w:rFonts w:asciiTheme="minorHAnsi" w:hAnsiTheme="minorHAnsi" w:cstheme="minorHAnsi"/>
          <w:sz w:val="22"/>
          <w:szCs w:val="22"/>
        </w:rPr>
        <w:t xml:space="preserve">- </w:t>
      </w:r>
      <w:r w:rsidR="002C029B" w:rsidRPr="00DD0985">
        <w:rPr>
          <w:rFonts w:asciiTheme="minorHAnsi" w:hAnsiTheme="minorHAnsi" w:cstheme="minorHAnsi"/>
          <w:b/>
          <w:sz w:val="22"/>
          <w:szCs w:val="22"/>
        </w:rPr>
        <w:t>………………………….</w:t>
      </w:r>
    </w:p>
    <w:p w:rsidR="00B81C5F" w:rsidRPr="00DD0985" w:rsidRDefault="00B81C5F" w:rsidP="00B81C5F">
      <w:pPr>
        <w:pStyle w:val="Tytu"/>
        <w:numPr>
          <w:ilvl w:val="0"/>
          <w:numId w:val="23"/>
        </w:num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Faktyczny dzień zakończenia służby przygotowawczej  </w:t>
      </w:r>
      <w:r w:rsidR="002C029B" w:rsidRPr="00DD0985">
        <w:rPr>
          <w:rFonts w:asciiTheme="minorHAnsi" w:hAnsiTheme="minorHAnsi" w:cstheme="minorHAnsi"/>
          <w:sz w:val="22"/>
          <w:szCs w:val="22"/>
        </w:rPr>
        <w:t>-</w:t>
      </w:r>
      <w:r w:rsidRPr="00DD0985">
        <w:rPr>
          <w:rFonts w:asciiTheme="minorHAnsi" w:hAnsiTheme="minorHAnsi" w:cstheme="minorHAnsi"/>
          <w:sz w:val="22"/>
          <w:szCs w:val="22"/>
        </w:rPr>
        <w:t xml:space="preserve">   </w:t>
      </w:r>
      <w:r w:rsidRPr="00DD0985">
        <w:rPr>
          <w:rFonts w:asciiTheme="minorHAnsi" w:hAnsiTheme="minorHAnsi" w:cstheme="minorHAnsi"/>
          <w:b/>
          <w:sz w:val="22"/>
          <w:szCs w:val="22"/>
        </w:rPr>
        <w:t>……………………………</w:t>
      </w:r>
      <w:r w:rsidRPr="00DD0985">
        <w:rPr>
          <w:rFonts w:asciiTheme="minorHAnsi" w:hAnsiTheme="minorHAnsi" w:cstheme="minorHAnsi"/>
          <w:sz w:val="22"/>
          <w:szCs w:val="22"/>
        </w:rPr>
        <w:t>.</w:t>
      </w:r>
    </w:p>
    <w:p w:rsidR="00B81C5F" w:rsidRPr="00DD0985" w:rsidRDefault="00B81C5F" w:rsidP="00B81C5F">
      <w:pPr>
        <w:pStyle w:val="Tytu"/>
        <w:numPr>
          <w:ilvl w:val="0"/>
          <w:numId w:val="23"/>
        </w:num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Planowany termin egzaminu</w:t>
      </w:r>
      <w:r w:rsidR="002C029B" w:rsidRPr="00DD0985">
        <w:rPr>
          <w:rFonts w:asciiTheme="minorHAnsi" w:hAnsiTheme="minorHAnsi" w:cstheme="minorHAnsi"/>
          <w:sz w:val="22"/>
          <w:szCs w:val="22"/>
        </w:rPr>
        <w:t xml:space="preserve"> - </w:t>
      </w:r>
      <w:r w:rsidR="002C029B" w:rsidRPr="00DD0985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</w:t>
      </w:r>
      <w:r w:rsidRPr="00DD098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81C5F" w:rsidRPr="00DD0985" w:rsidRDefault="00B81C5F" w:rsidP="00B81C5F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</w:p>
    <w:p w:rsidR="00B81C5F" w:rsidRPr="00DD0985" w:rsidRDefault="00B81C5F" w:rsidP="00B81C5F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</w:p>
    <w:p w:rsidR="007F0DC9" w:rsidRPr="00DD0985" w:rsidRDefault="00B81C5F" w:rsidP="007F0DC9">
      <w:pPr>
        <w:pStyle w:val="Tytu"/>
        <w:ind w:firstLine="18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D0985">
        <w:rPr>
          <w:rFonts w:asciiTheme="minorHAnsi" w:hAnsiTheme="minorHAnsi" w:cstheme="minorHAnsi"/>
          <w:b/>
          <w:sz w:val="22"/>
          <w:szCs w:val="22"/>
        </w:rPr>
        <w:t>B. Wykaz aktów prawnych, których znajomość jest dla pracownika obowiązkowa</w:t>
      </w:r>
      <w:r w:rsidR="007F0DC9" w:rsidRPr="00DD0985">
        <w:rPr>
          <w:rFonts w:asciiTheme="minorHAnsi" w:hAnsiTheme="minorHAnsi" w:cstheme="minorHAnsi"/>
          <w:b/>
          <w:sz w:val="22"/>
          <w:szCs w:val="22"/>
        </w:rPr>
        <w:t xml:space="preserve"> (przykładowy wykaz aktów prawnych)</w:t>
      </w:r>
      <w:r w:rsidR="007F0DC9" w:rsidRPr="00DD0985">
        <w:rPr>
          <w:rFonts w:asciiTheme="minorHAnsi" w:hAnsiTheme="minorHAnsi" w:cstheme="minorHAnsi"/>
          <w:b/>
          <w:sz w:val="22"/>
          <w:szCs w:val="22"/>
        </w:rPr>
        <w:br/>
        <w:t xml:space="preserve">     </w:t>
      </w:r>
    </w:p>
    <w:p w:rsidR="002C029B" w:rsidRPr="00DD0985" w:rsidRDefault="007F0DC9" w:rsidP="002C029B">
      <w:pPr>
        <w:pStyle w:val="Tytu"/>
        <w:numPr>
          <w:ilvl w:val="0"/>
          <w:numId w:val="21"/>
        </w:numPr>
        <w:tabs>
          <w:tab w:val="num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 </w:t>
      </w:r>
      <w:r w:rsidR="00B81C5F" w:rsidRPr="00DD0985">
        <w:rPr>
          <w:rFonts w:asciiTheme="minorHAnsi" w:hAnsiTheme="minorHAnsi" w:cstheme="minorHAnsi"/>
          <w:sz w:val="22"/>
          <w:szCs w:val="22"/>
        </w:rPr>
        <w:t>Ustawa o samorządzie powiatowym.</w:t>
      </w:r>
    </w:p>
    <w:p w:rsidR="002C029B" w:rsidRPr="00DD0985" w:rsidRDefault="007F0DC9" w:rsidP="002C029B">
      <w:pPr>
        <w:pStyle w:val="Tytu"/>
        <w:numPr>
          <w:ilvl w:val="0"/>
          <w:numId w:val="21"/>
        </w:numPr>
        <w:tabs>
          <w:tab w:val="num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 </w:t>
      </w:r>
      <w:r w:rsidR="002C029B" w:rsidRPr="00DD0985">
        <w:rPr>
          <w:rFonts w:asciiTheme="minorHAnsi" w:hAnsiTheme="minorHAnsi" w:cstheme="minorHAnsi"/>
          <w:sz w:val="22"/>
          <w:szCs w:val="22"/>
        </w:rPr>
        <w:t>Ustawa o pracownikach samorządowych,</w:t>
      </w:r>
    </w:p>
    <w:p w:rsidR="002C029B" w:rsidRPr="00DD0985" w:rsidRDefault="002C029B" w:rsidP="002C029B">
      <w:pPr>
        <w:pStyle w:val="Tytu"/>
        <w:numPr>
          <w:ilvl w:val="0"/>
          <w:numId w:val="21"/>
        </w:numPr>
        <w:tabs>
          <w:tab w:val="num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 Ustawa o finansach publicznych (</w:t>
      </w:r>
      <w:r w:rsidR="007F0DC9" w:rsidRPr="00DD0985">
        <w:rPr>
          <w:rFonts w:asciiTheme="minorHAnsi" w:hAnsiTheme="minorHAnsi" w:cstheme="minorHAnsi"/>
          <w:sz w:val="22"/>
          <w:szCs w:val="22"/>
        </w:rPr>
        <w:t>podstawowe zagadnienia</w:t>
      </w:r>
      <w:r w:rsidRPr="00DD0985">
        <w:rPr>
          <w:rFonts w:asciiTheme="minorHAnsi" w:hAnsiTheme="minorHAnsi" w:cstheme="minorHAnsi"/>
          <w:sz w:val="22"/>
          <w:szCs w:val="22"/>
        </w:rPr>
        <w:t>),</w:t>
      </w:r>
    </w:p>
    <w:p w:rsidR="002C029B" w:rsidRPr="00DD0985" w:rsidRDefault="002C029B" w:rsidP="002C029B">
      <w:pPr>
        <w:pStyle w:val="Tytu"/>
        <w:numPr>
          <w:ilvl w:val="0"/>
          <w:numId w:val="21"/>
        </w:numPr>
        <w:tabs>
          <w:tab w:val="num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 Ustawa  prawo zamówień publicznych (</w:t>
      </w:r>
      <w:r w:rsidR="007F0DC9" w:rsidRPr="00DD0985">
        <w:rPr>
          <w:rFonts w:asciiTheme="minorHAnsi" w:hAnsiTheme="minorHAnsi" w:cstheme="minorHAnsi"/>
          <w:sz w:val="22"/>
          <w:szCs w:val="22"/>
        </w:rPr>
        <w:t>podstawowe zagadnienia</w:t>
      </w:r>
      <w:r w:rsidRPr="00DD0985">
        <w:rPr>
          <w:rFonts w:asciiTheme="minorHAnsi" w:hAnsiTheme="minorHAnsi" w:cstheme="minorHAnsi"/>
          <w:sz w:val="22"/>
          <w:szCs w:val="22"/>
        </w:rPr>
        <w:t>),</w:t>
      </w:r>
    </w:p>
    <w:p w:rsidR="002C029B" w:rsidRPr="00DD0985" w:rsidRDefault="002C029B" w:rsidP="002C029B">
      <w:pPr>
        <w:pStyle w:val="Tytu"/>
        <w:numPr>
          <w:ilvl w:val="0"/>
          <w:numId w:val="21"/>
        </w:numPr>
        <w:tabs>
          <w:tab w:val="num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 Ustawa o ochronie informacji niejawnych (podstawowe zagadnienia), </w:t>
      </w:r>
    </w:p>
    <w:p w:rsidR="002C029B" w:rsidRPr="00DD0985" w:rsidRDefault="002C029B" w:rsidP="002C029B">
      <w:pPr>
        <w:pStyle w:val="Tytu"/>
        <w:numPr>
          <w:ilvl w:val="0"/>
          <w:numId w:val="21"/>
        </w:numPr>
        <w:tabs>
          <w:tab w:val="num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 Rozporządzenie Prezesa Rady Ministrów z dnia 18 stycznia 2011r. w sprawie instrukcji kancelaryjnej, jednolitych rzeczowych wykazów akt oraz instrukcji w sprawie organizacji i zakresu działania archiwów zakładowych i dokumenty wewnętrzne, </w:t>
      </w:r>
    </w:p>
    <w:p w:rsidR="002C029B" w:rsidRPr="00DD0985" w:rsidRDefault="002C029B" w:rsidP="002C029B">
      <w:pPr>
        <w:pStyle w:val="Tytu"/>
        <w:numPr>
          <w:ilvl w:val="0"/>
          <w:numId w:val="21"/>
        </w:numPr>
        <w:tabs>
          <w:tab w:val="num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i dokumenty wewnętrzne,</w:t>
      </w:r>
    </w:p>
    <w:p w:rsidR="000B304A" w:rsidRPr="00DD0985" w:rsidRDefault="000B304A" w:rsidP="007F0DC9">
      <w:pPr>
        <w:pStyle w:val="Tytu"/>
        <w:numPr>
          <w:ilvl w:val="0"/>
          <w:numId w:val="21"/>
        </w:numPr>
        <w:tabs>
          <w:tab w:val="num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 </w:t>
      </w:r>
      <w:r w:rsidR="002C029B" w:rsidRPr="00DD0985">
        <w:rPr>
          <w:rFonts w:asciiTheme="minorHAnsi" w:hAnsiTheme="minorHAnsi" w:cstheme="minorHAnsi"/>
          <w:sz w:val="22"/>
          <w:szCs w:val="22"/>
        </w:rPr>
        <w:t xml:space="preserve">Statut Powiatu Nowomiejskiego, </w:t>
      </w:r>
    </w:p>
    <w:p w:rsidR="002C029B" w:rsidRPr="00DD0985" w:rsidRDefault="007F0DC9" w:rsidP="007F0DC9">
      <w:pPr>
        <w:pStyle w:val="Tytu"/>
        <w:numPr>
          <w:ilvl w:val="0"/>
          <w:numId w:val="21"/>
        </w:numPr>
        <w:tabs>
          <w:tab w:val="num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 </w:t>
      </w:r>
      <w:r w:rsidR="000B304A" w:rsidRPr="00DD0985">
        <w:rPr>
          <w:rFonts w:asciiTheme="minorHAnsi" w:hAnsiTheme="minorHAnsi" w:cstheme="minorHAnsi"/>
          <w:sz w:val="22"/>
          <w:szCs w:val="22"/>
        </w:rPr>
        <w:t>R</w:t>
      </w:r>
      <w:r w:rsidR="002C029B" w:rsidRPr="00DD0985">
        <w:rPr>
          <w:rFonts w:asciiTheme="minorHAnsi" w:hAnsiTheme="minorHAnsi" w:cstheme="minorHAnsi"/>
          <w:sz w:val="22"/>
          <w:szCs w:val="22"/>
        </w:rPr>
        <w:t>egulamin</w:t>
      </w:r>
      <w:r w:rsidR="000B304A" w:rsidRPr="00DD0985">
        <w:rPr>
          <w:rFonts w:asciiTheme="minorHAnsi" w:hAnsiTheme="minorHAnsi" w:cstheme="minorHAnsi"/>
          <w:sz w:val="22"/>
          <w:szCs w:val="22"/>
        </w:rPr>
        <w:t xml:space="preserve"> </w:t>
      </w:r>
      <w:r w:rsidR="002C029B" w:rsidRPr="00DD0985">
        <w:rPr>
          <w:rFonts w:asciiTheme="minorHAnsi" w:hAnsiTheme="minorHAnsi" w:cstheme="minorHAnsi"/>
          <w:sz w:val="22"/>
          <w:szCs w:val="22"/>
        </w:rPr>
        <w:t xml:space="preserve"> </w:t>
      </w:r>
      <w:r w:rsidR="000B304A" w:rsidRPr="00DD0985">
        <w:rPr>
          <w:rFonts w:asciiTheme="minorHAnsi" w:hAnsiTheme="minorHAnsi" w:cstheme="minorHAnsi"/>
          <w:sz w:val="22"/>
          <w:szCs w:val="22"/>
        </w:rPr>
        <w:t>O</w:t>
      </w:r>
      <w:r w:rsidR="002C029B" w:rsidRPr="00DD0985">
        <w:rPr>
          <w:rFonts w:asciiTheme="minorHAnsi" w:hAnsiTheme="minorHAnsi" w:cstheme="minorHAnsi"/>
          <w:sz w:val="22"/>
          <w:szCs w:val="22"/>
        </w:rPr>
        <w:t>rganizacyjny Starostwa Powiatowego</w:t>
      </w:r>
      <w:r w:rsidRPr="00DD0985">
        <w:rPr>
          <w:rFonts w:asciiTheme="minorHAnsi" w:hAnsiTheme="minorHAnsi" w:cstheme="minorHAnsi"/>
          <w:sz w:val="22"/>
          <w:szCs w:val="22"/>
        </w:rPr>
        <w:t xml:space="preserve"> w Nowym Mieście Lubawskim</w:t>
      </w:r>
      <w:r w:rsidR="002C029B" w:rsidRPr="00DD098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F0DC9" w:rsidRPr="00DD0985" w:rsidRDefault="007F0DC9" w:rsidP="007F0DC9">
      <w:pPr>
        <w:pStyle w:val="Tytu"/>
        <w:numPr>
          <w:ilvl w:val="0"/>
          <w:numId w:val="21"/>
        </w:numPr>
        <w:tabs>
          <w:tab w:val="num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B81C5F" w:rsidRPr="00DD0985" w:rsidRDefault="00B81C5F" w:rsidP="007F0DC9">
      <w:pPr>
        <w:pStyle w:val="Tytu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B81C5F" w:rsidRPr="00DD0985" w:rsidRDefault="007F0DC9" w:rsidP="007F0DC9">
      <w:pPr>
        <w:pStyle w:val="Tytu"/>
        <w:ind w:left="180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 </w:t>
      </w:r>
      <w:r w:rsidR="00B81C5F" w:rsidRPr="00DD0985">
        <w:rPr>
          <w:rFonts w:asciiTheme="minorHAnsi" w:hAnsiTheme="minorHAnsi" w:cstheme="minorHAnsi"/>
          <w:sz w:val="22"/>
          <w:szCs w:val="22"/>
        </w:rPr>
        <w:t>(przepisy prawne dot. spraw załatwianych na stanowisku pracy)</w:t>
      </w:r>
    </w:p>
    <w:p w:rsidR="00B81C5F" w:rsidRPr="00DD0985" w:rsidRDefault="00024842" w:rsidP="007F0DC9">
      <w:pPr>
        <w:pStyle w:val="Tytu"/>
        <w:tabs>
          <w:tab w:val="num" w:pos="540"/>
        </w:tabs>
        <w:ind w:left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11</w:t>
      </w:r>
      <w:r w:rsidR="007F0DC9" w:rsidRPr="00DD0985">
        <w:rPr>
          <w:rFonts w:asciiTheme="minorHAnsi" w:hAnsiTheme="minorHAnsi" w:cstheme="minorHAnsi"/>
          <w:sz w:val="22"/>
          <w:szCs w:val="22"/>
        </w:rPr>
        <w:t>. Kodeks postepowania administracyjnego,</w:t>
      </w:r>
    </w:p>
    <w:p w:rsidR="007F0DC9" w:rsidRPr="00DD0985" w:rsidRDefault="00024842" w:rsidP="007F0DC9">
      <w:pPr>
        <w:pStyle w:val="Tytu"/>
        <w:tabs>
          <w:tab w:val="num" w:pos="540"/>
        </w:tabs>
        <w:ind w:left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12</w:t>
      </w:r>
      <w:r w:rsidR="007F0DC9" w:rsidRPr="00DD0985">
        <w:rPr>
          <w:rFonts w:asciiTheme="minorHAnsi" w:hAnsiTheme="minorHAnsi" w:cstheme="minorHAnsi"/>
          <w:sz w:val="22"/>
          <w:szCs w:val="22"/>
        </w:rPr>
        <w:t>. ………………………………………………………</w:t>
      </w:r>
    </w:p>
    <w:p w:rsidR="007F0DC9" w:rsidRPr="00DD0985" w:rsidRDefault="007F0DC9" w:rsidP="005D6A9F">
      <w:pPr>
        <w:pStyle w:val="Tytu"/>
        <w:tabs>
          <w:tab w:val="num" w:pos="540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1C5F" w:rsidRPr="00DD0985" w:rsidRDefault="00B81C5F" w:rsidP="00B81C5F">
      <w:pPr>
        <w:pStyle w:val="Tytu"/>
        <w:ind w:left="180"/>
        <w:rPr>
          <w:rFonts w:asciiTheme="minorHAnsi" w:hAnsiTheme="minorHAnsi" w:cstheme="minorHAnsi"/>
          <w:b/>
          <w:sz w:val="22"/>
          <w:szCs w:val="22"/>
        </w:rPr>
      </w:pPr>
      <w:r w:rsidRPr="00DD0985">
        <w:rPr>
          <w:rFonts w:asciiTheme="minorHAnsi" w:hAnsiTheme="minorHAnsi" w:cstheme="minorHAnsi"/>
          <w:b/>
          <w:sz w:val="22"/>
          <w:szCs w:val="22"/>
        </w:rPr>
        <w:lastRenderedPageBreak/>
        <w:t>C. Szczegółowy plan odbywania służby przygotowawczej w jednostce organizacyjnej urzędu, w której pracownik jest zatrudniony</w:t>
      </w:r>
    </w:p>
    <w:p w:rsidR="00B81C5F" w:rsidRPr="00DD0985" w:rsidRDefault="00B81C5F" w:rsidP="00B81C5F">
      <w:pPr>
        <w:pStyle w:val="Tytu"/>
        <w:ind w:left="180"/>
        <w:rPr>
          <w:rFonts w:asciiTheme="minorHAnsi" w:hAnsiTheme="minorHAnsi" w:cstheme="minorHAnsi"/>
          <w:b/>
          <w:sz w:val="22"/>
          <w:szCs w:val="22"/>
        </w:rPr>
      </w:pPr>
    </w:p>
    <w:p w:rsidR="00B81C5F" w:rsidRPr="00DD0985" w:rsidRDefault="00B81C5F" w:rsidP="00B81C5F">
      <w:pPr>
        <w:pStyle w:val="Tytu"/>
        <w:ind w:left="180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(plan powinien zawierać zestawienie umiejętności, które pracownik zobowiązany jest nabyć podczas służby przygotowawczej) </w:t>
      </w:r>
    </w:p>
    <w:p w:rsidR="00B81C5F" w:rsidRPr="00DD0985" w:rsidRDefault="00B81C5F" w:rsidP="00B81C5F">
      <w:pPr>
        <w:pStyle w:val="Tytu"/>
        <w:ind w:left="180"/>
        <w:rPr>
          <w:rFonts w:asciiTheme="minorHAnsi" w:hAnsiTheme="minorHAnsi" w:cstheme="minorHAnsi"/>
          <w:sz w:val="22"/>
          <w:szCs w:val="22"/>
        </w:rPr>
      </w:pPr>
    </w:p>
    <w:p w:rsidR="00B81C5F" w:rsidRPr="00DD0985" w:rsidRDefault="00B81C5F" w:rsidP="00B81C5F">
      <w:pPr>
        <w:pStyle w:val="Tytu"/>
        <w:ind w:left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1C5F" w:rsidRPr="00DD0985" w:rsidRDefault="00B81C5F" w:rsidP="00B81C5F">
      <w:pPr>
        <w:pStyle w:val="Tytu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Znajomość przepisów wymienionych w punkcie B.</w:t>
      </w:r>
    </w:p>
    <w:p w:rsidR="00B81C5F" w:rsidRPr="00DD0985" w:rsidRDefault="00B81C5F" w:rsidP="00B81C5F">
      <w:pPr>
        <w:pStyle w:val="Tytu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Praktyczna znajomość struktur administracji publicznej.</w:t>
      </w:r>
    </w:p>
    <w:p w:rsidR="00B81C5F" w:rsidRPr="00DD0985" w:rsidRDefault="00B81C5F" w:rsidP="00B81C5F">
      <w:pPr>
        <w:pStyle w:val="Tytu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Praktyczna znajomość struktur powiatowej administracji zespolonej.</w:t>
      </w:r>
    </w:p>
    <w:p w:rsidR="005D6A9F" w:rsidRPr="00DD0985" w:rsidRDefault="00B81C5F" w:rsidP="00B81C5F">
      <w:pPr>
        <w:pStyle w:val="Tytu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Umiejętność obsługi programu</w:t>
      </w:r>
      <w:r w:rsidR="005D6A9F" w:rsidRPr="00DD0985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</w:t>
      </w:r>
    </w:p>
    <w:p w:rsidR="00B81C5F" w:rsidRPr="00DD0985" w:rsidRDefault="00B81C5F" w:rsidP="00B81C5F">
      <w:pPr>
        <w:pStyle w:val="Tytu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Dobra znajomość przepisów wewnętrznych regulujących pracę starostwa.</w:t>
      </w:r>
    </w:p>
    <w:p w:rsidR="00B81C5F" w:rsidRPr="00DD0985" w:rsidRDefault="00B81C5F" w:rsidP="00B81C5F">
      <w:pPr>
        <w:pStyle w:val="Tytu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Umiejętność przygotowywania dokumentów urzędowych  w tym: decyzji, postanowień, zaświadczeń, uchwał rady powiatu, zarządu powiatu i zarządzeń starosty.</w:t>
      </w:r>
    </w:p>
    <w:p w:rsidR="00B81C5F" w:rsidRPr="00DD0985" w:rsidRDefault="00B81C5F" w:rsidP="00B81C5F">
      <w:pPr>
        <w:pStyle w:val="Tytu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Umiejętność realizacji zadań na stanowisku pracy. </w:t>
      </w:r>
    </w:p>
    <w:p w:rsidR="005D6A9F" w:rsidRPr="00DD0985" w:rsidRDefault="005D6A9F" w:rsidP="00B81C5F">
      <w:pPr>
        <w:pStyle w:val="Tytu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B81C5F" w:rsidRPr="00DD0985" w:rsidRDefault="00B81C5F" w:rsidP="00B81C5F">
      <w:pPr>
        <w:pStyle w:val="Tytu"/>
        <w:ind w:firstLine="180"/>
        <w:rPr>
          <w:rFonts w:asciiTheme="minorHAnsi" w:hAnsiTheme="minorHAnsi" w:cstheme="minorHAnsi"/>
          <w:b/>
          <w:sz w:val="22"/>
          <w:szCs w:val="22"/>
        </w:rPr>
      </w:pPr>
    </w:p>
    <w:p w:rsidR="00B81C5F" w:rsidRPr="00DD0985" w:rsidRDefault="00B81C5F" w:rsidP="00B81C5F">
      <w:pPr>
        <w:pStyle w:val="Tytu"/>
        <w:ind w:left="2124"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D0985">
        <w:rPr>
          <w:rFonts w:asciiTheme="minorHAnsi" w:hAnsiTheme="minorHAnsi" w:cstheme="minorHAnsi"/>
          <w:b/>
          <w:sz w:val="22"/>
          <w:szCs w:val="22"/>
        </w:rPr>
        <w:t xml:space="preserve">D. </w:t>
      </w:r>
      <w:r w:rsidR="00BB6439" w:rsidRPr="00DD0985">
        <w:rPr>
          <w:rFonts w:asciiTheme="minorHAnsi" w:hAnsiTheme="minorHAnsi" w:cstheme="minorHAnsi"/>
          <w:b/>
          <w:sz w:val="22"/>
          <w:szCs w:val="22"/>
        </w:rPr>
        <w:t xml:space="preserve">Zakres </w:t>
      </w:r>
      <w:r w:rsidRPr="00DD0985">
        <w:rPr>
          <w:rFonts w:asciiTheme="minorHAnsi" w:hAnsiTheme="minorHAnsi" w:cstheme="minorHAnsi"/>
          <w:b/>
          <w:sz w:val="22"/>
          <w:szCs w:val="22"/>
        </w:rPr>
        <w:t xml:space="preserve"> pytań egzaminacyjnych</w:t>
      </w:r>
    </w:p>
    <w:p w:rsidR="00B81C5F" w:rsidRPr="00DD0985" w:rsidRDefault="00B81C5F" w:rsidP="00B81C5F">
      <w:pPr>
        <w:pStyle w:val="Tytu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Obejmuje akty prawne i przepisy wewnętrzne urzędu, których znajomość jest dla pracownika obowiązkowa.</w:t>
      </w:r>
    </w:p>
    <w:p w:rsidR="00B81C5F" w:rsidRPr="00DD0985" w:rsidRDefault="00B81C5F" w:rsidP="00B81C5F">
      <w:pPr>
        <w:pStyle w:val="Tytu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Pytania z części pisemnej opracowuje się na zasadzie testu - pytanie i trzy odpowiedzi z których jedna jest prawidłowa, każda komórka</w:t>
      </w:r>
      <w:r w:rsidR="005D6A9F" w:rsidRPr="00DD0985">
        <w:rPr>
          <w:rFonts w:asciiTheme="minorHAnsi" w:hAnsiTheme="minorHAnsi" w:cstheme="minorHAnsi"/>
          <w:sz w:val="22"/>
          <w:szCs w:val="22"/>
        </w:rPr>
        <w:t xml:space="preserve"> organizacyjna</w:t>
      </w:r>
      <w:r w:rsidRPr="00DD0985">
        <w:rPr>
          <w:rFonts w:asciiTheme="minorHAnsi" w:hAnsiTheme="minorHAnsi" w:cstheme="minorHAnsi"/>
          <w:sz w:val="22"/>
          <w:szCs w:val="22"/>
        </w:rPr>
        <w:t xml:space="preserve"> opracowuje minimum 3 pytania</w:t>
      </w:r>
      <w:r w:rsidR="000C7ECF" w:rsidRPr="00DD0985">
        <w:rPr>
          <w:rFonts w:asciiTheme="minorHAnsi" w:hAnsiTheme="minorHAnsi" w:cstheme="minorHAnsi"/>
          <w:sz w:val="22"/>
          <w:szCs w:val="22"/>
        </w:rPr>
        <w:t>.</w:t>
      </w:r>
      <w:r w:rsidRPr="00DD0985">
        <w:rPr>
          <w:rFonts w:asciiTheme="minorHAnsi" w:hAnsiTheme="minorHAnsi" w:cstheme="minorHAnsi"/>
          <w:sz w:val="22"/>
          <w:szCs w:val="22"/>
        </w:rPr>
        <w:t xml:space="preserve"> </w:t>
      </w:r>
      <w:r w:rsidR="000C7ECF" w:rsidRPr="00DD0985">
        <w:rPr>
          <w:rFonts w:asciiTheme="minorHAnsi" w:hAnsiTheme="minorHAnsi" w:cstheme="minorHAnsi"/>
          <w:sz w:val="22"/>
          <w:szCs w:val="22"/>
        </w:rPr>
        <w:t>K</w:t>
      </w:r>
      <w:r w:rsidRPr="00DD0985">
        <w:rPr>
          <w:rFonts w:asciiTheme="minorHAnsi" w:hAnsiTheme="minorHAnsi" w:cstheme="minorHAnsi"/>
          <w:sz w:val="22"/>
          <w:szCs w:val="22"/>
        </w:rPr>
        <w:t>ażda komórka opracowuje jedno pytanie do części ustnej z wyczerpującą odpowiedzią.</w:t>
      </w:r>
    </w:p>
    <w:p w:rsidR="00B81C5F" w:rsidRPr="00DD0985" w:rsidRDefault="00B81C5F" w:rsidP="003C2261">
      <w:pPr>
        <w:pStyle w:val="Tytu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Kierownik komórki organizacyjnej, w której jest zatrudniony pracownik,  opracowuje pytania z części pisemnej na zasadzie testu - pytanie i trzy odpowiedzi z których jedna jest prawidłowa, należy opracować minimum 15 pytań</w:t>
      </w:r>
      <w:r w:rsidR="000C7ECF" w:rsidRPr="00DD0985">
        <w:rPr>
          <w:rFonts w:asciiTheme="minorHAnsi" w:hAnsiTheme="minorHAnsi" w:cstheme="minorHAnsi"/>
          <w:sz w:val="22"/>
          <w:szCs w:val="22"/>
        </w:rPr>
        <w:t>. Z</w:t>
      </w:r>
      <w:r w:rsidRPr="00DD0985">
        <w:rPr>
          <w:rFonts w:asciiTheme="minorHAnsi" w:hAnsiTheme="minorHAnsi" w:cstheme="minorHAnsi"/>
          <w:sz w:val="22"/>
          <w:szCs w:val="22"/>
        </w:rPr>
        <w:t>adania do części praktycznej należy opracować w formie wzorcowego dokumentu</w:t>
      </w:r>
      <w:r w:rsidR="003141EA" w:rsidRPr="00DD0985">
        <w:rPr>
          <w:rFonts w:asciiTheme="minorHAnsi" w:hAnsiTheme="minorHAnsi" w:cstheme="minorHAnsi"/>
          <w:sz w:val="22"/>
          <w:szCs w:val="22"/>
        </w:rPr>
        <w:t>.</w:t>
      </w:r>
    </w:p>
    <w:p w:rsidR="00DE5DB7" w:rsidRPr="00DD0985" w:rsidRDefault="00DE5DB7" w:rsidP="003C2261">
      <w:pPr>
        <w:pStyle w:val="Tytu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Pytania egzaminacyjne przekazują kierownicy komórek organizacyjnych Sekretarzowi. </w:t>
      </w:r>
    </w:p>
    <w:p w:rsidR="00B81C5F" w:rsidRPr="00DD0985" w:rsidRDefault="00B81C5F" w:rsidP="00B81C5F">
      <w:pPr>
        <w:pStyle w:val="Tytu"/>
        <w:ind w:left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1C5F" w:rsidRPr="00DD0985" w:rsidRDefault="00B81C5F" w:rsidP="00B81C5F">
      <w:pPr>
        <w:pStyle w:val="Tytu"/>
        <w:ind w:left="180"/>
        <w:rPr>
          <w:rFonts w:asciiTheme="minorHAnsi" w:hAnsiTheme="minorHAnsi" w:cstheme="minorHAnsi"/>
          <w:b/>
          <w:sz w:val="22"/>
          <w:szCs w:val="22"/>
        </w:rPr>
      </w:pPr>
      <w:r w:rsidRPr="00DD0985">
        <w:rPr>
          <w:rFonts w:asciiTheme="minorHAnsi" w:hAnsiTheme="minorHAnsi" w:cstheme="minorHAnsi"/>
          <w:b/>
          <w:sz w:val="22"/>
          <w:szCs w:val="22"/>
        </w:rPr>
        <w:t xml:space="preserve">E. Szczegółowy plan i rozkład godzinowy odbywania praktyki </w:t>
      </w:r>
    </w:p>
    <w:p w:rsidR="00B81C5F" w:rsidRPr="00DD0985" w:rsidRDefault="00B81C5F" w:rsidP="00B81C5F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441"/>
        <w:gridCol w:w="4185"/>
        <w:gridCol w:w="1682"/>
      </w:tblGrid>
      <w:tr w:rsidR="004F2653" w:rsidRPr="00DD0985" w:rsidTr="00B81C5F">
        <w:tc>
          <w:tcPr>
            <w:tcW w:w="968" w:type="pct"/>
          </w:tcPr>
          <w:p w:rsidR="00B81C5F" w:rsidRPr="00DD0985" w:rsidRDefault="00B81C5F" w:rsidP="00B81C5F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Nazwa komórki organizacyjnej urzędu</w:t>
            </w:r>
          </w:p>
        </w:tc>
        <w:tc>
          <w:tcPr>
            <w:tcW w:w="795" w:type="pct"/>
          </w:tcPr>
          <w:p w:rsidR="00B81C5F" w:rsidRPr="00DD0985" w:rsidRDefault="00B81C5F" w:rsidP="00B81C5F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Termin odbywania praktyki -</w:t>
            </w:r>
          </w:p>
          <w:p w:rsidR="00B81C5F" w:rsidRPr="00DD0985" w:rsidRDefault="00B81C5F" w:rsidP="00B81C5F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rozkład godzinowy</w:t>
            </w:r>
          </w:p>
        </w:tc>
        <w:tc>
          <w:tcPr>
            <w:tcW w:w="2309" w:type="pct"/>
          </w:tcPr>
          <w:p w:rsidR="00B81C5F" w:rsidRPr="00DD0985" w:rsidRDefault="00B81C5F" w:rsidP="00B81C5F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Rodzaj powierzonych czynności</w:t>
            </w:r>
          </w:p>
        </w:tc>
        <w:tc>
          <w:tcPr>
            <w:tcW w:w="928" w:type="pct"/>
          </w:tcPr>
          <w:p w:rsidR="00B81C5F" w:rsidRPr="00DD0985" w:rsidRDefault="00B81C5F" w:rsidP="00B81C5F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Potwierdzenie</w:t>
            </w:r>
          </w:p>
          <w:p w:rsidR="00B81C5F" w:rsidRPr="00DD0985" w:rsidRDefault="00B81C5F" w:rsidP="00B81C5F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odbycia praktyki</w:t>
            </w:r>
          </w:p>
        </w:tc>
      </w:tr>
      <w:tr w:rsidR="004F2653" w:rsidRPr="00DD0985" w:rsidTr="003141EA">
        <w:trPr>
          <w:trHeight w:val="70"/>
        </w:trPr>
        <w:tc>
          <w:tcPr>
            <w:tcW w:w="968" w:type="pct"/>
          </w:tcPr>
          <w:p w:rsidR="00B81C5F" w:rsidRPr="00DD0985" w:rsidRDefault="00B81C5F" w:rsidP="00B81C5F">
            <w:pPr>
              <w:pStyle w:val="Tytu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Biuro Audytu</w:t>
            </w:r>
            <w:r w:rsidRPr="00DD098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Kontroli </w:t>
            </w:r>
          </w:p>
        </w:tc>
        <w:tc>
          <w:tcPr>
            <w:tcW w:w="795" w:type="pct"/>
          </w:tcPr>
          <w:p w:rsidR="003141EA" w:rsidRPr="00DD0985" w:rsidRDefault="003141EA" w:rsidP="003141EA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:rsidR="003141EA" w:rsidRPr="00DD0985" w:rsidRDefault="003141EA" w:rsidP="003141EA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Liczba  godzin </w:t>
            </w:r>
          </w:p>
          <w:p w:rsidR="00B81C5F" w:rsidRPr="00DD0985" w:rsidRDefault="00B81C5F" w:rsidP="00B81C5F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1C5F" w:rsidRPr="00DD0985" w:rsidRDefault="00B81C5F" w:rsidP="00B81C5F">
            <w:pPr>
              <w:pStyle w:val="Ty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32B" w:rsidRPr="00DD0985" w:rsidRDefault="00A2432B" w:rsidP="00B81C5F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1C5F" w:rsidRPr="00DD0985" w:rsidRDefault="003141EA" w:rsidP="00B81C5F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:rsidR="00B81C5F" w:rsidRPr="00DD0985" w:rsidRDefault="003141EA" w:rsidP="00B81C5F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B81C5F"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 godz</w:t>
            </w: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B81C5F"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81C5F" w:rsidRPr="00DD0985" w:rsidRDefault="00B81C5F" w:rsidP="00B81C5F">
            <w:pPr>
              <w:pStyle w:val="Tytu"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pct"/>
          </w:tcPr>
          <w:p w:rsidR="00A2432B" w:rsidRPr="00DD0985" w:rsidRDefault="003141EA" w:rsidP="00B81C5F">
            <w:pPr>
              <w:pStyle w:val="Tytu"/>
              <w:spacing w:after="20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="00B81C5F" w:rsidRPr="00DD0985">
              <w:rPr>
                <w:rFonts w:asciiTheme="minorHAnsi" w:hAnsiTheme="minorHAnsi" w:cstheme="minorHAnsi"/>
                <w:sz w:val="22"/>
                <w:szCs w:val="22"/>
              </w:rPr>
              <w:t>Zapoznanie z realizacją zadań z kontroli zarządczej w jednostkach organizacyjnych i wydziałach Starostwa Powiatowego, stosowaniem metody identyfikacji i analizy ryzyka w wydziałach.</w:t>
            </w:r>
          </w:p>
          <w:p w:rsidR="00B81C5F" w:rsidRPr="00DD0985" w:rsidRDefault="003141EA" w:rsidP="00B81C5F">
            <w:pPr>
              <w:pStyle w:val="Tytu"/>
              <w:spacing w:after="20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="00B81C5F" w:rsidRPr="00DD0985">
              <w:rPr>
                <w:rFonts w:asciiTheme="minorHAnsi" w:hAnsiTheme="minorHAnsi" w:cstheme="minorHAnsi"/>
                <w:sz w:val="22"/>
                <w:szCs w:val="22"/>
              </w:rPr>
              <w:t>Wyznaczenie celów i zadań jednostki oraz monitorowanie ich realizacji.</w:t>
            </w:r>
          </w:p>
        </w:tc>
        <w:tc>
          <w:tcPr>
            <w:tcW w:w="928" w:type="pct"/>
          </w:tcPr>
          <w:p w:rsidR="00B81C5F" w:rsidRPr="00DD0985" w:rsidRDefault="00B81C5F" w:rsidP="00B81C5F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653" w:rsidRPr="00DD0985" w:rsidTr="00B81C5F">
        <w:tc>
          <w:tcPr>
            <w:tcW w:w="968" w:type="pct"/>
          </w:tcPr>
          <w:p w:rsidR="00B81C5F" w:rsidRPr="00DD0985" w:rsidRDefault="00B81C5F" w:rsidP="00B81C5F">
            <w:pPr>
              <w:pStyle w:val="Ty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Wydział Organizacyjny i </w:t>
            </w:r>
            <w:r w:rsidRPr="00DD09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 Obywatelskich</w:t>
            </w:r>
          </w:p>
        </w:tc>
        <w:tc>
          <w:tcPr>
            <w:tcW w:w="795" w:type="pct"/>
          </w:tcPr>
          <w:p w:rsidR="003141EA" w:rsidRPr="00DD0985" w:rsidRDefault="003141EA" w:rsidP="003141EA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Data </w:t>
            </w:r>
          </w:p>
          <w:p w:rsidR="003141EA" w:rsidRPr="00DD0985" w:rsidRDefault="003141EA" w:rsidP="003141EA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Liczba  godzin </w:t>
            </w:r>
          </w:p>
          <w:p w:rsidR="00B81C5F" w:rsidRPr="00DD0985" w:rsidRDefault="00B81C5F" w:rsidP="00B81C5F">
            <w:pPr>
              <w:pStyle w:val="Ty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41EA" w:rsidRPr="00DD0985" w:rsidRDefault="003141EA" w:rsidP="003141EA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:rsidR="00B81C5F" w:rsidRPr="00DD0985" w:rsidRDefault="003141EA" w:rsidP="00581D26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Liczba  godzin </w:t>
            </w:r>
          </w:p>
          <w:p w:rsidR="003141EA" w:rsidRPr="00DD0985" w:rsidRDefault="003141EA" w:rsidP="003141EA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:rsidR="003141EA" w:rsidRPr="00DD0985" w:rsidRDefault="003141EA" w:rsidP="003141EA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Liczba  godzin </w:t>
            </w:r>
          </w:p>
          <w:p w:rsidR="003141EA" w:rsidRPr="00DD0985" w:rsidRDefault="00581D26" w:rsidP="00581D26">
            <w:pPr>
              <w:pStyle w:val="Ty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3141EA"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:rsidR="003141EA" w:rsidRPr="00DD0985" w:rsidRDefault="003141EA" w:rsidP="003141EA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Liczba  godzin </w:t>
            </w:r>
          </w:p>
          <w:p w:rsidR="003C2261" w:rsidRPr="00DD0985" w:rsidRDefault="00581D26" w:rsidP="003C2261">
            <w:pPr>
              <w:pStyle w:val="Ty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3C2261"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  Data </w:t>
            </w:r>
          </w:p>
          <w:p w:rsidR="003C2261" w:rsidRPr="00DD0985" w:rsidRDefault="003C2261" w:rsidP="003C2261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Liczba  godzin </w:t>
            </w:r>
          </w:p>
          <w:p w:rsidR="003C2261" w:rsidRPr="00DD0985" w:rsidRDefault="003C2261" w:rsidP="003C2261">
            <w:pPr>
              <w:pStyle w:val="Ty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        Data </w:t>
            </w:r>
          </w:p>
          <w:p w:rsidR="00B81C5F" w:rsidRPr="00DD0985" w:rsidRDefault="003C2261" w:rsidP="00A2432B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Liczba  godzin</w:t>
            </w:r>
          </w:p>
        </w:tc>
        <w:tc>
          <w:tcPr>
            <w:tcW w:w="2309" w:type="pct"/>
          </w:tcPr>
          <w:p w:rsidR="003C2261" w:rsidRPr="00DD0985" w:rsidRDefault="003C2261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Np. Zapoznanie z przepisami powszechnie obowiązującymi i aktami wewnętrznymi </w:t>
            </w:r>
            <w:r w:rsidRPr="00DD09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określonymi w punkcie B niniejszego załącznika. </w:t>
            </w:r>
          </w:p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Zapoznanie się z przygotowaniem i przebiegiem posiedzenia zarządu powiatu.</w:t>
            </w:r>
          </w:p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D0985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oznanie zasad profesjonalnej i kulturalnej obsługi interesantów – kodeks etyki.</w:t>
            </w:r>
          </w:p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Obsługa programu LEX </w:t>
            </w:r>
          </w:p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Zapoznanie teoretyczne i  praktyczne </w:t>
            </w:r>
            <w:r w:rsidRPr="00DD098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instrukcja kancelaryjną. </w:t>
            </w:r>
          </w:p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Zapoznanie z archiwizacją dokumentów i archiwum zakładowym.</w:t>
            </w:r>
          </w:p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1C5F" w:rsidRPr="00DD0985" w:rsidRDefault="00B81C5F" w:rsidP="003C2261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8" w:type="pct"/>
          </w:tcPr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653" w:rsidRPr="00DD0985" w:rsidTr="00B81C5F">
        <w:tc>
          <w:tcPr>
            <w:tcW w:w="968" w:type="pct"/>
          </w:tcPr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Biuro </w:t>
            </w:r>
          </w:p>
          <w:p w:rsidR="00B81C5F" w:rsidRPr="00DD0985" w:rsidRDefault="00B81C5F" w:rsidP="00B81C5F">
            <w:pPr>
              <w:pStyle w:val="Ty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Rady Powiatu</w:t>
            </w:r>
          </w:p>
        </w:tc>
        <w:tc>
          <w:tcPr>
            <w:tcW w:w="795" w:type="pct"/>
          </w:tcPr>
          <w:p w:rsidR="003C2261" w:rsidRPr="00DD0985" w:rsidRDefault="003C2261" w:rsidP="003C2261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:rsidR="003C2261" w:rsidRPr="00DD0985" w:rsidRDefault="003C2261" w:rsidP="003C2261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Liczba  godzin </w:t>
            </w:r>
          </w:p>
          <w:p w:rsidR="003C2261" w:rsidRPr="00DD0985" w:rsidRDefault="003C2261" w:rsidP="00581D26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  <w:p w:rsidR="003C2261" w:rsidRPr="00DD0985" w:rsidRDefault="003C2261" w:rsidP="003C2261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Liczba  godzin </w:t>
            </w:r>
          </w:p>
          <w:p w:rsidR="003C2261" w:rsidRPr="00DD0985" w:rsidRDefault="003C2261" w:rsidP="003C2261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1C5F" w:rsidRPr="00DD0985" w:rsidRDefault="00B81C5F" w:rsidP="00B81C5F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pct"/>
          </w:tcPr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OLE_LINK1"/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Praktyczne zapoznanie z przygotowaniem i przebiegiem  posiedzenia komisji</w:t>
            </w:r>
            <w:bookmarkEnd w:id="3"/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, przygotowaniem i przebiegiem sesji.</w:t>
            </w:r>
          </w:p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Zasady przygotowywania materiałów do publikacji w Dzienniku Urzędowym </w:t>
            </w:r>
            <w:r w:rsidRPr="00DD098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oraz zapoznanie się z zasadami sporządzania protokołu.  </w:t>
            </w:r>
          </w:p>
        </w:tc>
        <w:tc>
          <w:tcPr>
            <w:tcW w:w="928" w:type="pct"/>
          </w:tcPr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653" w:rsidRPr="00DD0985" w:rsidTr="003C2261">
        <w:trPr>
          <w:trHeight w:val="1154"/>
        </w:trPr>
        <w:tc>
          <w:tcPr>
            <w:tcW w:w="968" w:type="pct"/>
          </w:tcPr>
          <w:p w:rsidR="00B81C5F" w:rsidRPr="00DD0985" w:rsidRDefault="00B81C5F" w:rsidP="00B81C5F">
            <w:pPr>
              <w:pStyle w:val="Ty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Wydział Budżetu i Finansów</w:t>
            </w:r>
          </w:p>
        </w:tc>
        <w:tc>
          <w:tcPr>
            <w:tcW w:w="795" w:type="pct"/>
          </w:tcPr>
          <w:p w:rsidR="003C2261" w:rsidRPr="00DD0985" w:rsidRDefault="00B81C5F" w:rsidP="003C2261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3C2261"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:rsidR="00B81C5F" w:rsidRPr="00DD0985" w:rsidRDefault="003C2261" w:rsidP="00581D26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Liczba  godzin </w:t>
            </w:r>
          </w:p>
          <w:p w:rsidR="003C2261" w:rsidRPr="00DD0985" w:rsidRDefault="003C2261" w:rsidP="003C2261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:rsidR="00B81C5F" w:rsidRPr="00DD0985" w:rsidRDefault="003C2261" w:rsidP="003C2261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Liczba  godzin </w:t>
            </w:r>
          </w:p>
        </w:tc>
        <w:tc>
          <w:tcPr>
            <w:tcW w:w="2309" w:type="pct"/>
          </w:tcPr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>Zapoznanie z ustawą o finansach publicznych w części dotyczącej jednostek samorządu terytorialnego.</w:t>
            </w:r>
          </w:p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Zapoznanie się z polityką rachunkowości Starostwa Powiatowego w Nowym Mieście Lubawskim (załącznikami od </w:t>
            </w:r>
            <w:r w:rsidR="003C2261" w:rsidRPr="00DD0985">
              <w:rPr>
                <w:rFonts w:asciiTheme="minorHAnsi" w:hAnsiTheme="minorHAnsi" w:cstheme="minorHAnsi"/>
                <w:sz w:val="22"/>
                <w:szCs w:val="22"/>
              </w:rPr>
              <w:t>..do..)</w:t>
            </w:r>
          </w:p>
        </w:tc>
        <w:tc>
          <w:tcPr>
            <w:tcW w:w="928" w:type="pct"/>
          </w:tcPr>
          <w:p w:rsidR="00B81C5F" w:rsidRPr="00DD0985" w:rsidRDefault="00B81C5F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653" w:rsidRPr="00DD0985" w:rsidTr="003C2261">
        <w:trPr>
          <w:trHeight w:val="1154"/>
        </w:trPr>
        <w:tc>
          <w:tcPr>
            <w:tcW w:w="968" w:type="pct"/>
          </w:tcPr>
          <w:p w:rsidR="00A2432B" w:rsidRPr="00DD0985" w:rsidRDefault="00A2432B" w:rsidP="00B81C5F">
            <w:pPr>
              <w:pStyle w:val="Ty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Jednostka organizacyjna powiatu . </w:t>
            </w:r>
          </w:p>
        </w:tc>
        <w:tc>
          <w:tcPr>
            <w:tcW w:w="795" w:type="pct"/>
          </w:tcPr>
          <w:p w:rsidR="00A2432B" w:rsidRPr="00DD0985" w:rsidRDefault="00A2432B" w:rsidP="00A2432B">
            <w:pPr>
              <w:pStyle w:val="Ty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       Data </w:t>
            </w:r>
          </w:p>
          <w:p w:rsidR="00A2432B" w:rsidRPr="00DD0985" w:rsidRDefault="00A2432B" w:rsidP="00A2432B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Liczba  godzin </w:t>
            </w:r>
          </w:p>
          <w:p w:rsidR="00A2432B" w:rsidRPr="00DD0985" w:rsidRDefault="00A2432B" w:rsidP="003C2261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pct"/>
          </w:tcPr>
          <w:p w:rsidR="00A2432B" w:rsidRPr="00DD0985" w:rsidRDefault="00A2432B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0985">
              <w:rPr>
                <w:rFonts w:asciiTheme="minorHAnsi" w:hAnsiTheme="minorHAnsi" w:cstheme="minorHAnsi"/>
                <w:sz w:val="22"/>
                <w:szCs w:val="22"/>
              </w:rPr>
              <w:t xml:space="preserve">Zapoznanie się z strukturą i zadaniami realizowanymi w jednostce </w:t>
            </w:r>
          </w:p>
        </w:tc>
        <w:tc>
          <w:tcPr>
            <w:tcW w:w="928" w:type="pct"/>
          </w:tcPr>
          <w:p w:rsidR="00A2432B" w:rsidRPr="00DD0985" w:rsidRDefault="00A2432B" w:rsidP="00B81C5F">
            <w:pPr>
              <w:pStyle w:val="Tyt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C69A4" w:rsidRPr="00DD0985" w:rsidRDefault="00581D26" w:rsidP="00581D26">
      <w:pPr>
        <w:spacing w:after="0"/>
        <w:rPr>
          <w:rFonts w:cstheme="minorHAnsi"/>
        </w:rPr>
      </w:pPr>
      <w:r w:rsidRPr="00DD0985">
        <w:rPr>
          <w:rFonts w:cstheme="minorHAnsi"/>
        </w:rPr>
        <w:t>Opinia kierownika komórki organizacyjnej  …………………………………………………………………………………………</w:t>
      </w:r>
    </w:p>
    <w:p w:rsidR="00581D26" w:rsidRPr="00DD0985" w:rsidRDefault="00581D26" w:rsidP="00581D26">
      <w:pPr>
        <w:spacing w:after="0"/>
        <w:rPr>
          <w:rFonts w:cstheme="minorHAnsi"/>
        </w:rPr>
      </w:pPr>
      <w:r w:rsidRPr="00DD0985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2C69A4" w:rsidRPr="00DD0985" w:rsidRDefault="002C69A4" w:rsidP="00581D26">
      <w:pPr>
        <w:spacing w:after="0"/>
        <w:rPr>
          <w:rFonts w:cstheme="minorHAnsi"/>
        </w:rPr>
      </w:pPr>
      <w:r w:rsidRPr="00DD0985">
        <w:rPr>
          <w:rFonts w:cstheme="minorHAnsi"/>
        </w:rPr>
        <w:t>…………………………………………………………………………………………</w:t>
      </w:r>
    </w:p>
    <w:p w:rsidR="002C69A4" w:rsidRPr="00DD0985" w:rsidRDefault="002C69A4" w:rsidP="00581D26">
      <w:pPr>
        <w:spacing w:after="0"/>
        <w:rPr>
          <w:rFonts w:cstheme="minorHAnsi"/>
        </w:rPr>
      </w:pPr>
      <w:r w:rsidRPr="00DD0985">
        <w:rPr>
          <w:rFonts w:cstheme="minorHAnsi"/>
        </w:rPr>
        <w:t xml:space="preserve">(podpis </w:t>
      </w:r>
      <w:r w:rsidR="00581D26" w:rsidRPr="00DD0985">
        <w:rPr>
          <w:rFonts w:cstheme="minorHAnsi"/>
        </w:rPr>
        <w:t xml:space="preserve">kierownika komórki organizacyjnej </w:t>
      </w:r>
      <w:r w:rsidRPr="00DD0985">
        <w:rPr>
          <w:rFonts w:cstheme="minorHAnsi"/>
        </w:rPr>
        <w:t>)</w:t>
      </w: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581D26" w:rsidRPr="00DD0985" w:rsidRDefault="00581D26" w:rsidP="00581D26">
      <w:pPr>
        <w:spacing w:after="0"/>
        <w:ind w:left="3540"/>
        <w:rPr>
          <w:rFonts w:cstheme="minorHAnsi"/>
        </w:rPr>
      </w:pPr>
    </w:p>
    <w:p w:rsidR="00581D26" w:rsidRPr="00DD0985" w:rsidRDefault="00581D26" w:rsidP="00581D26">
      <w:pPr>
        <w:spacing w:after="0"/>
        <w:ind w:left="3540"/>
        <w:rPr>
          <w:rFonts w:cstheme="minorHAnsi"/>
        </w:rPr>
      </w:pPr>
    </w:p>
    <w:p w:rsidR="00581D26" w:rsidRPr="00DD0985" w:rsidRDefault="00581D26" w:rsidP="00581D26">
      <w:pPr>
        <w:spacing w:after="0"/>
        <w:ind w:left="3540"/>
        <w:rPr>
          <w:rFonts w:cstheme="minorHAnsi"/>
        </w:rPr>
      </w:pPr>
    </w:p>
    <w:p w:rsidR="00581D26" w:rsidRPr="00DD0985" w:rsidRDefault="00581D26" w:rsidP="00581D26">
      <w:pPr>
        <w:spacing w:after="0"/>
        <w:ind w:left="3540"/>
        <w:rPr>
          <w:rFonts w:cstheme="minorHAnsi"/>
        </w:rPr>
      </w:pPr>
    </w:p>
    <w:p w:rsidR="00581D26" w:rsidRPr="00DD0985" w:rsidRDefault="00581D26" w:rsidP="00581D26">
      <w:pPr>
        <w:spacing w:after="0"/>
        <w:ind w:left="3540"/>
        <w:rPr>
          <w:rFonts w:cstheme="minorHAnsi"/>
        </w:rPr>
      </w:pPr>
      <w:r w:rsidRPr="00DD0985">
        <w:rPr>
          <w:rFonts w:cstheme="minorHAnsi"/>
        </w:rPr>
        <w:t>…………………………………………………………………………………………</w:t>
      </w:r>
    </w:p>
    <w:p w:rsidR="00581D26" w:rsidRPr="00DD0985" w:rsidRDefault="00581D26" w:rsidP="00581D26">
      <w:pPr>
        <w:spacing w:after="0"/>
        <w:ind w:left="4956" w:firstLine="708"/>
        <w:rPr>
          <w:rFonts w:cstheme="minorHAnsi"/>
        </w:rPr>
      </w:pPr>
      <w:r w:rsidRPr="00DD0985">
        <w:rPr>
          <w:rFonts w:cstheme="minorHAnsi"/>
        </w:rPr>
        <w:t>(podpis Starosty)</w:t>
      </w:r>
    </w:p>
    <w:p w:rsidR="00581D26" w:rsidRPr="00DD0985" w:rsidRDefault="00581D26" w:rsidP="00581D26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3C2261" w:rsidRPr="00DD0985" w:rsidRDefault="003C2261" w:rsidP="002C69A4">
      <w:pPr>
        <w:pStyle w:val="Akapitzlist"/>
        <w:spacing w:after="0"/>
        <w:ind w:left="360"/>
        <w:jc w:val="right"/>
        <w:rPr>
          <w:rFonts w:cstheme="minorHAnsi"/>
        </w:rPr>
      </w:pPr>
    </w:p>
    <w:p w:rsidR="00BB6439" w:rsidRPr="00DD0985" w:rsidRDefault="00BB6439" w:rsidP="00BB6439">
      <w:pPr>
        <w:spacing w:after="0"/>
        <w:ind w:left="4956" w:firstLine="708"/>
        <w:rPr>
          <w:rFonts w:cstheme="minorHAnsi"/>
        </w:rPr>
      </w:pPr>
      <w:r w:rsidRPr="00DD0985">
        <w:rPr>
          <w:rFonts w:cstheme="minorHAnsi"/>
          <w:sz w:val="16"/>
          <w:szCs w:val="16"/>
        </w:rPr>
        <w:lastRenderedPageBreak/>
        <w:t>Załącznik nr 5  do „Regulaminu szczegółowego sposobu przeprowadzania służby przygotowawczej i organizowania egzaminu kończącego tę służbę  w Starostwie Powiatowym w Nowym Mieście Lubawskim”</w:t>
      </w:r>
    </w:p>
    <w:p w:rsidR="00BB6439" w:rsidRPr="00DD0985" w:rsidRDefault="00BB6439" w:rsidP="00BB6439">
      <w:pPr>
        <w:pStyle w:val="Akapitzlist"/>
        <w:spacing w:after="0"/>
        <w:ind w:left="5316" w:firstLine="348"/>
        <w:rPr>
          <w:rFonts w:cstheme="minorHAnsi"/>
          <w:i/>
        </w:rPr>
      </w:pPr>
      <w:r w:rsidRPr="00DD0985">
        <w:rPr>
          <w:rFonts w:cstheme="minorHAnsi"/>
          <w:i/>
        </w:rPr>
        <w:t>Miejscowość, data….</w:t>
      </w:r>
    </w:p>
    <w:p w:rsidR="002C69A4" w:rsidRPr="00DD0985" w:rsidRDefault="002C69A4" w:rsidP="002C69A4">
      <w:pPr>
        <w:spacing w:after="0"/>
        <w:ind w:left="4956" w:firstLine="708"/>
        <w:rPr>
          <w:rFonts w:cstheme="minorHAnsi"/>
          <w:b/>
          <w:sz w:val="16"/>
          <w:szCs w:val="16"/>
        </w:rPr>
      </w:pPr>
    </w:p>
    <w:p w:rsidR="002C69A4" w:rsidRPr="00DD0985" w:rsidRDefault="002C69A4" w:rsidP="002C69A4">
      <w:pPr>
        <w:spacing w:after="0"/>
        <w:jc w:val="center"/>
        <w:rPr>
          <w:rFonts w:cstheme="minorHAnsi"/>
          <w:b/>
        </w:rPr>
      </w:pPr>
      <w:r w:rsidRPr="00DD0985">
        <w:rPr>
          <w:rFonts w:cstheme="minorHAnsi"/>
          <w:b/>
        </w:rPr>
        <w:t xml:space="preserve">Decyzja o dopuszczeniu </w:t>
      </w:r>
      <w:r w:rsidR="008A15E4" w:rsidRPr="00DD0985">
        <w:rPr>
          <w:rFonts w:cstheme="minorHAnsi"/>
          <w:b/>
        </w:rPr>
        <w:t xml:space="preserve">pracownika </w:t>
      </w:r>
      <w:r w:rsidRPr="00DD0985">
        <w:rPr>
          <w:rFonts w:cstheme="minorHAnsi"/>
          <w:b/>
        </w:rPr>
        <w:t>do egzaminu/ o przedłużeniu okresu służby przygotowawczej/</w:t>
      </w:r>
      <w:r w:rsidRPr="00DD0985">
        <w:rPr>
          <w:rFonts w:cstheme="minorHAnsi"/>
          <w:b/>
        </w:rPr>
        <w:br/>
        <w:t xml:space="preserve"> o odmowie dopuszczenia</w:t>
      </w:r>
      <w:r w:rsidR="008A15E4" w:rsidRPr="00DD0985">
        <w:rPr>
          <w:rFonts w:cstheme="minorHAnsi"/>
          <w:b/>
        </w:rPr>
        <w:t xml:space="preserve"> pracownika </w:t>
      </w:r>
      <w:r w:rsidRPr="00DD0985">
        <w:rPr>
          <w:rFonts w:cstheme="minorHAnsi"/>
          <w:b/>
        </w:rPr>
        <w:t xml:space="preserve"> do egzaminu.</w:t>
      </w:r>
    </w:p>
    <w:p w:rsidR="002C69A4" w:rsidRPr="00DD0985" w:rsidRDefault="002C69A4" w:rsidP="001A4DBB">
      <w:pPr>
        <w:spacing w:after="0"/>
        <w:jc w:val="both"/>
        <w:rPr>
          <w:rFonts w:cstheme="minorHAnsi"/>
          <w:b/>
        </w:rPr>
      </w:pPr>
    </w:p>
    <w:p w:rsidR="002C69A4" w:rsidRPr="00DD0985" w:rsidRDefault="002C69A4" w:rsidP="001A4DBB">
      <w:p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Na podstawie § </w:t>
      </w:r>
      <w:r w:rsidR="008A15E4" w:rsidRPr="00DD0985">
        <w:rPr>
          <w:rFonts w:cstheme="minorHAnsi"/>
        </w:rPr>
        <w:t>7</w:t>
      </w:r>
      <w:r w:rsidRPr="00DD0985">
        <w:rPr>
          <w:rFonts w:cstheme="minorHAnsi"/>
        </w:rPr>
        <w:t xml:space="preserve"> ust. </w:t>
      </w:r>
      <w:r w:rsidR="008A15E4" w:rsidRPr="00DD0985">
        <w:rPr>
          <w:rFonts w:cstheme="minorHAnsi"/>
        </w:rPr>
        <w:t>4</w:t>
      </w:r>
      <w:r w:rsidRPr="00DD0985">
        <w:rPr>
          <w:rFonts w:cstheme="minorHAnsi"/>
        </w:rPr>
        <w:t xml:space="preserve"> </w:t>
      </w:r>
      <w:r w:rsidR="008A15E4" w:rsidRPr="00DD0985">
        <w:rPr>
          <w:rFonts w:cstheme="minorHAnsi"/>
        </w:rPr>
        <w:t>„Regulamin</w:t>
      </w:r>
      <w:r w:rsidR="001A4DBB" w:rsidRPr="00DD0985">
        <w:rPr>
          <w:rFonts w:cstheme="minorHAnsi"/>
        </w:rPr>
        <w:t>u</w:t>
      </w:r>
      <w:r w:rsidR="008A15E4" w:rsidRPr="00DD0985">
        <w:rPr>
          <w:rFonts w:cstheme="minorHAnsi"/>
        </w:rPr>
        <w:t xml:space="preserve"> szczegółowego sposobu przeprowadzania służby przygotowawczej i organizowania egzaminu kończącego tę służbę w Starostwie Powiatowym w Nowym Mieście Lubawskim” </w:t>
      </w:r>
      <w:r w:rsidRPr="00DD0985">
        <w:rPr>
          <w:rFonts w:cstheme="minorHAnsi"/>
        </w:rPr>
        <w:t xml:space="preserve">stanowiącego  załącznik do zarządzenia nr /   Starosty Nowomiejskiego z dnia ……   </w:t>
      </w:r>
    </w:p>
    <w:p w:rsidR="002C69A4" w:rsidRPr="00DD0985" w:rsidRDefault="002C69A4" w:rsidP="001A4DBB">
      <w:pPr>
        <w:spacing w:after="0"/>
        <w:jc w:val="both"/>
        <w:rPr>
          <w:rFonts w:cstheme="minorHAnsi"/>
        </w:rPr>
      </w:pPr>
    </w:p>
    <w:p w:rsidR="002C69A4" w:rsidRPr="00DD0985" w:rsidRDefault="002C69A4" w:rsidP="001A4DBB">
      <w:pPr>
        <w:spacing w:after="0"/>
        <w:ind w:left="4956" w:firstLine="708"/>
        <w:jc w:val="both"/>
        <w:rPr>
          <w:rFonts w:cstheme="minorHAnsi"/>
          <w:sz w:val="16"/>
          <w:szCs w:val="16"/>
        </w:rPr>
      </w:pPr>
    </w:p>
    <w:p w:rsidR="002C69A4" w:rsidRPr="00DD0985" w:rsidRDefault="001A4DBB" w:rsidP="001A4DBB">
      <w:p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W związku z zakończeniem </w:t>
      </w:r>
      <w:r w:rsidR="002C69A4" w:rsidRPr="00DD0985">
        <w:rPr>
          <w:rFonts w:cstheme="minorHAnsi"/>
        </w:rPr>
        <w:t>słu</w:t>
      </w:r>
      <w:r w:rsidRPr="00DD0985">
        <w:rPr>
          <w:rFonts w:cstheme="minorHAnsi"/>
        </w:rPr>
        <w:t xml:space="preserve">żby przygotowawczej określonej </w:t>
      </w:r>
      <w:r w:rsidR="002C69A4" w:rsidRPr="00DD0985">
        <w:rPr>
          <w:rFonts w:cstheme="minorHAnsi"/>
        </w:rPr>
        <w:t>w planie służby przygotow</w:t>
      </w:r>
      <w:r w:rsidRPr="00DD0985">
        <w:rPr>
          <w:rFonts w:cstheme="minorHAnsi"/>
        </w:rPr>
        <w:t>awczej dopuszczam Panią/Pana do</w:t>
      </w:r>
      <w:r w:rsidR="002C69A4" w:rsidRPr="00DD0985">
        <w:rPr>
          <w:rFonts w:cstheme="minorHAnsi"/>
        </w:rPr>
        <w:t xml:space="preserve"> egzaminu koń</w:t>
      </w:r>
      <w:r w:rsidRPr="00DD0985">
        <w:rPr>
          <w:rFonts w:cstheme="minorHAnsi"/>
        </w:rPr>
        <w:t xml:space="preserve">czącego służbę przygotowawczą/ </w:t>
      </w:r>
      <w:r w:rsidR="002C69A4" w:rsidRPr="00DD0985">
        <w:rPr>
          <w:rFonts w:cstheme="minorHAnsi"/>
        </w:rPr>
        <w:t>przedłużam Pani/Panu okres służby przygotowawczej/ odmawiam Panu/Pani dopuszczenia do egzaminu kończącego służbę  przygotowawczą.</w:t>
      </w:r>
      <w:r w:rsidR="002C69A4" w:rsidRPr="00DD0985">
        <w:rPr>
          <w:rFonts w:cstheme="minorHAnsi"/>
          <w:vertAlign w:val="superscript"/>
        </w:rPr>
        <w:t>1</w:t>
      </w:r>
      <w:r w:rsidR="002C69A4" w:rsidRPr="00DD0985">
        <w:rPr>
          <w:rFonts w:cstheme="minorHAnsi"/>
        </w:rPr>
        <w:t xml:space="preserve"> </w:t>
      </w:r>
    </w:p>
    <w:p w:rsidR="002C69A4" w:rsidRPr="00DD0985" w:rsidRDefault="002C69A4" w:rsidP="002C69A4">
      <w:pPr>
        <w:spacing w:after="0"/>
        <w:rPr>
          <w:rFonts w:cstheme="minorHAnsi"/>
        </w:rPr>
      </w:pPr>
    </w:p>
    <w:p w:rsidR="002C69A4" w:rsidRPr="00DD0985" w:rsidRDefault="002C69A4" w:rsidP="002C69A4">
      <w:pPr>
        <w:spacing w:after="0"/>
        <w:jc w:val="center"/>
        <w:rPr>
          <w:rFonts w:cstheme="minorHAnsi"/>
        </w:rPr>
      </w:pPr>
      <w:r w:rsidRPr="00DD0985">
        <w:rPr>
          <w:rFonts w:cstheme="minorHAnsi"/>
        </w:rPr>
        <w:t>Uzasadnienie</w:t>
      </w:r>
    </w:p>
    <w:p w:rsidR="002C69A4" w:rsidRPr="00DD0985" w:rsidRDefault="002C69A4" w:rsidP="002C69A4">
      <w:pPr>
        <w:spacing w:after="0"/>
        <w:jc w:val="center"/>
        <w:rPr>
          <w:rFonts w:cstheme="minorHAnsi"/>
        </w:rPr>
      </w:pPr>
      <w:r w:rsidRPr="00DD098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69A4" w:rsidRPr="00DD0985" w:rsidRDefault="002C69A4" w:rsidP="002C69A4">
      <w:pPr>
        <w:spacing w:after="0"/>
        <w:rPr>
          <w:rFonts w:cstheme="minorHAnsi"/>
        </w:rPr>
      </w:pPr>
      <w:r w:rsidRPr="00DD098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69A4" w:rsidRPr="00DD0985" w:rsidRDefault="002C69A4" w:rsidP="002C69A4">
      <w:pPr>
        <w:spacing w:after="0"/>
        <w:jc w:val="center"/>
        <w:rPr>
          <w:rFonts w:cstheme="minorHAnsi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354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354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354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354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354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354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354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354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3540"/>
        <w:rPr>
          <w:rFonts w:cstheme="minorHAnsi"/>
          <w:sz w:val="16"/>
          <w:szCs w:val="16"/>
        </w:rPr>
      </w:pPr>
      <w:r w:rsidRPr="00DD0985">
        <w:rPr>
          <w:rFonts w:cstheme="minorHAnsi"/>
          <w:sz w:val="16"/>
          <w:szCs w:val="16"/>
        </w:rPr>
        <w:t>…………………………………………………………………………………………</w:t>
      </w: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  <w:r w:rsidRPr="00DD0985">
        <w:rPr>
          <w:rFonts w:cstheme="minorHAnsi"/>
          <w:sz w:val="16"/>
          <w:szCs w:val="16"/>
        </w:rPr>
        <w:t>(podpis Starosty)</w:t>
      </w: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2C69A4" w:rsidRPr="00E6765F" w:rsidRDefault="002C69A4" w:rsidP="002C69A4">
      <w:pPr>
        <w:spacing w:after="0"/>
        <w:rPr>
          <w:rFonts w:cstheme="minorHAnsi"/>
        </w:rPr>
      </w:pPr>
      <w:r w:rsidRPr="00DD0985">
        <w:rPr>
          <w:rFonts w:cstheme="minorHAnsi"/>
          <w:vertAlign w:val="superscript"/>
        </w:rPr>
        <w:t xml:space="preserve">1 </w:t>
      </w:r>
      <w:r w:rsidRPr="00DD0985">
        <w:rPr>
          <w:rFonts w:cstheme="minorHAnsi"/>
        </w:rPr>
        <w:t>niewłaściwe skreślić</w:t>
      </w:r>
    </w:p>
    <w:p w:rsidR="00BB6439" w:rsidRPr="00DD0985" w:rsidRDefault="00BB6439" w:rsidP="00BB6439">
      <w:pPr>
        <w:spacing w:after="0"/>
        <w:ind w:left="4956" w:firstLine="708"/>
        <w:rPr>
          <w:rFonts w:cstheme="minorHAnsi"/>
        </w:rPr>
      </w:pPr>
      <w:r w:rsidRPr="00DD0985">
        <w:rPr>
          <w:rFonts w:cstheme="minorHAnsi"/>
          <w:sz w:val="16"/>
          <w:szCs w:val="16"/>
        </w:rPr>
        <w:lastRenderedPageBreak/>
        <w:t>Załącznik nr 6  do „Regulaminu szczegółowego sposobu przeprowadzania służby przygotowawczej i organizowania egzaminu kończącego tę służbę  w Starostwie Powiatowym w Nowym Mieście Lubawskim”</w:t>
      </w:r>
    </w:p>
    <w:p w:rsidR="00BB6439" w:rsidRPr="00DD0985" w:rsidRDefault="00BB6439" w:rsidP="00BB6439">
      <w:pPr>
        <w:pStyle w:val="Akapitzlist"/>
        <w:spacing w:after="0"/>
        <w:ind w:left="5316" w:firstLine="348"/>
        <w:rPr>
          <w:rFonts w:cstheme="minorHAnsi"/>
          <w:i/>
        </w:rPr>
      </w:pPr>
      <w:r w:rsidRPr="00DD0985">
        <w:rPr>
          <w:rFonts w:cstheme="minorHAnsi"/>
          <w:i/>
        </w:rPr>
        <w:t>Miejscowość, data….</w:t>
      </w:r>
    </w:p>
    <w:p w:rsidR="003F2CF5" w:rsidRPr="00DD0985" w:rsidRDefault="003F2CF5" w:rsidP="003F2CF5">
      <w:pPr>
        <w:pStyle w:val="Tytu"/>
        <w:ind w:left="180"/>
        <w:jc w:val="both"/>
        <w:rPr>
          <w:rFonts w:asciiTheme="minorHAnsi" w:hAnsiTheme="minorHAnsi" w:cstheme="minorHAnsi"/>
          <w:sz w:val="24"/>
          <w:szCs w:val="24"/>
        </w:rPr>
      </w:pPr>
    </w:p>
    <w:p w:rsidR="003F2CF5" w:rsidRPr="00DD0985" w:rsidRDefault="003F2CF5" w:rsidP="003F2CF5">
      <w:pPr>
        <w:pStyle w:val="Tytu"/>
        <w:ind w:left="180"/>
        <w:rPr>
          <w:rFonts w:asciiTheme="minorHAnsi" w:hAnsiTheme="minorHAnsi" w:cstheme="minorHAnsi"/>
          <w:b/>
          <w:sz w:val="24"/>
          <w:szCs w:val="24"/>
        </w:rPr>
      </w:pPr>
      <w:r w:rsidRPr="00DD0985">
        <w:rPr>
          <w:rFonts w:asciiTheme="minorHAnsi" w:hAnsiTheme="minorHAnsi" w:cstheme="minorHAnsi"/>
          <w:b/>
          <w:sz w:val="24"/>
          <w:szCs w:val="24"/>
        </w:rPr>
        <w:t>Informacja o przebiegu służby przygotowawczej</w:t>
      </w:r>
    </w:p>
    <w:p w:rsidR="003F2CF5" w:rsidRPr="00DD0985" w:rsidRDefault="003F2CF5" w:rsidP="003F2CF5">
      <w:pPr>
        <w:pStyle w:val="Tytu"/>
        <w:ind w:left="180"/>
        <w:rPr>
          <w:rFonts w:asciiTheme="minorHAnsi" w:hAnsiTheme="minorHAnsi" w:cstheme="minorHAnsi"/>
          <w:sz w:val="24"/>
          <w:szCs w:val="24"/>
        </w:rPr>
      </w:pPr>
    </w:p>
    <w:p w:rsidR="003F2CF5" w:rsidRPr="00DD0985" w:rsidRDefault="003F2CF5" w:rsidP="003F2CF5">
      <w:pPr>
        <w:pStyle w:val="Tytu"/>
        <w:ind w:left="180"/>
        <w:rPr>
          <w:rFonts w:asciiTheme="minorHAnsi" w:hAnsiTheme="minorHAnsi" w:cstheme="minorHAnsi"/>
          <w:sz w:val="24"/>
          <w:szCs w:val="24"/>
        </w:rPr>
      </w:pPr>
      <w:r w:rsidRPr="00DD0985">
        <w:rPr>
          <w:rFonts w:asciiTheme="minorHAnsi" w:hAnsiTheme="minorHAnsi" w:cstheme="minorHAnsi"/>
          <w:sz w:val="24"/>
          <w:szCs w:val="24"/>
        </w:rPr>
        <w:t>(sporządzana przez kierownika k</w:t>
      </w:r>
      <w:r w:rsidR="001A4DBB" w:rsidRPr="00DD0985">
        <w:rPr>
          <w:rFonts w:asciiTheme="minorHAnsi" w:hAnsiTheme="minorHAnsi" w:cstheme="minorHAnsi"/>
          <w:sz w:val="24"/>
          <w:szCs w:val="24"/>
        </w:rPr>
        <w:t>omórki organizacyjnej Starostwa,</w:t>
      </w:r>
      <w:r w:rsidRPr="00DD0985">
        <w:rPr>
          <w:rFonts w:asciiTheme="minorHAnsi" w:hAnsiTheme="minorHAnsi" w:cstheme="minorHAnsi"/>
          <w:sz w:val="24"/>
          <w:szCs w:val="24"/>
        </w:rPr>
        <w:t xml:space="preserve"> w której pracownik odbywał służbę przygotowawczą, a  w której nie jest zatrudniony )</w:t>
      </w:r>
    </w:p>
    <w:p w:rsidR="003F2CF5" w:rsidRPr="00DD0985" w:rsidRDefault="003F2CF5" w:rsidP="003F2CF5">
      <w:pPr>
        <w:spacing w:after="0"/>
        <w:rPr>
          <w:rFonts w:cstheme="minorHAnsi"/>
          <w:sz w:val="24"/>
          <w:szCs w:val="24"/>
        </w:rPr>
      </w:pPr>
    </w:p>
    <w:p w:rsidR="003F2CF5" w:rsidRPr="00DD0985" w:rsidRDefault="003F2CF5" w:rsidP="001A4DBB">
      <w:pPr>
        <w:spacing w:after="0"/>
        <w:jc w:val="both"/>
        <w:rPr>
          <w:rFonts w:cstheme="minorHAnsi"/>
          <w:sz w:val="24"/>
          <w:szCs w:val="24"/>
        </w:rPr>
      </w:pPr>
      <w:r w:rsidRPr="00DD0985">
        <w:rPr>
          <w:rFonts w:cstheme="minorHAnsi"/>
          <w:sz w:val="24"/>
          <w:szCs w:val="24"/>
        </w:rPr>
        <w:t xml:space="preserve">Na podstawie </w:t>
      </w:r>
      <w:r w:rsidR="001A4DBB" w:rsidRPr="00DD0985">
        <w:rPr>
          <w:rFonts w:cstheme="minorHAnsi"/>
          <w:sz w:val="24"/>
          <w:szCs w:val="24"/>
        </w:rPr>
        <w:t>§ 7 ust. 6</w:t>
      </w:r>
      <w:r w:rsidRPr="00DD0985">
        <w:rPr>
          <w:rFonts w:cstheme="minorHAnsi"/>
          <w:sz w:val="24"/>
          <w:szCs w:val="24"/>
        </w:rPr>
        <w:t xml:space="preserve"> „Regulamin</w:t>
      </w:r>
      <w:r w:rsidR="001A4DBB" w:rsidRPr="00DD0985">
        <w:rPr>
          <w:rFonts w:cstheme="minorHAnsi"/>
          <w:sz w:val="24"/>
          <w:szCs w:val="24"/>
        </w:rPr>
        <w:t>u</w:t>
      </w:r>
      <w:r w:rsidRPr="00DD0985">
        <w:rPr>
          <w:rFonts w:cstheme="minorHAnsi"/>
          <w:sz w:val="24"/>
          <w:szCs w:val="24"/>
        </w:rPr>
        <w:t xml:space="preserve"> szczegółowego sposobu przeprowadzania służby przygotowawczej i organizowania egzaminu kończącego tę służbę w Starostwie Powiatowym w Nowym Mieście Lubawskim” </w:t>
      </w:r>
      <w:r w:rsidR="001A4DBB" w:rsidRPr="00DD0985">
        <w:rPr>
          <w:rFonts w:cstheme="minorHAnsi"/>
          <w:sz w:val="24"/>
          <w:szCs w:val="24"/>
        </w:rPr>
        <w:t xml:space="preserve">stanowiącego </w:t>
      </w:r>
      <w:r w:rsidRPr="00DD0985">
        <w:rPr>
          <w:rFonts w:cstheme="minorHAnsi"/>
          <w:sz w:val="24"/>
          <w:szCs w:val="24"/>
        </w:rPr>
        <w:t xml:space="preserve">załącznik do zarządzenia nr /   Starosty Nowomiejskiego z dnia ……   </w:t>
      </w:r>
    </w:p>
    <w:p w:rsidR="003F2CF5" w:rsidRPr="00DD0985" w:rsidRDefault="003F2CF5" w:rsidP="001A4DBB">
      <w:pPr>
        <w:pStyle w:val="Tytu"/>
        <w:ind w:left="180"/>
        <w:jc w:val="both"/>
        <w:rPr>
          <w:rFonts w:asciiTheme="minorHAnsi" w:hAnsiTheme="minorHAnsi" w:cstheme="minorHAnsi"/>
          <w:sz w:val="24"/>
          <w:szCs w:val="24"/>
        </w:rPr>
      </w:pPr>
    </w:p>
    <w:p w:rsidR="003F2CF5" w:rsidRPr="00DD0985" w:rsidRDefault="003F2CF5" w:rsidP="001A4DBB">
      <w:pPr>
        <w:pStyle w:val="Tytu"/>
        <w:ind w:firstLine="180"/>
        <w:jc w:val="both"/>
        <w:rPr>
          <w:rFonts w:asciiTheme="minorHAnsi" w:hAnsiTheme="minorHAnsi" w:cstheme="minorHAnsi"/>
          <w:sz w:val="24"/>
          <w:szCs w:val="24"/>
        </w:rPr>
      </w:pPr>
      <w:r w:rsidRPr="00DD0985">
        <w:rPr>
          <w:rFonts w:asciiTheme="minorHAnsi" w:hAnsiTheme="minorHAnsi" w:cstheme="minorHAnsi"/>
          <w:sz w:val="24"/>
          <w:szCs w:val="24"/>
        </w:rPr>
        <w:t>Informacja winna zawierać m.in. sposób wywiązania się z przydzielonych zadań, predyspozycje pracownika do wykonywania tych zadań, przepisach z jakimi się zapoznał.</w:t>
      </w:r>
    </w:p>
    <w:p w:rsidR="003F2CF5" w:rsidRPr="00DD0985" w:rsidRDefault="003F2CF5" w:rsidP="001A4DBB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3F2CF5" w:rsidRPr="00DD0985" w:rsidRDefault="003F2CF5" w:rsidP="001A4DBB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FA2A91" w:rsidRPr="00DD0985" w:rsidRDefault="00FA2A91" w:rsidP="001A4DBB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FA2A91" w:rsidRPr="00DD0985" w:rsidRDefault="00FA2A91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FA2A91" w:rsidRPr="00DD0985" w:rsidRDefault="00FA2A91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FA2A91" w:rsidRPr="00DD0985" w:rsidRDefault="00FA2A91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FA2A91" w:rsidRPr="00DD0985" w:rsidRDefault="00FA2A91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FA2A91" w:rsidRPr="00DD0985" w:rsidRDefault="00FA2A91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FA2A91" w:rsidRPr="00DD0985" w:rsidRDefault="00FA2A91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FA2A91" w:rsidRPr="00DD0985" w:rsidRDefault="00FA2A91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FA2A91" w:rsidRPr="00DD0985" w:rsidRDefault="00FA2A91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3F2CF5" w:rsidRPr="00DD0985" w:rsidRDefault="003F2CF5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3F2CF5" w:rsidRPr="00DD0985" w:rsidRDefault="003F2CF5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3F2CF5" w:rsidRPr="00DD0985" w:rsidRDefault="003F2CF5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3F2CF5" w:rsidRPr="00DD0985" w:rsidRDefault="003F2CF5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3F2CF5" w:rsidRPr="00DD0985" w:rsidRDefault="003F2CF5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3F2CF5" w:rsidRPr="00DD0985" w:rsidRDefault="003F2CF5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1A4DBB" w:rsidRPr="00DD0985" w:rsidRDefault="001A4DBB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1A4DBB" w:rsidRPr="00DD0985" w:rsidRDefault="001A4DBB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1A4DBB" w:rsidRPr="00DD0985" w:rsidRDefault="001A4DBB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1A4DBB" w:rsidRPr="00DD0985" w:rsidRDefault="001A4DBB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1A4DBB" w:rsidRPr="00DD0985" w:rsidRDefault="001A4DBB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1A4DBB" w:rsidRPr="00DD0985" w:rsidRDefault="001A4DBB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1A4DBB" w:rsidRPr="00DD0985" w:rsidRDefault="001A4DBB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1A4DBB" w:rsidRPr="00DD0985" w:rsidRDefault="001A4DBB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1A4DBB" w:rsidRPr="00DD0985" w:rsidRDefault="001A4DBB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1A4DBB" w:rsidRPr="00DD0985" w:rsidRDefault="001A4DBB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1A4DBB" w:rsidRPr="00DD0985" w:rsidRDefault="001A4DBB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1A4DBB" w:rsidRPr="00DD0985" w:rsidRDefault="001A4DBB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1A4DBB" w:rsidRPr="00DD0985" w:rsidRDefault="001A4DBB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1A4DBB" w:rsidRPr="00DD0985" w:rsidRDefault="001A4DBB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1A4DBB" w:rsidRDefault="001A4DBB" w:rsidP="00E6765F">
      <w:pPr>
        <w:pStyle w:val="Tytu"/>
        <w:jc w:val="both"/>
        <w:rPr>
          <w:rFonts w:asciiTheme="minorHAnsi" w:hAnsiTheme="minorHAnsi" w:cstheme="minorHAnsi"/>
          <w:sz w:val="20"/>
        </w:rPr>
      </w:pPr>
    </w:p>
    <w:p w:rsidR="00E6765F" w:rsidRPr="00DD0985" w:rsidRDefault="00E6765F" w:rsidP="00E6765F">
      <w:pPr>
        <w:pStyle w:val="Tytu"/>
        <w:jc w:val="both"/>
        <w:rPr>
          <w:rFonts w:asciiTheme="minorHAnsi" w:hAnsiTheme="minorHAnsi" w:cstheme="minorHAnsi"/>
          <w:sz w:val="20"/>
        </w:rPr>
      </w:pPr>
    </w:p>
    <w:p w:rsidR="001A4DBB" w:rsidRPr="00DD0985" w:rsidRDefault="001A4DBB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1A4DBB" w:rsidRPr="00DD0985" w:rsidRDefault="001A4DBB" w:rsidP="003F2CF5">
      <w:pPr>
        <w:pStyle w:val="Tytu"/>
        <w:ind w:left="6660" w:firstLine="180"/>
        <w:jc w:val="both"/>
        <w:rPr>
          <w:rFonts w:asciiTheme="minorHAnsi" w:hAnsiTheme="minorHAnsi" w:cstheme="minorHAnsi"/>
          <w:sz w:val="20"/>
        </w:rPr>
      </w:pPr>
    </w:p>
    <w:p w:rsidR="00BB6439" w:rsidRPr="00DD0985" w:rsidRDefault="00BB6439" w:rsidP="00BB6439">
      <w:pPr>
        <w:spacing w:after="0"/>
        <w:ind w:left="4956" w:firstLine="708"/>
        <w:rPr>
          <w:rFonts w:cstheme="minorHAnsi"/>
        </w:rPr>
      </w:pPr>
      <w:r w:rsidRPr="00DD0985">
        <w:rPr>
          <w:rFonts w:cstheme="minorHAnsi"/>
          <w:sz w:val="16"/>
          <w:szCs w:val="16"/>
        </w:rPr>
        <w:lastRenderedPageBreak/>
        <w:t>Załącznik nr 7  do „Regulaminu szczegółowego sposobu przeprowadzania służby przygotowawczej i organizowania egzaminu kończącego tę służbę  w Starostwie Powiatowym w Nowym Mieście Lubawskim”</w:t>
      </w:r>
    </w:p>
    <w:p w:rsidR="00BB6439" w:rsidRPr="00DD0985" w:rsidRDefault="00BB6439" w:rsidP="00BB6439">
      <w:pPr>
        <w:pStyle w:val="Akapitzlist"/>
        <w:spacing w:after="0"/>
        <w:ind w:left="5316" w:firstLine="348"/>
        <w:rPr>
          <w:rFonts w:cstheme="minorHAnsi"/>
          <w:i/>
        </w:rPr>
      </w:pPr>
      <w:r w:rsidRPr="00DD0985">
        <w:rPr>
          <w:rFonts w:cstheme="minorHAnsi"/>
          <w:i/>
        </w:rPr>
        <w:t>Miejscowość, data….</w:t>
      </w:r>
    </w:p>
    <w:p w:rsidR="003F2CF5" w:rsidRPr="00DD0985" w:rsidRDefault="003F2CF5" w:rsidP="003F2CF5">
      <w:pPr>
        <w:pStyle w:val="Tytu"/>
        <w:ind w:left="180"/>
        <w:jc w:val="both"/>
        <w:rPr>
          <w:rFonts w:asciiTheme="minorHAnsi" w:hAnsiTheme="minorHAnsi" w:cstheme="minorHAnsi"/>
          <w:sz w:val="24"/>
          <w:szCs w:val="24"/>
        </w:rPr>
      </w:pPr>
    </w:p>
    <w:p w:rsidR="003F2CF5" w:rsidRPr="00DD0985" w:rsidRDefault="003F2CF5" w:rsidP="003F2CF5">
      <w:pPr>
        <w:pStyle w:val="Tytu"/>
        <w:ind w:left="180"/>
        <w:rPr>
          <w:rFonts w:asciiTheme="minorHAnsi" w:hAnsiTheme="minorHAnsi" w:cstheme="minorHAnsi"/>
          <w:b/>
          <w:sz w:val="24"/>
          <w:szCs w:val="24"/>
        </w:rPr>
      </w:pPr>
      <w:r w:rsidRPr="00DD0985">
        <w:rPr>
          <w:rFonts w:asciiTheme="minorHAnsi" w:hAnsiTheme="minorHAnsi" w:cstheme="minorHAnsi"/>
          <w:b/>
          <w:sz w:val="24"/>
          <w:szCs w:val="24"/>
        </w:rPr>
        <w:t>Opinia o przebiegu pracy w trakcie odbywania służby przygotowawczej</w:t>
      </w:r>
    </w:p>
    <w:p w:rsidR="003F2CF5" w:rsidRPr="00DD0985" w:rsidRDefault="003F2CF5" w:rsidP="001A4DBB">
      <w:pPr>
        <w:pStyle w:val="Tytu"/>
        <w:ind w:left="180"/>
        <w:jc w:val="both"/>
        <w:rPr>
          <w:rFonts w:asciiTheme="minorHAnsi" w:hAnsiTheme="minorHAnsi" w:cstheme="minorHAnsi"/>
          <w:sz w:val="24"/>
          <w:szCs w:val="24"/>
        </w:rPr>
      </w:pPr>
    </w:p>
    <w:p w:rsidR="003F2CF5" w:rsidRPr="00DD0985" w:rsidRDefault="003F2CF5" w:rsidP="001A4DBB">
      <w:pPr>
        <w:pStyle w:val="Tytu"/>
        <w:jc w:val="both"/>
        <w:rPr>
          <w:rFonts w:asciiTheme="minorHAnsi" w:hAnsiTheme="minorHAnsi" w:cstheme="minorHAnsi"/>
          <w:sz w:val="24"/>
          <w:szCs w:val="24"/>
        </w:rPr>
      </w:pPr>
      <w:r w:rsidRPr="00DD0985">
        <w:rPr>
          <w:rFonts w:asciiTheme="minorHAnsi" w:hAnsiTheme="minorHAnsi" w:cstheme="minorHAnsi"/>
          <w:sz w:val="24"/>
          <w:szCs w:val="24"/>
        </w:rPr>
        <w:t>(sporządzana przez kierownika komórki organizacyjnej, w której pracownik jest zatrudniony)</w:t>
      </w:r>
    </w:p>
    <w:p w:rsidR="003F2CF5" w:rsidRPr="00DD0985" w:rsidRDefault="003F2CF5" w:rsidP="001A4DBB">
      <w:pPr>
        <w:pStyle w:val="Tytu"/>
        <w:ind w:left="180"/>
        <w:jc w:val="both"/>
        <w:rPr>
          <w:rFonts w:asciiTheme="minorHAnsi" w:hAnsiTheme="minorHAnsi" w:cstheme="minorHAnsi"/>
          <w:sz w:val="24"/>
          <w:szCs w:val="24"/>
        </w:rPr>
      </w:pPr>
    </w:p>
    <w:p w:rsidR="004A4378" w:rsidRPr="00DD0985" w:rsidRDefault="004A4378" w:rsidP="001A4DBB">
      <w:p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Na podstawie </w:t>
      </w:r>
      <w:r w:rsidR="001A4DBB" w:rsidRPr="00DD0985">
        <w:rPr>
          <w:rFonts w:cstheme="minorHAnsi"/>
        </w:rPr>
        <w:t>§ 7 ust. 7</w:t>
      </w:r>
      <w:r w:rsidRPr="00DD0985">
        <w:rPr>
          <w:rFonts w:cstheme="minorHAnsi"/>
        </w:rPr>
        <w:t xml:space="preserve"> „Regulamin</w:t>
      </w:r>
      <w:r w:rsidR="001A4DBB" w:rsidRPr="00DD0985">
        <w:rPr>
          <w:rFonts w:cstheme="minorHAnsi"/>
        </w:rPr>
        <w:t>u</w:t>
      </w:r>
      <w:r w:rsidRPr="00DD0985">
        <w:rPr>
          <w:rFonts w:cstheme="minorHAnsi"/>
        </w:rPr>
        <w:t xml:space="preserve"> szczegółowego sposobu przeprowadzania służby przygotowawczej i organizowania egzaminu kończącego tę służbę w Starostwie Powiatowym w Nowym Mieście Lubawskim” stanowiącego  załącznik do zarządzenia nr /   Starosty Nowomiejskiego z dnia ……   </w:t>
      </w:r>
    </w:p>
    <w:p w:rsidR="004A4378" w:rsidRPr="00DD0985" w:rsidRDefault="004A4378" w:rsidP="001A4DBB">
      <w:pPr>
        <w:pStyle w:val="Tytu"/>
        <w:ind w:firstLine="180"/>
        <w:jc w:val="both"/>
        <w:rPr>
          <w:rFonts w:asciiTheme="minorHAnsi" w:hAnsiTheme="minorHAnsi" w:cstheme="minorHAnsi"/>
          <w:sz w:val="24"/>
          <w:szCs w:val="24"/>
        </w:rPr>
      </w:pPr>
    </w:p>
    <w:p w:rsidR="003F2CF5" w:rsidRPr="00DD0985" w:rsidRDefault="003F2CF5" w:rsidP="001A4DBB">
      <w:pPr>
        <w:pStyle w:val="Tytu"/>
        <w:ind w:firstLine="180"/>
        <w:jc w:val="both"/>
        <w:rPr>
          <w:rFonts w:asciiTheme="minorHAnsi" w:hAnsiTheme="minorHAnsi" w:cstheme="minorHAnsi"/>
          <w:sz w:val="24"/>
          <w:szCs w:val="24"/>
        </w:rPr>
      </w:pPr>
      <w:r w:rsidRPr="00DD0985">
        <w:rPr>
          <w:rFonts w:asciiTheme="minorHAnsi" w:hAnsiTheme="minorHAnsi" w:cstheme="minorHAnsi"/>
          <w:sz w:val="24"/>
          <w:szCs w:val="24"/>
        </w:rPr>
        <w:t>Opinia winna zawierać m.in. sposób wywiązania się z przydzielonych zadań, predyspozycje pracownika do wykonywania tych zadań, wykonywan</w:t>
      </w:r>
      <w:r w:rsidR="001A4DBB" w:rsidRPr="00DD0985">
        <w:rPr>
          <w:rFonts w:asciiTheme="minorHAnsi" w:hAnsiTheme="minorHAnsi" w:cstheme="minorHAnsi"/>
          <w:sz w:val="24"/>
          <w:szCs w:val="24"/>
        </w:rPr>
        <w:t>ie obowiązków określonych w §</w:t>
      </w:r>
      <w:r w:rsidRPr="00DD0985">
        <w:rPr>
          <w:rFonts w:asciiTheme="minorHAnsi" w:hAnsiTheme="minorHAnsi" w:cstheme="minorHAnsi"/>
          <w:sz w:val="24"/>
          <w:szCs w:val="24"/>
        </w:rPr>
        <w:t xml:space="preserve"> 17 Regulaminu pracy Starostwa Powiatowego w Nowym Mieście Lubawskim, przepisach z jakimi się zapoznał.</w:t>
      </w:r>
    </w:p>
    <w:p w:rsidR="003F2CF5" w:rsidRPr="00DD0985" w:rsidRDefault="003F2CF5" w:rsidP="003F2CF5">
      <w:pPr>
        <w:pStyle w:val="Tytu"/>
        <w:ind w:firstLine="180"/>
        <w:jc w:val="both"/>
        <w:rPr>
          <w:rFonts w:asciiTheme="minorHAnsi" w:hAnsiTheme="minorHAnsi" w:cstheme="minorHAnsi"/>
          <w:sz w:val="24"/>
          <w:szCs w:val="24"/>
        </w:rPr>
      </w:pPr>
    </w:p>
    <w:p w:rsidR="003F2CF5" w:rsidRPr="00DD0985" w:rsidRDefault="003F2CF5" w:rsidP="003F2CF5">
      <w:pPr>
        <w:pStyle w:val="Tytu"/>
        <w:ind w:firstLine="180"/>
        <w:jc w:val="both"/>
        <w:rPr>
          <w:rFonts w:asciiTheme="minorHAnsi" w:hAnsiTheme="minorHAnsi" w:cstheme="minorHAnsi"/>
          <w:sz w:val="24"/>
          <w:szCs w:val="24"/>
        </w:rPr>
      </w:pPr>
      <w:r w:rsidRPr="00DD0985">
        <w:rPr>
          <w:rFonts w:asciiTheme="minorHAnsi" w:hAnsiTheme="minorHAnsi" w:cstheme="minorHAnsi"/>
          <w:sz w:val="24"/>
          <w:szCs w:val="24"/>
        </w:rPr>
        <w:tab/>
      </w:r>
      <w:r w:rsidRPr="00DD0985">
        <w:rPr>
          <w:rFonts w:asciiTheme="minorHAnsi" w:hAnsiTheme="minorHAnsi" w:cstheme="minorHAnsi"/>
          <w:sz w:val="24"/>
          <w:szCs w:val="24"/>
        </w:rPr>
        <w:tab/>
      </w:r>
      <w:r w:rsidRPr="00DD0985">
        <w:rPr>
          <w:rFonts w:asciiTheme="minorHAnsi" w:hAnsiTheme="minorHAnsi" w:cstheme="minorHAnsi"/>
          <w:sz w:val="24"/>
          <w:szCs w:val="24"/>
        </w:rPr>
        <w:tab/>
      </w:r>
    </w:p>
    <w:p w:rsidR="00FA2A91" w:rsidRPr="00DD0985" w:rsidRDefault="00FA2A91" w:rsidP="00FA2A91">
      <w:pPr>
        <w:spacing w:after="0"/>
        <w:rPr>
          <w:rFonts w:cstheme="minorHAnsi"/>
          <w:sz w:val="16"/>
          <w:szCs w:val="16"/>
        </w:rPr>
      </w:pPr>
    </w:p>
    <w:p w:rsidR="00FA2A91" w:rsidRPr="00DD0985" w:rsidRDefault="00FA2A91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FA2A91" w:rsidRPr="00DD0985" w:rsidRDefault="00FA2A91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FA2A91" w:rsidRPr="00DD0985" w:rsidRDefault="00FA2A91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1A4DBB" w:rsidRPr="00DD0985" w:rsidRDefault="001A4DBB" w:rsidP="00E6765F">
      <w:pPr>
        <w:spacing w:after="0"/>
        <w:rPr>
          <w:rFonts w:cstheme="minorHAnsi"/>
          <w:sz w:val="16"/>
          <w:szCs w:val="16"/>
        </w:rPr>
      </w:pPr>
    </w:p>
    <w:p w:rsidR="001A4DBB" w:rsidRPr="00DD0985" w:rsidRDefault="001A4DBB" w:rsidP="002C69A4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BB6439" w:rsidRPr="00DD0985" w:rsidRDefault="00BB6439" w:rsidP="00BB6439">
      <w:pPr>
        <w:spacing w:after="0"/>
        <w:ind w:left="4956" w:firstLine="708"/>
        <w:rPr>
          <w:rFonts w:cstheme="minorHAnsi"/>
        </w:rPr>
      </w:pPr>
      <w:r w:rsidRPr="00DD0985">
        <w:rPr>
          <w:rFonts w:cstheme="minorHAnsi"/>
          <w:sz w:val="16"/>
          <w:szCs w:val="16"/>
        </w:rPr>
        <w:lastRenderedPageBreak/>
        <w:t>Załącznik nr 8 do „Regulaminu szczegółowego sposobu przeprowadzania służby przygotowawczej i organizowania egzaminu kończącego tę służbę  w Starostwie Powiatowym w Nowym Mieście Lubawskim”</w:t>
      </w:r>
    </w:p>
    <w:p w:rsidR="002C69A4" w:rsidRPr="00DD0985" w:rsidRDefault="00BB6439" w:rsidP="00BB6439">
      <w:pPr>
        <w:pStyle w:val="Akapitzlist"/>
        <w:spacing w:after="0"/>
        <w:ind w:left="5316" w:firstLine="348"/>
        <w:rPr>
          <w:rFonts w:cstheme="minorHAnsi"/>
          <w:i/>
        </w:rPr>
      </w:pPr>
      <w:r w:rsidRPr="00DD0985">
        <w:rPr>
          <w:rFonts w:cstheme="minorHAnsi"/>
          <w:i/>
        </w:rPr>
        <w:t>Miejscowość, data….</w:t>
      </w:r>
    </w:p>
    <w:p w:rsidR="00DE5159" w:rsidRPr="00DD0985" w:rsidRDefault="00DE5159" w:rsidP="00DE5159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</w:p>
    <w:p w:rsidR="00DE5159" w:rsidRPr="00DD0985" w:rsidRDefault="00DE5159" w:rsidP="00DE5159">
      <w:pPr>
        <w:pStyle w:val="Tytu"/>
        <w:ind w:firstLine="181"/>
        <w:rPr>
          <w:rFonts w:asciiTheme="minorHAnsi" w:hAnsiTheme="minorHAnsi" w:cstheme="minorHAnsi"/>
          <w:b/>
          <w:sz w:val="22"/>
          <w:szCs w:val="22"/>
        </w:rPr>
      </w:pPr>
      <w:r w:rsidRPr="00DD0985">
        <w:rPr>
          <w:rFonts w:asciiTheme="minorHAnsi" w:hAnsiTheme="minorHAnsi" w:cstheme="minorHAnsi"/>
          <w:b/>
          <w:sz w:val="22"/>
          <w:szCs w:val="22"/>
        </w:rPr>
        <w:t>PROTOKÓŁ</w:t>
      </w:r>
    </w:p>
    <w:p w:rsidR="00DE5159" w:rsidRPr="00DD0985" w:rsidRDefault="00DE5159" w:rsidP="00DE5159">
      <w:pPr>
        <w:pStyle w:val="Tytu"/>
        <w:ind w:firstLine="181"/>
        <w:rPr>
          <w:rFonts w:asciiTheme="minorHAnsi" w:hAnsiTheme="minorHAnsi" w:cstheme="minorHAnsi"/>
          <w:b/>
          <w:sz w:val="22"/>
          <w:szCs w:val="22"/>
        </w:rPr>
      </w:pPr>
      <w:r w:rsidRPr="00DD0985">
        <w:rPr>
          <w:rFonts w:asciiTheme="minorHAnsi" w:hAnsiTheme="minorHAnsi" w:cstheme="minorHAnsi"/>
          <w:b/>
          <w:sz w:val="22"/>
          <w:szCs w:val="22"/>
        </w:rPr>
        <w:t xml:space="preserve">z przeprowadzenia egzaminu </w:t>
      </w:r>
      <w:r w:rsidR="00954430" w:rsidRPr="00DD0985">
        <w:rPr>
          <w:rFonts w:asciiTheme="minorHAnsi" w:hAnsiTheme="minorHAnsi" w:cstheme="minorHAnsi"/>
          <w:b/>
          <w:sz w:val="22"/>
          <w:szCs w:val="22"/>
        </w:rPr>
        <w:t xml:space="preserve">kończącego służbę przygotowawczą </w:t>
      </w:r>
    </w:p>
    <w:p w:rsidR="00DE5159" w:rsidRPr="00DD0985" w:rsidRDefault="00DE5159" w:rsidP="00DE5159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</w:p>
    <w:p w:rsidR="00DE5159" w:rsidRPr="00DD0985" w:rsidRDefault="00DE5159" w:rsidP="00DE5159">
      <w:pPr>
        <w:pStyle w:val="Tytu"/>
        <w:spacing w:line="480" w:lineRule="auto"/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ab/>
        <w:t>W  dniu ……………………………... Komisja Egzaminacyjna w składzie:</w:t>
      </w:r>
    </w:p>
    <w:p w:rsidR="00DE5159" w:rsidRPr="00DD0985" w:rsidRDefault="00DE5159" w:rsidP="00DE5159">
      <w:pPr>
        <w:pStyle w:val="Tytu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Przewodniczący Komisji – ……………………………..,</w:t>
      </w:r>
    </w:p>
    <w:p w:rsidR="00DE5159" w:rsidRPr="00DD0985" w:rsidRDefault="00DE5159" w:rsidP="00DE5159">
      <w:pPr>
        <w:pStyle w:val="Tytu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Członek Komisji</w:t>
      </w:r>
      <w:r w:rsidRPr="00DD0985">
        <w:rPr>
          <w:rFonts w:asciiTheme="minorHAnsi" w:hAnsiTheme="minorHAnsi" w:cstheme="minorHAnsi"/>
          <w:sz w:val="22"/>
          <w:szCs w:val="22"/>
        </w:rPr>
        <w:tab/>
        <w:t>-  ………………………………………,</w:t>
      </w:r>
    </w:p>
    <w:p w:rsidR="00DE5159" w:rsidRPr="00DD0985" w:rsidRDefault="00DE5159" w:rsidP="00BB6439">
      <w:pPr>
        <w:pStyle w:val="Tytu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Członek Komisji</w:t>
      </w:r>
      <w:r w:rsidRPr="00DD0985">
        <w:rPr>
          <w:rFonts w:asciiTheme="minorHAnsi" w:hAnsiTheme="minorHAnsi" w:cstheme="minorHAnsi"/>
          <w:sz w:val="22"/>
          <w:szCs w:val="22"/>
        </w:rPr>
        <w:tab/>
        <w:t>-  ………………………………………,</w:t>
      </w:r>
    </w:p>
    <w:p w:rsidR="00DE5159" w:rsidRPr="00DD0985" w:rsidRDefault="00DE5159" w:rsidP="00DE5159">
      <w:pPr>
        <w:pStyle w:val="Tytu"/>
        <w:ind w:firstLine="180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przeprowadziła   egzamin  </w:t>
      </w:r>
      <w:r w:rsidR="00954430" w:rsidRPr="00DD0985">
        <w:rPr>
          <w:rFonts w:asciiTheme="minorHAnsi" w:hAnsiTheme="minorHAnsi" w:cstheme="minorHAnsi"/>
          <w:sz w:val="22"/>
          <w:szCs w:val="22"/>
        </w:rPr>
        <w:t>kończący służbę przygotowawczą</w:t>
      </w:r>
      <w:r w:rsidRPr="00DD0985">
        <w:rPr>
          <w:rFonts w:asciiTheme="minorHAnsi" w:hAnsiTheme="minorHAnsi" w:cstheme="minorHAnsi"/>
          <w:sz w:val="22"/>
          <w:szCs w:val="22"/>
        </w:rPr>
        <w:t xml:space="preserve">   dla</w:t>
      </w:r>
    </w:p>
    <w:p w:rsidR="00DE5159" w:rsidRPr="00DD0985" w:rsidRDefault="00DE5159" w:rsidP="00DE5159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</w:p>
    <w:p w:rsidR="00DE5159" w:rsidRPr="00DD0985" w:rsidRDefault="00DE5159" w:rsidP="00DE5159">
      <w:pPr>
        <w:pStyle w:val="Tytu"/>
        <w:spacing w:line="360" w:lineRule="auto"/>
        <w:ind w:left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 xml:space="preserve">imię i nazwisko pracownika:  </w:t>
      </w:r>
    </w:p>
    <w:p w:rsidR="00DE5159" w:rsidRPr="00DD0985" w:rsidRDefault="00DE5159" w:rsidP="00DE5159">
      <w:pPr>
        <w:pStyle w:val="Tytu"/>
        <w:ind w:left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zatrudnionego(j) w  …………………………………………………………………………………….</w:t>
      </w:r>
    </w:p>
    <w:p w:rsidR="00DE5159" w:rsidRPr="00DD0985" w:rsidRDefault="00DE5159" w:rsidP="00DE5159">
      <w:pPr>
        <w:pStyle w:val="Tytu"/>
        <w:spacing w:line="360" w:lineRule="auto"/>
        <w:ind w:left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  <w:t xml:space="preserve">(nazwa komórki organizacyjnej </w:t>
      </w:r>
      <w:r w:rsidR="00954430" w:rsidRPr="00DD0985">
        <w:rPr>
          <w:rFonts w:asciiTheme="minorHAnsi" w:hAnsiTheme="minorHAnsi" w:cstheme="minorHAnsi"/>
          <w:sz w:val="22"/>
          <w:szCs w:val="22"/>
        </w:rPr>
        <w:t>Starostwa</w:t>
      </w:r>
      <w:r w:rsidRPr="00DD0985">
        <w:rPr>
          <w:rFonts w:asciiTheme="minorHAnsi" w:hAnsiTheme="minorHAnsi" w:cstheme="minorHAnsi"/>
          <w:sz w:val="22"/>
          <w:szCs w:val="22"/>
        </w:rPr>
        <w:t>, w której pracownik jest zatrudniony)</w:t>
      </w:r>
    </w:p>
    <w:p w:rsidR="00DE5159" w:rsidRPr="00DD0985" w:rsidRDefault="00DE5159" w:rsidP="00DE5159">
      <w:pPr>
        <w:pStyle w:val="Tytu"/>
        <w:ind w:firstLine="180"/>
        <w:jc w:val="left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na stanowisku</w:t>
      </w:r>
      <w:r w:rsidRPr="00DD0985">
        <w:rPr>
          <w:rFonts w:asciiTheme="minorHAnsi" w:hAnsiTheme="minorHAnsi" w:cstheme="minorHAnsi"/>
          <w:b/>
          <w:sz w:val="22"/>
          <w:szCs w:val="22"/>
        </w:rPr>
        <w:tab/>
        <w:t>……………………………………………………………………….</w:t>
      </w:r>
    </w:p>
    <w:p w:rsidR="00DE5159" w:rsidRPr="00DD0985" w:rsidRDefault="00DE5159" w:rsidP="00DE5159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  <w:t xml:space="preserve">   (nazwa organizacyjna zajmowanego przez pracownika stanowiska pracy)</w:t>
      </w:r>
    </w:p>
    <w:p w:rsidR="00DE5159" w:rsidRPr="00DD0985" w:rsidRDefault="00DE5159" w:rsidP="00DE5159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</w:p>
    <w:p w:rsidR="00DE5159" w:rsidRPr="00DD0985" w:rsidRDefault="00DE5159" w:rsidP="00DE5159">
      <w:pPr>
        <w:pStyle w:val="Tytu"/>
        <w:spacing w:line="360" w:lineRule="auto"/>
        <w:ind w:firstLine="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b/>
          <w:sz w:val="22"/>
          <w:szCs w:val="22"/>
        </w:rPr>
        <w:t>Wyniki poszczególnych części egzaminu przedstawiają się następująco:</w:t>
      </w:r>
    </w:p>
    <w:p w:rsidR="00DE5159" w:rsidRPr="00DD0985" w:rsidRDefault="00DE5159" w:rsidP="00DE5159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Część pisemna:</w:t>
      </w:r>
      <w:r w:rsidRPr="00DD0985">
        <w:rPr>
          <w:rFonts w:asciiTheme="minorHAnsi" w:hAnsiTheme="minorHAnsi" w:cstheme="minorHAnsi"/>
          <w:sz w:val="22"/>
          <w:szCs w:val="22"/>
        </w:rPr>
        <w:tab/>
        <w:t>liczba punktów wymaganych</w:t>
      </w:r>
      <w:r w:rsidRPr="00DD0985">
        <w:rPr>
          <w:rFonts w:asciiTheme="minorHAnsi" w:hAnsiTheme="minorHAnsi" w:cstheme="minorHAnsi"/>
          <w:sz w:val="22"/>
          <w:szCs w:val="22"/>
        </w:rPr>
        <w:tab/>
      </w:r>
    </w:p>
    <w:p w:rsidR="00DE5159" w:rsidRPr="00DD0985" w:rsidRDefault="00DE5159" w:rsidP="00DE5159">
      <w:pPr>
        <w:pStyle w:val="Tytu"/>
        <w:spacing w:line="360" w:lineRule="auto"/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  <w:t>liczba punktów uzyskanych</w:t>
      </w:r>
      <w:r w:rsidRPr="00DD0985">
        <w:rPr>
          <w:rFonts w:asciiTheme="minorHAnsi" w:hAnsiTheme="minorHAnsi" w:cstheme="minorHAnsi"/>
          <w:sz w:val="22"/>
          <w:szCs w:val="22"/>
        </w:rPr>
        <w:tab/>
      </w:r>
    </w:p>
    <w:p w:rsidR="00DE5159" w:rsidRPr="00DD0985" w:rsidRDefault="00DE5159" w:rsidP="00DE5159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Część ustna:</w:t>
      </w: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  <w:t>liczba punktów wymaganych</w:t>
      </w:r>
      <w:r w:rsidRPr="00DD0985">
        <w:rPr>
          <w:rFonts w:asciiTheme="minorHAnsi" w:hAnsiTheme="minorHAnsi" w:cstheme="minorHAnsi"/>
          <w:sz w:val="22"/>
          <w:szCs w:val="22"/>
        </w:rPr>
        <w:tab/>
      </w:r>
    </w:p>
    <w:p w:rsidR="00DE5159" w:rsidRPr="00DD0985" w:rsidRDefault="00DE5159" w:rsidP="00DE5159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  <w:t>liczba punktów uzyskanych</w:t>
      </w:r>
      <w:r w:rsidRPr="00DD0985">
        <w:rPr>
          <w:rFonts w:asciiTheme="minorHAnsi" w:hAnsiTheme="minorHAnsi" w:cstheme="minorHAnsi"/>
          <w:sz w:val="22"/>
          <w:szCs w:val="22"/>
        </w:rPr>
        <w:tab/>
      </w:r>
    </w:p>
    <w:p w:rsidR="00DE5159" w:rsidRPr="00DD0985" w:rsidRDefault="00DE5159" w:rsidP="00DE5159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</w:p>
    <w:p w:rsidR="00DE5159" w:rsidRPr="00DD0985" w:rsidRDefault="00DE5159" w:rsidP="00DE5159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Część praktyczna:</w:t>
      </w:r>
      <w:r w:rsidRPr="00DD0985">
        <w:rPr>
          <w:rFonts w:asciiTheme="minorHAnsi" w:hAnsiTheme="minorHAnsi" w:cstheme="minorHAnsi"/>
          <w:sz w:val="22"/>
          <w:szCs w:val="22"/>
        </w:rPr>
        <w:tab/>
        <w:t>liczba punktów wymaganych</w:t>
      </w:r>
      <w:r w:rsidRPr="00DD0985">
        <w:rPr>
          <w:rFonts w:asciiTheme="minorHAnsi" w:hAnsiTheme="minorHAnsi" w:cstheme="minorHAnsi"/>
          <w:sz w:val="22"/>
          <w:szCs w:val="22"/>
        </w:rPr>
        <w:tab/>
      </w:r>
    </w:p>
    <w:p w:rsidR="00DE5159" w:rsidRPr="00DD0985" w:rsidRDefault="00DE5159" w:rsidP="00BB6439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  <w:t>liczba punktów uzyskanych</w:t>
      </w:r>
      <w:r w:rsidRPr="00DD0985">
        <w:rPr>
          <w:rFonts w:asciiTheme="minorHAnsi" w:hAnsiTheme="minorHAnsi" w:cstheme="minorHAnsi"/>
          <w:sz w:val="22"/>
          <w:szCs w:val="22"/>
        </w:rPr>
        <w:tab/>
      </w:r>
    </w:p>
    <w:p w:rsidR="00DE5159" w:rsidRPr="00DD0985" w:rsidRDefault="00DE5159" w:rsidP="00DE5159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ab/>
        <w:t xml:space="preserve">Komisja Egzaminacyjna ocenia, iż  w/w pracownik zaliczył(a) egzamin </w:t>
      </w:r>
      <w:r w:rsidR="00954430" w:rsidRPr="00DD0985">
        <w:rPr>
          <w:rFonts w:asciiTheme="minorHAnsi" w:hAnsiTheme="minorHAnsi" w:cstheme="minorHAnsi"/>
          <w:sz w:val="22"/>
          <w:szCs w:val="22"/>
        </w:rPr>
        <w:t>kończący służbę przygotowawczą</w:t>
      </w:r>
      <w:r w:rsidRPr="00DD0985">
        <w:rPr>
          <w:rFonts w:asciiTheme="minorHAnsi" w:hAnsiTheme="minorHAnsi" w:cstheme="minorHAnsi"/>
          <w:sz w:val="22"/>
          <w:szCs w:val="22"/>
        </w:rPr>
        <w:t xml:space="preserve"> z wynikiem pozytywnym</w:t>
      </w:r>
      <w:r w:rsidRPr="00DD0985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DD0985">
        <w:rPr>
          <w:rFonts w:asciiTheme="minorHAnsi" w:hAnsiTheme="minorHAnsi" w:cstheme="minorHAnsi"/>
          <w:sz w:val="22"/>
          <w:szCs w:val="22"/>
        </w:rPr>
        <w:t xml:space="preserve">  </w:t>
      </w:r>
      <w:r w:rsidR="00954430" w:rsidRPr="00DD0985">
        <w:rPr>
          <w:rFonts w:asciiTheme="minorHAnsi" w:hAnsiTheme="minorHAnsi" w:cstheme="minorHAnsi"/>
          <w:sz w:val="22"/>
          <w:szCs w:val="22"/>
        </w:rPr>
        <w:t xml:space="preserve">/ </w:t>
      </w:r>
      <w:r w:rsidRPr="00DD0985">
        <w:rPr>
          <w:rFonts w:asciiTheme="minorHAnsi" w:hAnsiTheme="minorHAnsi" w:cstheme="minorHAnsi"/>
          <w:sz w:val="22"/>
          <w:szCs w:val="22"/>
        </w:rPr>
        <w:t xml:space="preserve">nie zaliczył egzaminu </w:t>
      </w:r>
      <w:r w:rsidR="00954430" w:rsidRPr="00DD0985">
        <w:rPr>
          <w:rFonts w:asciiTheme="minorHAnsi" w:hAnsiTheme="minorHAnsi" w:cstheme="minorHAnsi"/>
          <w:sz w:val="22"/>
          <w:szCs w:val="22"/>
        </w:rPr>
        <w:t>kończącego służbę przygotowawcza</w:t>
      </w:r>
      <w:r w:rsidRPr="00DD0985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DD0985">
        <w:rPr>
          <w:rFonts w:asciiTheme="minorHAnsi" w:hAnsiTheme="minorHAnsi" w:cstheme="minorHAnsi"/>
          <w:sz w:val="22"/>
          <w:szCs w:val="22"/>
        </w:rPr>
        <w:t>.</w:t>
      </w:r>
    </w:p>
    <w:p w:rsidR="00DE5159" w:rsidRPr="00DD0985" w:rsidRDefault="00DE5159" w:rsidP="00DE5159">
      <w:pPr>
        <w:pStyle w:val="Tytu"/>
        <w:ind w:firstLine="180"/>
        <w:jc w:val="both"/>
        <w:rPr>
          <w:rFonts w:asciiTheme="minorHAnsi" w:hAnsiTheme="minorHAnsi" w:cstheme="minorHAnsi"/>
          <w:sz w:val="22"/>
          <w:szCs w:val="22"/>
        </w:rPr>
      </w:pPr>
    </w:p>
    <w:p w:rsidR="00DE5159" w:rsidRPr="00DD0985" w:rsidRDefault="00DE5159" w:rsidP="00DE5159">
      <w:pPr>
        <w:pStyle w:val="Tytu"/>
        <w:spacing w:line="360" w:lineRule="auto"/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Podpis egzaminowanego pracownika</w:t>
      </w: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  <w:t xml:space="preserve">             Podpisy członków Komisji Egzaminacyjnej</w:t>
      </w:r>
    </w:p>
    <w:p w:rsidR="00DE5159" w:rsidRPr="00DD0985" w:rsidRDefault="00DE5159" w:rsidP="00DE5159">
      <w:pPr>
        <w:pStyle w:val="Tytu"/>
        <w:spacing w:line="360" w:lineRule="auto"/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  <w:t>1.   ………………………………………</w:t>
      </w:r>
    </w:p>
    <w:p w:rsidR="00DE5159" w:rsidRPr="00DD0985" w:rsidRDefault="00DE5159" w:rsidP="00DE5159">
      <w:pPr>
        <w:pStyle w:val="Tytu"/>
        <w:spacing w:line="360" w:lineRule="auto"/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</w:r>
      <w:r w:rsidRPr="00DD0985">
        <w:rPr>
          <w:rFonts w:asciiTheme="minorHAnsi" w:hAnsiTheme="minorHAnsi" w:cstheme="minorHAnsi"/>
          <w:sz w:val="22"/>
          <w:szCs w:val="22"/>
        </w:rPr>
        <w:tab/>
        <w:t>2.   ………………………………………</w:t>
      </w:r>
    </w:p>
    <w:p w:rsidR="002C69A4" w:rsidRPr="00DD0985" w:rsidRDefault="00BB6439" w:rsidP="00954430">
      <w:pPr>
        <w:pStyle w:val="Tytu"/>
        <w:spacing w:line="360" w:lineRule="auto"/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r w:rsidRPr="00DD0985">
        <w:rPr>
          <w:rFonts w:asciiTheme="minorHAnsi" w:hAnsiTheme="minorHAnsi" w:cstheme="minorHAnsi"/>
          <w:sz w:val="22"/>
          <w:szCs w:val="22"/>
        </w:rPr>
        <w:tab/>
      </w:r>
      <w:r w:rsidR="00DE5159" w:rsidRPr="00DD0985">
        <w:rPr>
          <w:rFonts w:asciiTheme="minorHAnsi" w:hAnsiTheme="minorHAnsi" w:cstheme="minorHAnsi"/>
          <w:sz w:val="22"/>
          <w:szCs w:val="22"/>
        </w:rPr>
        <w:tab/>
      </w:r>
      <w:r w:rsidR="00DE5159" w:rsidRPr="00DD0985">
        <w:rPr>
          <w:rFonts w:asciiTheme="minorHAnsi" w:hAnsiTheme="minorHAnsi" w:cstheme="minorHAnsi"/>
          <w:sz w:val="22"/>
          <w:szCs w:val="22"/>
        </w:rPr>
        <w:tab/>
      </w:r>
      <w:r w:rsidR="00DE5159" w:rsidRPr="00DD0985">
        <w:rPr>
          <w:rFonts w:asciiTheme="minorHAnsi" w:hAnsiTheme="minorHAnsi" w:cstheme="minorHAnsi"/>
          <w:sz w:val="22"/>
          <w:szCs w:val="22"/>
        </w:rPr>
        <w:tab/>
      </w:r>
      <w:r w:rsidR="00DE5159" w:rsidRPr="00DD0985">
        <w:rPr>
          <w:rFonts w:asciiTheme="minorHAnsi" w:hAnsiTheme="minorHAnsi" w:cstheme="minorHAnsi"/>
          <w:sz w:val="22"/>
          <w:szCs w:val="22"/>
        </w:rPr>
        <w:tab/>
      </w:r>
      <w:r w:rsidR="00DE5159" w:rsidRPr="00DD0985">
        <w:rPr>
          <w:rFonts w:asciiTheme="minorHAnsi" w:hAnsiTheme="minorHAnsi" w:cstheme="minorHAnsi"/>
          <w:sz w:val="22"/>
          <w:szCs w:val="22"/>
        </w:rPr>
        <w:tab/>
      </w:r>
      <w:r w:rsidR="00DE5159" w:rsidRPr="00DD0985">
        <w:rPr>
          <w:rFonts w:asciiTheme="minorHAnsi" w:hAnsiTheme="minorHAnsi" w:cstheme="minorHAnsi"/>
          <w:sz w:val="22"/>
          <w:szCs w:val="22"/>
        </w:rPr>
        <w:tab/>
        <w:t>3.   ………………………………………</w:t>
      </w:r>
    </w:p>
    <w:p w:rsidR="002C69A4" w:rsidRPr="00DD0985" w:rsidRDefault="002C69A4" w:rsidP="002C69A4">
      <w:pPr>
        <w:spacing w:after="0"/>
        <w:rPr>
          <w:rFonts w:cstheme="minorHAnsi"/>
        </w:rPr>
      </w:pPr>
      <w:r w:rsidRPr="00DD0985">
        <w:rPr>
          <w:rFonts w:cstheme="minorHAnsi"/>
        </w:rPr>
        <w:t xml:space="preserve">Integralną część niniejszego protokołu stanowią: </w:t>
      </w:r>
    </w:p>
    <w:p w:rsidR="002C69A4" w:rsidRPr="00DD0985" w:rsidRDefault="002C69A4" w:rsidP="00BB6439">
      <w:pPr>
        <w:spacing w:after="0" w:line="240" w:lineRule="auto"/>
        <w:rPr>
          <w:rFonts w:cstheme="minorHAnsi"/>
        </w:rPr>
      </w:pPr>
      <w:r w:rsidRPr="00DD0985">
        <w:rPr>
          <w:rFonts w:cstheme="minorHAnsi"/>
        </w:rPr>
        <w:t>………………………………………………………………………….</w:t>
      </w:r>
    </w:p>
    <w:p w:rsidR="002C69A4" w:rsidRPr="00DD0985" w:rsidRDefault="002C69A4" w:rsidP="00BB6439">
      <w:pPr>
        <w:spacing w:after="0" w:line="240" w:lineRule="auto"/>
        <w:rPr>
          <w:rFonts w:cstheme="minorHAnsi"/>
        </w:rPr>
      </w:pPr>
      <w:r w:rsidRPr="00DD0985">
        <w:rPr>
          <w:rFonts w:cstheme="minorHAnsi"/>
        </w:rPr>
        <w:t>…………………………………………………………………………..</w:t>
      </w:r>
    </w:p>
    <w:p w:rsidR="002C69A4" w:rsidRPr="00DD0985" w:rsidRDefault="00954430" w:rsidP="00BB6439">
      <w:pPr>
        <w:spacing w:after="0" w:line="240" w:lineRule="auto"/>
        <w:ind w:left="5664" w:firstLine="708"/>
        <w:rPr>
          <w:rFonts w:cstheme="minorHAnsi"/>
        </w:rPr>
      </w:pPr>
      <w:r w:rsidRPr="00DD0985">
        <w:rPr>
          <w:rFonts w:cstheme="minorHAnsi"/>
        </w:rPr>
        <w:t xml:space="preserve">Zatwierdził: </w:t>
      </w:r>
    </w:p>
    <w:p w:rsidR="00954430" w:rsidRPr="00DD0985" w:rsidRDefault="00954430" w:rsidP="00BB6439">
      <w:pPr>
        <w:spacing w:after="0" w:line="240" w:lineRule="auto"/>
        <w:ind w:left="5664" w:firstLine="708"/>
        <w:rPr>
          <w:rFonts w:cstheme="minorHAnsi"/>
        </w:rPr>
      </w:pPr>
    </w:p>
    <w:p w:rsidR="002C69A4" w:rsidRPr="00DD0985" w:rsidRDefault="00954430" w:rsidP="00BB6439">
      <w:pPr>
        <w:spacing w:after="0" w:line="240" w:lineRule="auto"/>
        <w:ind w:left="5664"/>
        <w:rPr>
          <w:rFonts w:cstheme="minorHAnsi"/>
        </w:rPr>
      </w:pPr>
      <w:r w:rsidRPr="00DD0985">
        <w:rPr>
          <w:rFonts w:cstheme="minorHAnsi"/>
        </w:rPr>
        <w:t>…………………………………………………</w:t>
      </w:r>
    </w:p>
    <w:p w:rsidR="002C69A4" w:rsidRPr="00DD0985" w:rsidRDefault="00954430" w:rsidP="00BB6439">
      <w:pPr>
        <w:spacing w:after="0" w:line="240" w:lineRule="auto"/>
        <w:ind w:left="5664"/>
        <w:rPr>
          <w:rFonts w:cstheme="minorHAnsi"/>
          <w:sz w:val="16"/>
          <w:szCs w:val="16"/>
        </w:rPr>
      </w:pPr>
      <w:r w:rsidRPr="00DD0985">
        <w:rPr>
          <w:rFonts w:cstheme="minorHAnsi"/>
          <w:sz w:val="16"/>
          <w:szCs w:val="16"/>
        </w:rPr>
        <w:t>(podpis Starosty)</w:t>
      </w:r>
    </w:p>
    <w:p w:rsidR="002C69A4" w:rsidRPr="00DD0985" w:rsidRDefault="002C69A4" w:rsidP="00BB6439">
      <w:pPr>
        <w:spacing w:after="0" w:line="240" w:lineRule="auto"/>
        <w:rPr>
          <w:rFonts w:cstheme="minorHAnsi"/>
        </w:rPr>
      </w:pPr>
      <w:r w:rsidRPr="00DD0985">
        <w:rPr>
          <w:rFonts w:cstheme="minorHAnsi"/>
          <w:vertAlign w:val="superscript"/>
        </w:rPr>
        <w:t xml:space="preserve">1 </w:t>
      </w:r>
      <w:r w:rsidRPr="00DD0985">
        <w:rPr>
          <w:rFonts w:cstheme="minorHAnsi"/>
        </w:rPr>
        <w:t>niewłaściwe skreślić</w:t>
      </w:r>
    </w:p>
    <w:p w:rsidR="00BB6439" w:rsidRPr="00DD0985" w:rsidRDefault="00BB6439" w:rsidP="00BB6439">
      <w:pPr>
        <w:spacing w:after="0"/>
        <w:ind w:left="4956" w:firstLine="708"/>
        <w:rPr>
          <w:rFonts w:cstheme="minorHAnsi"/>
        </w:rPr>
      </w:pPr>
      <w:r w:rsidRPr="00DD0985">
        <w:rPr>
          <w:rFonts w:cstheme="minorHAnsi"/>
          <w:sz w:val="16"/>
          <w:szCs w:val="16"/>
        </w:rPr>
        <w:lastRenderedPageBreak/>
        <w:t>Załącznik nr 9  do „Regulaminu szczegółowego sposobu przeprowadzania służby przygotowawczej i organizowania egzaminu kończącego tę służbę  w Starostwie Powiatowym w Nowym Mieście Lubawskim”</w:t>
      </w:r>
    </w:p>
    <w:p w:rsidR="00BB6439" w:rsidRPr="00DD0985" w:rsidRDefault="00BB6439" w:rsidP="00BB6439">
      <w:pPr>
        <w:pStyle w:val="Akapitzlist"/>
        <w:spacing w:after="0"/>
        <w:ind w:left="5316" w:firstLine="348"/>
        <w:rPr>
          <w:rFonts w:cstheme="minorHAnsi"/>
          <w:i/>
        </w:rPr>
      </w:pPr>
      <w:r w:rsidRPr="00DD0985">
        <w:rPr>
          <w:rFonts w:cstheme="minorHAnsi"/>
          <w:i/>
        </w:rPr>
        <w:t>Miejscowość, data….</w:t>
      </w:r>
    </w:p>
    <w:p w:rsidR="002C69A4" w:rsidRPr="00DD0985" w:rsidRDefault="002C69A4" w:rsidP="002C69A4">
      <w:pPr>
        <w:pStyle w:val="Akapitzlist"/>
        <w:spacing w:after="0"/>
        <w:ind w:left="360"/>
        <w:jc w:val="right"/>
        <w:rPr>
          <w:rFonts w:cstheme="minorHAnsi"/>
        </w:rPr>
      </w:pPr>
    </w:p>
    <w:p w:rsidR="00F1393C" w:rsidRPr="00DD0985" w:rsidRDefault="00F1393C" w:rsidP="002C69A4">
      <w:pPr>
        <w:spacing w:after="0"/>
        <w:jc w:val="center"/>
        <w:rPr>
          <w:rFonts w:cstheme="minorHAnsi"/>
        </w:rPr>
      </w:pPr>
    </w:p>
    <w:p w:rsidR="002C69A4" w:rsidRPr="00DD0985" w:rsidRDefault="002C69A4" w:rsidP="002C69A4">
      <w:pPr>
        <w:spacing w:after="0"/>
        <w:jc w:val="center"/>
        <w:rPr>
          <w:rFonts w:cstheme="minorHAnsi"/>
        </w:rPr>
      </w:pPr>
      <w:r w:rsidRPr="00DD0985">
        <w:rPr>
          <w:rFonts w:cstheme="minorHAnsi"/>
        </w:rPr>
        <w:t xml:space="preserve">Zaświadczenie o odbyciu służby przygotowawczej i zaliczeniu egzaminu kończącego służbę przygotowawczą  </w:t>
      </w:r>
    </w:p>
    <w:p w:rsidR="00F1393C" w:rsidRPr="00DD0985" w:rsidRDefault="00F1393C" w:rsidP="001A4DBB">
      <w:pPr>
        <w:spacing w:after="0"/>
        <w:jc w:val="both"/>
        <w:rPr>
          <w:rFonts w:cstheme="minorHAnsi"/>
        </w:rPr>
      </w:pPr>
    </w:p>
    <w:p w:rsidR="002C69A4" w:rsidRPr="00DD0985" w:rsidRDefault="00F1393C" w:rsidP="001A4DBB">
      <w:p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>Niniejszym zaświadcza się, że Pan/Pani ………………………………………………………………………………………………</w:t>
      </w:r>
    </w:p>
    <w:p w:rsidR="002C69A4" w:rsidRPr="00DD0985" w:rsidRDefault="00F1393C" w:rsidP="001A4DBB">
      <w:p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zatrudniony(a) w Starostwie Powiatowym w Nowym Mieście Lubawskim  w </w:t>
      </w:r>
    </w:p>
    <w:p w:rsidR="002C69A4" w:rsidRPr="00DD0985" w:rsidRDefault="002C69A4" w:rsidP="002C69A4">
      <w:pPr>
        <w:spacing w:after="0"/>
        <w:rPr>
          <w:rFonts w:cstheme="minorHAnsi"/>
        </w:rPr>
      </w:pPr>
    </w:p>
    <w:p w:rsidR="002C69A4" w:rsidRPr="00DD0985" w:rsidRDefault="002C69A4" w:rsidP="002C69A4">
      <w:pPr>
        <w:spacing w:after="0"/>
        <w:rPr>
          <w:rFonts w:cstheme="minorHAnsi"/>
        </w:rPr>
      </w:pPr>
      <w:r w:rsidRPr="00DD0985">
        <w:rPr>
          <w:rFonts w:cstheme="minorHAnsi"/>
        </w:rPr>
        <w:t>………………………………………………………………………………………………………………………</w:t>
      </w:r>
    </w:p>
    <w:p w:rsidR="002C69A4" w:rsidRPr="00DD0985" w:rsidRDefault="002C69A4" w:rsidP="002C69A4">
      <w:pPr>
        <w:spacing w:after="0"/>
        <w:jc w:val="center"/>
        <w:rPr>
          <w:rFonts w:cstheme="minorHAnsi"/>
          <w:sz w:val="16"/>
          <w:szCs w:val="16"/>
        </w:rPr>
      </w:pPr>
      <w:r w:rsidRPr="00DD0985">
        <w:rPr>
          <w:rFonts w:cstheme="minorHAnsi"/>
        </w:rPr>
        <w:t>(</w:t>
      </w:r>
      <w:r w:rsidRPr="00DD0985">
        <w:rPr>
          <w:rFonts w:cstheme="minorHAnsi"/>
          <w:sz w:val="16"/>
          <w:szCs w:val="16"/>
        </w:rPr>
        <w:t xml:space="preserve">nazwa </w:t>
      </w:r>
      <w:r w:rsidR="00F1393C" w:rsidRPr="00DD0985">
        <w:rPr>
          <w:rFonts w:cstheme="minorHAnsi"/>
          <w:sz w:val="16"/>
          <w:szCs w:val="16"/>
        </w:rPr>
        <w:t>komórki organizacyjnej urzędu</w:t>
      </w:r>
      <w:r w:rsidRPr="00DD0985">
        <w:rPr>
          <w:rFonts w:cstheme="minorHAnsi"/>
          <w:sz w:val="16"/>
          <w:szCs w:val="16"/>
        </w:rPr>
        <w:t>)</w:t>
      </w:r>
    </w:p>
    <w:p w:rsidR="00F1393C" w:rsidRPr="00DD0985" w:rsidRDefault="00F1393C" w:rsidP="00F1393C">
      <w:pPr>
        <w:spacing w:after="0"/>
        <w:rPr>
          <w:rFonts w:cstheme="minorHAnsi"/>
        </w:rPr>
      </w:pPr>
      <w:r w:rsidRPr="00DD0985">
        <w:rPr>
          <w:rFonts w:cstheme="minorHAnsi"/>
        </w:rPr>
        <w:t xml:space="preserve"> na stanowisku ………………………………………………………………………………………………………………………</w:t>
      </w:r>
    </w:p>
    <w:p w:rsidR="00F1393C" w:rsidRPr="00DD0985" w:rsidRDefault="00F1393C" w:rsidP="002C69A4">
      <w:pPr>
        <w:spacing w:after="0"/>
        <w:jc w:val="center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</w:rPr>
      </w:pPr>
      <w:r w:rsidRPr="00DD0985">
        <w:rPr>
          <w:rFonts w:cstheme="minorHAnsi"/>
        </w:rPr>
        <w:t>odbyła/odbył w okresie od …………………………………………………….….. do ………………………………………………..</w:t>
      </w:r>
    </w:p>
    <w:p w:rsidR="002C69A4" w:rsidRPr="00DD0985" w:rsidRDefault="002C69A4" w:rsidP="001A4DBB">
      <w:pPr>
        <w:spacing w:after="0"/>
        <w:jc w:val="both"/>
        <w:rPr>
          <w:rFonts w:cstheme="minorHAnsi"/>
          <w:vertAlign w:val="superscript"/>
        </w:rPr>
      </w:pPr>
      <w:r w:rsidRPr="00DD0985">
        <w:rPr>
          <w:rFonts w:cstheme="minorHAnsi"/>
        </w:rPr>
        <w:t>służbę przygotowawczą/decyzją Starosty Nowomiejskiego była/był zwolniona/zwolniony z odbycia służby przygotowawczej</w:t>
      </w:r>
      <w:r w:rsidRPr="00DD0985">
        <w:rPr>
          <w:rFonts w:cstheme="minorHAnsi"/>
          <w:vertAlign w:val="superscript"/>
        </w:rPr>
        <w:t>1</w:t>
      </w:r>
    </w:p>
    <w:p w:rsidR="002C69A4" w:rsidRPr="00DD0985" w:rsidRDefault="002C69A4" w:rsidP="001A4DBB">
      <w:pPr>
        <w:spacing w:after="0"/>
        <w:jc w:val="both"/>
        <w:rPr>
          <w:rFonts w:cstheme="minorHAnsi"/>
        </w:rPr>
      </w:pPr>
      <w:r w:rsidRPr="00DD0985">
        <w:rPr>
          <w:rFonts w:cstheme="minorHAnsi"/>
        </w:rPr>
        <w:t xml:space="preserve">i uzyskała/uzyskał  w dniu …………………………………………….pozytywny wynik egzaminu kończącego służbę przygotowawczą, zgodnie z art. 19 ustawy z dnia 21 listopada 2008r. o pracownikach samorządowych. </w:t>
      </w:r>
    </w:p>
    <w:p w:rsidR="002C69A4" w:rsidRPr="00DD0985" w:rsidRDefault="002C69A4" w:rsidP="002C69A4">
      <w:pPr>
        <w:spacing w:after="0"/>
        <w:rPr>
          <w:rFonts w:cstheme="minorHAnsi"/>
        </w:rPr>
      </w:pPr>
    </w:p>
    <w:p w:rsidR="002C69A4" w:rsidRPr="00DD0985" w:rsidRDefault="002C69A4" w:rsidP="002C69A4">
      <w:pPr>
        <w:spacing w:after="0"/>
        <w:ind w:left="4248"/>
        <w:rPr>
          <w:rFonts w:cstheme="minorHAnsi"/>
          <w:sz w:val="16"/>
          <w:szCs w:val="16"/>
        </w:rPr>
      </w:pPr>
      <w:r w:rsidRPr="00DD0985">
        <w:rPr>
          <w:rFonts w:cstheme="minorHAnsi"/>
          <w:sz w:val="16"/>
          <w:szCs w:val="16"/>
        </w:rPr>
        <w:t>……………………………………………………………………………</w:t>
      </w:r>
    </w:p>
    <w:p w:rsidR="002C69A4" w:rsidRPr="00DD0985" w:rsidRDefault="002C69A4" w:rsidP="002C69A4">
      <w:pPr>
        <w:spacing w:after="0"/>
        <w:ind w:left="4956" w:firstLine="708"/>
        <w:rPr>
          <w:rFonts w:cstheme="minorHAnsi"/>
          <w:sz w:val="16"/>
          <w:szCs w:val="16"/>
        </w:rPr>
      </w:pPr>
      <w:r w:rsidRPr="00DD0985">
        <w:rPr>
          <w:rFonts w:cstheme="minorHAnsi"/>
          <w:sz w:val="16"/>
          <w:szCs w:val="16"/>
        </w:rPr>
        <w:t>(podpis Starosty)</w:t>
      </w: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  <w:sz w:val="16"/>
          <w:szCs w:val="16"/>
        </w:rPr>
      </w:pPr>
    </w:p>
    <w:p w:rsidR="002C69A4" w:rsidRPr="00DD0985" w:rsidRDefault="002C69A4" w:rsidP="002C69A4">
      <w:pPr>
        <w:spacing w:after="0"/>
        <w:rPr>
          <w:rFonts w:cstheme="minorHAnsi"/>
        </w:rPr>
      </w:pPr>
      <w:r w:rsidRPr="00DD0985">
        <w:rPr>
          <w:rFonts w:cstheme="minorHAnsi"/>
          <w:vertAlign w:val="superscript"/>
        </w:rPr>
        <w:t xml:space="preserve">1 </w:t>
      </w:r>
      <w:r w:rsidRPr="00DD0985">
        <w:rPr>
          <w:rFonts w:cstheme="minorHAnsi"/>
        </w:rPr>
        <w:t xml:space="preserve">niewłaściwe skreślić </w:t>
      </w:r>
    </w:p>
    <w:p w:rsidR="002C69A4" w:rsidRPr="00DD0985" w:rsidRDefault="002C69A4" w:rsidP="002C69A4">
      <w:pPr>
        <w:spacing w:after="0"/>
        <w:rPr>
          <w:rFonts w:cstheme="minorHAnsi"/>
        </w:rPr>
      </w:pPr>
    </w:p>
    <w:sectPr w:rsidR="002C69A4" w:rsidRPr="00DD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7E5D"/>
    <w:multiLevelType w:val="hybridMultilevel"/>
    <w:tmpl w:val="CA080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363B"/>
    <w:multiLevelType w:val="hybridMultilevel"/>
    <w:tmpl w:val="0C706C0A"/>
    <w:lvl w:ilvl="0" w:tplc="5586574A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F9C0E4B"/>
    <w:multiLevelType w:val="hybridMultilevel"/>
    <w:tmpl w:val="14BE2368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FA25D5D"/>
    <w:multiLevelType w:val="hybridMultilevel"/>
    <w:tmpl w:val="50BA76F4"/>
    <w:lvl w:ilvl="0" w:tplc="1338A79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D6CD0"/>
    <w:multiLevelType w:val="hybridMultilevel"/>
    <w:tmpl w:val="864C8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B74B0"/>
    <w:multiLevelType w:val="hybridMultilevel"/>
    <w:tmpl w:val="94A8620C"/>
    <w:lvl w:ilvl="0" w:tplc="B39029A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6" w15:restartNumberingAfterBreak="0">
    <w:nsid w:val="36661EE5"/>
    <w:multiLevelType w:val="hybridMultilevel"/>
    <w:tmpl w:val="3D6490D4"/>
    <w:lvl w:ilvl="0" w:tplc="8440E9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7A50B0"/>
    <w:multiLevelType w:val="hybridMultilevel"/>
    <w:tmpl w:val="2EE20C78"/>
    <w:lvl w:ilvl="0" w:tplc="0720B7E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1789E"/>
    <w:multiLevelType w:val="hybridMultilevel"/>
    <w:tmpl w:val="3D484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8761E"/>
    <w:multiLevelType w:val="hybridMultilevel"/>
    <w:tmpl w:val="C490422E"/>
    <w:lvl w:ilvl="0" w:tplc="4A82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AA4FC7"/>
    <w:multiLevelType w:val="hybridMultilevel"/>
    <w:tmpl w:val="D27A2932"/>
    <w:lvl w:ilvl="0" w:tplc="2F44B1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E777AB"/>
    <w:multiLevelType w:val="hybridMultilevel"/>
    <w:tmpl w:val="C00889BA"/>
    <w:lvl w:ilvl="0" w:tplc="1CA2CA1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673ACA"/>
    <w:multiLevelType w:val="hybridMultilevel"/>
    <w:tmpl w:val="E96A4D48"/>
    <w:lvl w:ilvl="0" w:tplc="4BBE2D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trike/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D689F"/>
    <w:multiLevelType w:val="hybridMultilevel"/>
    <w:tmpl w:val="5B261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65ABF"/>
    <w:multiLevelType w:val="hybridMultilevel"/>
    <w:tmpl w:val="C1ECEFAC"/>
    <w:lvl w:ilvl="0" w:tplc="14740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BB4B0E"/>
    <w:multiLevelType w:val="hybridMultilevel"/>
    <w:tmpl w:val="EB0CC736"/>
    <w:lvl w:ilvl="0" w:tplc="01D492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2C6BFB"/>
    <w:multiLevelType w:val="hybridMultilevel"/>
    <w:tmpl w:val="C29A1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210E0"/>
    <w:multiLevelType w:val="hybridMultilevel"/>
    <w:tmpl w:val="E99CC976"/>
    <w:lvl w:ilvl="0" w:tplc="2AB25204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62F46E1B"/>
    <w:multiLevelType w:val="hybridMultilevel"/>
    <w:tmpl w:val="6DE086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B7303A"/>
    <w:multiLevelType w:val="hybridMultilevel"/>
    <w:tmpl w:val="54466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A21E4"/>
    <w:multiLevelType w:val="hybridMultilevel"/>
    <w:tmpl w:val="7826B55A"/>
    <w:lvl w:ilvl="0" w:tplc="E9064C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60120"/>
    <w:multiLevelType w:val="hybridMultilevel"/>
    <w:tmpl w:val="982C3618"/>
    <w:lvl w:ilvl="0" w:tplc="D5CA68D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D992305"/>
    <w:multiLevelType w:val="hybridMultilevel"/>
    <w:tmpl w:val="AA089916"/>
    <w:lvl w:ilvl="0" w:tplc="8222D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96916"/>
    <w:multiLevelType w:val="hybridMultilevel"/>
    <w:tmpl w:val="4C7C9738"/>
    <w:lvl w:ilvl="0" w:tplc="F6DE5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24694E"/>
    <w:multiLevelType w:val="hybridMultilevel"/>
    <w:tmpl w:val="04C0B2DA"/>
    <w:lvl w:ilvl="0" w:tplc="F33E28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14"/>
  </w:num>
  <w:num w:numId="8">
    <w:abstractNumId w:val="23"/>
  </w:num>
  <w:num w:numId="9">
    <w:abstractNumId w:val="6"/>
  </w:num>
  <w:num w:numId="10">
    <w:abstractNumId w:val="18"/>
  </w:num>
  <w:num w:numId="11">
    <w:abstractNumId w:val="15"/>
  </w:num>
  <w:num w:numId="12">
    <w:abstractNumId w:val="2"/>
  </w:num>
  <w:num w:numId="13">
    <w:abstractNumId w:val="19"/>
  </w:num>
  <w:num w:numId="14">
    <w:abstractNumId w:val="16"/>
  </w:num>
  <w:num w:numId="15">
    <w:abstractNumId w:val="0"/>
  </w:num>
  <w:num w:numId="16">
    <w:abstractNumId w:val="10"/>
  </w:num>
  <w:num w:numId="17">
    <w:abstractNumId w:val="8"/>
  </w:num>
  <w:num w:numId="18">
    <w:abstractNumId w:val="1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7"/>
  </w:num>
  <w:num w:numId="22">
    <w:abstractNumId w:val="21"/>
  </w:num>
  <w:num w:numId="23">
    <w:abstractNumId w:val="22"/>
  </w:num>
  <w:num w:numId="24">
    <w:abstractNumId w:val="1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9A4"/>
    <w:rsid w:val="00002A84"/>
    <w:rsid w:val="00024842"/>
    <w:rsid w:val="00086C46"/>
    <w:rsid w:val="000B03EC"/>
    <w:rsid w:val="000B304A"/>
    <w:rsid w:val="000C3B70"/>
    <w:rsid w:val="000C7783"/>
    <w:rsid w:val="000C7ECF"/>
    <w:rsid w:val="000D22A7"/>
    <w:rsid w:val="000D4B38"/>
    <w:rsid w:val="000E5306"/>
    <w:rsid w:val="00120BA8"/>
    <w:rsid w:val="00173153"/>
    <w:rsid w:val="00174F9A"/>
    <w:rsid w:val="00187847"/>
    <w:rsid w:val="00194E0C"/>
    <w:rsid w:val="001A0627"/>
    <w:rsid w:val="001A4DBB"/>
    <w:rsid w:val="001D7418"/>
    <w:rsid w:val="001E0A87"/>
    <w:rsid w:val="002231B0"/>
    <w:rsid w:val="00234DE5"/>
    <w:rsid w:val="0026428E"/>
    <w:rsid w:val="002C029B"/>
    <w:rsid w:val="002C69A4"/>
    <w:rsid w:val="002F15F7"/>
    <w:rsid w:val="00302764"/>
    <w:rsid w:val="003048D5"/>
    <w:rsid w:val="003141EA"/>
    <w:rsid w:val="0033746D"/>
    <w:rsid w:val="003403A7"/>
    <w:rsid w:val="00356736"/>
    <w:rsid w:val="00380E6A"/>
    <w:rsid w:val="00390F4F"/>
    <w:rsid w:val="003C2261"/>
    <w:rsid w:val="003E5121"/>
    <w:rsid w:val="003E5E36"/>
    <w:rsid w:val="003F2CF5"/>
    <w:rsid w:val="004216C4"/>
    <w:rsid w:val="004239CD"/>
    <w:rsid w:val="00461667"/>
    <w:rsid w:val="004A4378"/>
    <w:rsid w:val="004C5907"/>
    <w:rsid w:val="004E20DE"/>
    <w:rsid w:val="004F2653"/>
    <w:rsid w:val="00504C42"/>
    <w:rsid w:val="00520223"/>
    <w:rsid w:val="00537CDB"/>
    <w:rsid w:val="00577424"/>
    <w:rsid w:val="00581D26"/>
    <w:rsid w:val="0058597C"/>
    <w:rsid w:val="005958C6"/>
    <w:rsid w:val="005959E4"/>
    <w:rsid w:val="005D6A9F"/>
    <w:rsid w:val="005D6FAE"/>
    <w:rsid w:val="005E40ED"/>
    <w:rsid w:val="005F42B7"/>
    <w:rsid w:val="00615E88"/>
    <w:rsid w:val="00633AE7"/>
    <w:rsid w:val="006452DB"/>
    <w:rsid w:val="00645DE0"/>
    <w:rsid w:val="00654D5B"/>
    <w:rsid w:val="00674F0B"/>
    <w:rsid w:val="006823AE"/>
    <w:rsid w:val="006B7740"/>
    <w:rsid w:val="006E7EC1"/>
    <w:rsid w:val="00707BE4"/>
    <w:rsid w:val="007239D2"/>
    <w:rsid w:val="007954E4"/>
    <w:rsid w:val="007A52F9"/>
    <w:rsid w:val="007F0DC9"/>
    <w:rsid w:val="008055AD"/>
    <w:rsid w:val="008141A8"/>
    <w:rsid w:val="008948E7"/>
    <w:rsid w:val="008A15E4"/>
    <w:rsid w:val="008B4687"/>
    <w:rsid w:val="008C356B"/>
    <w:rsid w:val="008D2352"/>
    <w:rsid w:val="009341FE"/>
    <w:rsid w:val="00941FD1"/>
    <w:rsid w:val="0095164C"/>
    <w:rsid w:val="00954430"/>
    <w:rsid w:val="009754A5"/>
    <w:rsid w:val="0098662A"/>
    <w:rsid w:val="009A728D"/>
    <w:rsid w:val="009D24A1"/>
    <w:rsid w:val="009E3A0A"/>
    <w:rsid w:val="00A10EC2"/>
    <w:rsid w:val="00A13EA8"/>
    <w:rsid w:val="00A22916"/>
    <w:rsid w:val="00A2432B"/>
    <w:rsid w:val="00A569F7"/>
    <w:rsid w:val="00A71E02"/>
    <w:rsid w:val="00A95F4A"/>
    <w:rsid w:val="00B40408"/>
    <w:rsid w:val="00B81C5F"/>
    <w:rsid w:val="00BB6439"/>
    <w:rsid w:val="00BE2C2D"/>
    <w:rsid w:val="00BE78FA"/>
    <w:rsid w:val="00C7349F"/>
    <w:rsid w:val="00C924C8"/>
    <w:rsid w:val="00CF363E"/>
    <w:rsid w:val="00D23E26"/>
    <w:rsid w:val="00D53EC6"/>
    <w:rsid w:val="00D70033"/>
    <w:rsid w:val="00D73181"/>
    <w:rsid w:val="00DD0985"/>
    <w:rsid w:val="00DD5858"/>
    <w:rsid w:val="00DE5159"/>
    <w:rsid w:val="00DE5DB7"/>
    <w:rsid w:val="00DF40BF"/>
    <w:rsid w:val="00E050DD"/>
    <w:rsid w:val="00E25387"/>
    <w:rsid w:val="00E36DE5"/>
    <w:rsid w:val="00E6212D"/>
    <w:rsid w:val="00E6765F"/>
    <w:rsid w:val="00EA4F77"/>
    <w:rsid w:val="00ED3A7B"/>
    <w:rsid w:val="00EE2DAF"/>
    <w:rsid w:val="00F1393C"/>
    <w:rsid w:val="00F22F60"/>
    <w:rsid w:val="00F23BCA"/>
    <w:rsid w:val="00F30979"/>
    <w:rsid w:val="00F30BAC"/>
    <w:rsid w:val="00F52F48"/>
    <w:rsid w:val="00F74A08"/>
    <w:rsid w:val="00FA229D"/>
    <w:rsid w:val="00FA2A91"/>
    <w:rsid w:val="00FD3806"/>
    <w:rsid w:val="00FD3996"/>
    <w:rsid w:val="00F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92D9"/>
  <w15:chartTrackingRefBased/>
  <w15:docId w15:val="{A473D530-F6DC-40D2-A6A1-482F4A35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9A4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B81C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81C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99"/>
    <w:qFormat/>
    <w:rsid w:val="00B81C5F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18</Pages>
  <Words>4950</Words>
  <Characters>29706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Kalisz-Górzkowska</dc:creator>
  <cp:keywords/>
  <dc:description/>
  <cp:lastModifiedBy>Starostwo Powiatowe</cp:lastModifiedBy>
  <cp:revision>10</cp:revision>
  <cp:lastPrinted>2018-04-16T12:16:00Z</cp:lastPrinted>
  <dcterms:created xsi:type="dcterms:W3CDTF">2018-04-16T09:27:00Z</dcterms:created>
  <dcterms:modified xsi:type="dcterms:W3CDTF">2018-04-20T11:54:00Z</dcterms:modified>
</cp:coreProperties>
</file>