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048D" w14:textId="77777777" w:rsidR="00F9152B" w:rsidRPr="008733B8" w:rsidRDefault="00F9152B" w:rsidP="00F9152B">
      <w:pPr>
        <w:pStyle w:val="Bezodstpw"/>
        <w:jc w:val="right"/>
        <w:rPr>
          <w:rFonts w:asciiTheme="minorHAnsi" w:hAnsiTheme="minorHAnsi" w:cstheme="minorHAnsi"/>
          <w:b/>
          <w:sz w:val="24"/>
          <w:szCs w:val="24"/>
        </w:rPr>
      </w:pPr>
      <w:r w:rsidRPr="008733B8">
        <w:rPr>
          <w:rFonts w:asciiTheme="minorHAnsi" w:hAnsiTheme="minorHAnsi" w:cstheme="minorHAnsi"/>
          <w:b/>
          <w:sz w:val="24"/>
          <w:szCs w:val="24"/>
        </w:rPr>
        <w:t xml:space="preserve">Załącznik nr 6 do SWZ </w:t>
      </w:r>
    </w:p>
    <w:p w14:paraId="16306819" w14:textId="77777777" w:rsidR="00F9152B" w:rsidRPr="008733B8" w:rsidRDefault="00F9152B" w:rsidP="00F9152B">
      <w:pPr>
        <w:pStyle w:val="Bezodstpw"/>
        <w:jc w:val="right"/>
        <w:rPr>
          <w:rFonts w:asciiTheme="minorHAnsi" w:hAnsiTheme="minorHAnsi" w:cstheme="minorHAnsi"/>
          <w:b/>
          <w:sz w:val="24"/>
          <w:szCs w:val="24"/>
        </w:rPr>
      </w:pPr>
      <w:r w:rsidRPr="008733B8">
        <w:rPr>
          <w:rFonts w:asciiTheme="minorHAnsi" w:hAnsiTheme="minorHAnsi" w:cstheme="minorHAnsi"/>
          <w:b/>
          <w:sz w:val="24"/>
          <w:szCs w:val="24"/>
        </w:rPr>
        <w:t xml:space="preserve">– wzór umowy </w:t>
      </w:r>
    </w:p>
    <w:p w14:paraId="5A163683" w14:textId="77777777" w:rsidR="00F9152B" w:rsidRPr="008733B8" w:rsidRDefault="00F9152B" w:rsidP="00F9152B">
      <w:pPr>
        <w:pStyle w:val="Bezodstpw"/>
        <w:jc w:val="both"/>
        <w:rPr>
          <w:rFonts w:asciiTheme="minorHAnsi" w:hAnsiTheme="minorHAnsi" w:cstheme="minorHAnsi"/>
          <w:b/>
          <w:sz w:val="24"/>
          <w:szCs w:val="24"/>
        </w:rPr>
      </w:pPr>
    </w:p>
    <w:p w14:paraId="2136189B" w14:textId="77777777" w:rsidR="00F9152B" w:rsidRPr="008733B8" w:rsidRDefault="00F9152B" w:rsidP="00F9152B">
      <w:pPr>
        <w:pStyle w:val="Bezodstpw"/>
        <w:jc w:val="both"/>
        <w:rPr>
          <w:rFonts w:asciiTheme="minorHAnsi" w:hAnsiTheme="minorHAnsi" w:cstheme="minorHAnsi"/>
          <w:b/>
          <w:sz w:val="24"/>
          <w:szCs w:val="24"/>
        </w:rPr>
      </w:pPr>
    </w:p>
    <w:p w14:paraId="335AC40E" w14:textId="2823FCDD" w:rsidR="00F9152B" w:rsidRPr="008733B8" w:rsidRDefault="00F9152B" w:rsidP="00F9152B">
      <w:pPr>
        <w:jc w:val="center"/>
        <w:rPr>
          <w:rFonts w:asciiTheme="minorHAnsi" w:hAnsiTheme="minorHAnsi" w:cstheme="minorHAnsi"/>
          <w:b/>
          <w:sz w:val="24"/>
          <w:szCs w:val="24"/>
        </w:rPr>
      </w:pPr>
      <w:r w:rsidRPr="008733B8">
        <w:rPr>
          <w:rFonts w:asciiTheme="minorHAnsi" w:hAnsiTheme="minorHAnsi" w:cstheme="minorHAnsi"/>
          <w:b/>
          <w:sz w:val="24"/>
          <w:szCs w:val="24"/>
        </w:rPr>
        <w:t xml:space="preserve">UMOWA Nr </w:t>
      </w:r>
      <w:r>
        <w:rPr>
          <w:rFonts w:asciiTheme="minorHAnsi" w:hAnsiTheme="minorHAnsi" w:cstheme="minorHAnsi"/>
          <w:b/>
          <w:sz w:val="24"/>
          <w:szCs w:val="24"/>
        </w:rPr>
        <w:t>GM</w:t>
      </w:r>
      <w:r w:rsidRPr="008733B8">
        <w:rPr>
          <w:rFonts w:asciiTheme="minorHAnsi" w:hAnsiTheme="minorHAnsi" w:cstheme="minorHAnsi"/>
          <w:b/>
          <w:sz w:val="24"/>
          <w:szCs w:val="24"/>
        </w:rPr>
        <w:t>.272.1</w:t>
      </w:r>
      <w:r w:rsidR="00C86F6B">
        <w:rPr>
          <w:rFonts w:asciiTheme="minorHAnsi" w:hAnsiTheme="minorHAnsi" w:cstheme="minorHAnsi"/>
          <w:b/>
          <w:sz w:val="24"/>
          <w:szCs w:val="24"/>
        </w:rPr>
        <w:t>.10</w:t>
      </w:r>
      <w:r>
        <w:rPr>
          <w:rFonts w:asciiTheme="minorHAnsi" w:hAnsiTheme="minorHAnsi" w:cstheme="minorHAnsi"/>
          <w:b/>
          <w:sz w:val="24"/>
          <w:szCs w:val="24"/>
        </w:rPr>
        <w:t>.</w:t>
      </w:r>
      <w:r w:rsidRPr="008733B8">
        <w:rPr>
          <w:rFonts w:asciiTheme="minorHAnsi" w:hAnsiTheme="minorHAnsi" w:cstheme="minorHAnsi"/>
          <w:b/>
          <w:sz w:val="24"/>
          <w:szCs w:val="24"/>
        </w:rPr>
        <w:t>2022</w:t>
      </w:r>
    </w:p>
    <w:p w14:paraId="3C202D72" w14:textId="77777777" w:rsidR="00F9152B" w:rsidRPr="00C91634" w:rsidRDefault="00F9152B" w:rsidP="00F9152B">
      <w:pPr>
        <w:jc w:val="both"/>
        <w:rPr>
          <w:rFonts w:asciiTheme="minorHAnsi" w:hAnsiTheme="minorHAnsi" w:cstheme="minorHAnsi"/>
          <w:sz w:val="24"/>
          <w:szCs w:val="24"/>
          <w:highlight w:val="yellow"/>
        </w:rPr>
      </w:pPr>
    </w:p>
    <w:p w14:paraId="397C3885" w14:textId="77777777" w:rsidR="00F9152B" w:rsidRPr="00C91634" w:rsidRDefault="00F9152B" w:rsidP="00F9152B">
      <w:pPr>
        <w:jc w:val="both"/>
        <w:rPr>
          <w:rFonts w:asciiTheme="minorHAnsi" w:hAnsiTheme="minorHAnsi" w:cstheme="minorHAnsi"/>
          <w:sz w:val="24"/>
          <w:szCs w:val="24"/>
        </w:rPr>
      </w:pPr>
      <w:r w:rsidRPr="00C91634">
        <w:rPr>
          <w:rFonts w:asciiTheme="minorHAnsi" w:hAnsiTheme="minorHAnsi" w:cstheme="minorHAnsi"/>
          <w:sz w:val="24"/>
          <w:szCs w:val="24"/>
        </w:rPr>
        <w:t xml:space="preserve">w dniu ………………………..2022 r. w Nowym Mieście Lubawskim pomiędzy: </w:t>
      </w:r>
    </w:p>
    <w:p w14:paraId="6D911271" w14:textId="77777777" w:rsidR="00F9152B" w:rsidRPr="0005582C" w:rsidRDefault="00F9152B" w:rsidP="00F9152B">
      <w:pPr>
        <w:jc w:val="both"/>
        <w:rPr>
          <w:rFonts w:asciiTheme="minorHAnsi" w:hAnsiTheme="minorHAnsi" w:cstheme="minorHAnsi"/>
          <w:b/>
          <w:bCs/>
          <w:sz w:val="24"/>
          <w:szCs w:val="24"/>
        </w:rPr>
      </w:pPr>
    </w:p>
    <w:p w14:paraId="717D67DE" w14:textId="77777777" w:rsidR="00F9152B" w:rsidRPr="0005582C" w:rsidRDefault="00F9152B" w:rsidP="00F9152B">
      <w:pPr>
        <w:jc w:val="both"/>
        <w:rPr>
          <w:rFonts w:asciiTheme="minorHAnsi" w:hAnsiTheme="minorHAnsi" w:cstheme="minorHAnsi"/>
          <w:b/>
          <w:bCs/>
          <w:sz w:val="24"/>
          <w:szCs w:val="24"/>
        </w:rPr>
      </w:pPr>
    </w:p>
    <w:p w14:paraId="7306A25C" w14:textId="77777777" w:rsidR="00F9152B" w:rsidRPr="0005582C" w:rsidRDefault="00F9152B" w:rsidP="00F9152B">
      <w:pPr>
        <w:jc w:val="both"/>
        <w:rPr>
          <w:rFonts w:ascii="Calibri" w:hAnsi="Calibri" w:cs="Calibri"/>
          <w:b/>
          <w:sz w:val="24"/>
          <w:szCs w:val="24"/>
        </w:rPr>
      </w:pPr>
      <w:r w:rsidRPr="0005582C">
        <w:rPr>
          <w:rFonts w:ascii="Calibri" w:hAnsi="Calibri" w:cs="Calibri"/>
          <w:b/>
          <w:sz w:val="24"/>
          <w:szCs w:val="24"/>
        </w:rPr>
        <w:t xml:space="preserve">Powiatem Nowomiejskim </w:t>
      </w:r>
    </w:p>
    <w:p w14:paraId="608FA738" w14:textId="77777777" w:rsidR="00F9152B" w:rsidRPr="0005582C" w:rsidRDefault="00F9152B" w:rsidP="00F9152B">
      <w:pPr>
        <w:jc w:val="both"/>
        <w:rPr>
          <w:rFonts w:ascii="Calibri" w:hAnsi="Calibri" w:cs="Calibri"/>
          <w:bCs/>
          <w:sz w:val="24"/>
          <w:szCs w:val="24"/>
        </w:rPr>
      </w:pPr>
      <w:r w:rsidRPr="0005582C">
        <w:rPr>
          <w:rFonts w:ascii="Calibri" w:hAnsi="Calibri" w:cs="Calibri"/>
          <w:bCs/>
          <w:sz w:val="24"/>
          <w:szCs w:val="24"/>
        </w:rPr>
        <w:t xml:space="preserve">z siedzibą w Nowym Mieście Lubawskim, ul. Rynek 1, 13-300 Nowe Miasto Lubawskie, </w:t>
      </w:r>
    </w:p>
    <w:p w14:paraId="020EFCAB" w14:textId="77777777" w:rsidR="00F9152B" w:rsidRPr="0005582C" w:rsidRDefault="00F9152B" w:rsidP="00F9152B">
      <w:pPr>
        <w:jc w:val="both"/>
        <w:rPr>
          <w:rFonts w:ascii="Calibri" w:hAnsi="Calibri" w:cs="Calibri"/>
          <w:b/>
          <w:sz w:val="24"/>
          <w:szCs w:val="24"/>
        </w:rPr>
      </w:pPr>
      <w:r w:rsidRPr="0005582C">
        <w:rPr>
          <w:rFonts w:ascii="Calibri" w:hAnsi="Calibri" w:cs="Calibri"/>
          <w:bCs/>
          <w:sz w:val="24"/>
          <w:szCs w:val="24"/>
        </w:rPr>
        <w:t>REGON: 871118879, NIP: 8771460784,</w:t>
      </w:r>
      <w:r w:rsidRPr="0005582C">
        <w:rPr>
          <w:rFonts w:ascii="Calibri" w:hAnsi="Calibri" w:cs="Calibri"/>
          <w:b/>
          <w:sz w:val="24"/>
          <w:szCs w:val="24"/>
        </w:rPr>
        <w:t xml:space="preserve"> </w:t>
      </w:r>
    </w:p>
    <w:p w14:paraId="13FFE020" w14:textId="77777777" w:rsidR="00F9152B" w:rsidRPr="0005582C" w:rsidRDefault="00F9152B" w:rsidP="00F9152B">
      <w:pPr>
        <w:jc w:val="both"/>
        <w:rPr>
          <w:rFonts w:ascii="Calibri" w:hAnsi="Calibri" w:cs="Calibri"/>
          <w:b/>
          <w:sz w:val="24"/>
          <w:szCs w:val="24"/>
        </w:rPr>
      </w:pPr>
    </w:p>
    <w:p w14:paraId="5A45E15A" w14:textId="77777777" w:rsidR="00F9152B" w:rsidRPr="0005582C" w:rsidRDefault="00F9152B" w:rsidP="00F9152B">
      <w:pPr>
        <w:jc w:val="both"/>
        <w:rPr>
          <w:rFonts w:ascii="Calibri" w:hAnsi="Calibri" w:cs="Calibri"/>
          <w:b/>
          <w:sz w:val="24"/>
          <w:szCs w:val="24"/>
        </w:rPr>
      </w:pPr>
      <w:r w:rsidRPr="0005582C">
        <w:rPr>
          <w:rFonts w:ascii="Calibri" w:hAnsi="Calibri" w:cs="Calibri"/>
          <w:bCs/>
          <w:sz w:val="24"/>
          <w:szCs w:val="24"/>
        </w:rPr>
        <w:t>reprezentowanym przez</w:t>
      </w:r>
      <w:r w:rsidRPr="0005582C">
        <w:rPr>
          <w:rFonts w:ascii="Calibri" w:hAnsi="Calibri" w:cs="Calibri"/>
          <w:b/>
          <w:sz w:val="24"/>
          <w:szCs w:val="24"/>
        </w:rPr>
        <w:t xml:space="preserve"> Zarząd Powiatu w Nowym Mieście Lubawskim </w:t>
      </w:r>
    </w:p>
    <w:p w14:paraId="45E30D3E" w14:textId="77777777" w:rsidR="00F9152B" w:rsidRPr="0005582C" w:rsidRDefault="00F9152B" w:rsidP="00F9152B">
      <w:pPr>
        <w:jc w:val="both"/>
        <w:rPr>
          <w:rFonts w:ascii="Calibri" w:hAnsi="Calibri" w:cs="Calibri"/>
          <w:bCs/>
          <w:sz w:val="24"/>
          <w:szCs w:val="24"/>
        </w:rPr>
      </w:pPr>
      <w:r w:rsidRPr="0005582C">
        <w:rPr>
          <w:rFonts w:ascii="Calibri" w:hAnsi="Calibri" w:cs="Calibri"/>
          <w:bCs/>
          <w:sz w:val="24"/>
          <w:szCs w:val="24"/>
        </w:rPr>
        <w:t>w imieniu którego działają:</w:t>
      </w:r>
    </w:p>
    <w:p w14:paraId="327FCB4E" w14:textId="77777777" w:rsidR="00F9152B" w:rsidRPr="0005582C" w:rsidRDefault="00F9152B" w:rsidP="00F9152B">
      <w:pPr>
        <w:pStyle w:val="Tekstpodstawowy"/>
        <w:numPr>
          <w:ilvl w:val="0"/>
          <w:numId w:val="2"/>
        </w:numPr>
        <w:tabs>
          <w:tab w:val="left" w:pos="426"/>
        </w:tabs>
        <w:spacing w:before="120"/>
        <w:rPr>
          <w:rFonts w:ascii="Calibri" w:hAnsi="Calibri" w:cs="Calibri"/>
          <w:b/>
          <w:spacing w:val="-5"/>
          <w:sz w:val="24"/>
          <w:szCs w:val="24"/>
        </w:rPr>
      </w:pPr>
      <w:r w:rsidRPr="0005582C">
        <w:rPr>
          <w:rFonts w:ascii="Calibri" w:hAnsi="Calibri" w:cs="Calibri"/>
          <w:b/>
          <w:spacing w:val="-5"/>
          <w:sz w:val="24"/>
          <w:szCs w:val="24"/>
        </w:rPr>
        <w:t xml:space="preserve">Andrzej </w:t>
      </w:r>
      <w:proofErr w:type="spellStart"/>
      <w:r w:rsidRPr="0005582C">
        <w:rPr>
          <w:rFonts w:ascii="Calibri" w:hAnsi="Calibri" w:cs="Calibri"/>
          <w:b/>
          <w:spacing w:val="-5"/>
          <w:sz w:val="24"/>
          <w:szCs w:val="24"/>
        </w:rPr>
        <w:t>Ochlak</w:t>
      </w:r>
      <w:proofErr w:type="spellEnd"/>
      <w:r w:rsidRPr="0005582C">
        <w:rPr>
          <w:rFonts w:ascii="Calibri" w:hAnsi="Calibri" w:cs="Calibri"/>
          <w:b/>
          <w:spacing w:val="-5"/>
          <w:sz w:val="24"/>
          <w:szCs w:val="24"/>
        </w:rPr>
        <w:t xml:space="preserve"> – Przewodniczący Zarządu</w:t>
      </w:r>
    </w:p>
    <w:p w14:paraId="6BA7499F" w14:textId="77777777" w:rsidR="00F9152B" w:rsidRPr="0005582C" w:rsidRDefault="00F9152B" w:rsidP="00F9152B">
      <w:pPr>
        <w:pStyle w:val="Tekstpodstawowy"/>
        <w:numPr>
          <w:ilvl w:val="0"/>
          <w:numId w:val="2"/>
        </w:numPr>
        <w:tabs>
          <w:tab w:val="left" w:pos="426"/>
        </w:tabs>
        <w:spacing w:before="120"/>
        <w:rPr>
          <w:rFonts w:ascii="Calibri" w:hAnsi="Calibri" w:cs="Calibri"/>
          <w:b/>
          <w:spacing w:val="-5"/>
          <w:sz w:val="24"/>
          <w:szCs w:val="24"/>
        </w:rPr>
      </w:pPr>
      <w:r w:rsidRPr="0005582C">
        <w:rPr>
          <w:rFonts w:ascii="Calibri" w:hAnsi="Calibri" w:cs="Calibri"/>
          <w:b/>
          <w:spacing w:val="-5"/>
          <w:sz w:val="24"/>
          <w:szCs w:val="24"/>
        </w:rPr>
        <w:t>Jerzy Czapliński – Członek Zarządu</w:t>
      </w:r>
    </w:p>
    <w:p w14:paraId="0BC0543F" w14:textId="77777777" w:rsidR="00F9152B" w:rsidRPr="0005582C" w:rsidRDefault="00F9152B" w:rsidP="00F9152B">
      <w:pPr>
        <w:spacing w:before="120"/>
        <w:jc w:val="both"/>
        <w:rPr>
          <w:rFonts w:ascii="Calibri" w:hAnsi="Calibri" w:cs="Calibri"/>
          <w:bCs/>
          <w:sz w:val="24"/>
          <w:szCs w:val="24"/>
        </w:rPr>
      </w:pPr>
      <w:r w:rsidRPr="0005582C">
        <w:rPr>
          <w:rFonts w:ascii="Calibri" w:hAnsi="Calibri" w:cs="Calibri"/>
          <w:bCs/>
          <w:sz w:val="24"/>
          <w:szCs w:val="24"/>
        </w:rPr>
        <w:t xml:space="preserve">przy kontrasygnacie </w:t>
      </w:r>
    </w:p>
    <w:p w14:paraId="6C6CB58C" w14:textId="77777777" w:rsidR="00F9152B" w:rsidRPr="0005582C" w:rsidRDefault="00F9152B" w:rsidP="00F9152B">
      <w:pPr>
        <w:jc w:val="both"/>
        <w:rPr>
          <w:rFonts w:asciiTheme="minorHAnsi" w:hAnsiTheme="minorHAnsi" w:cstheme="minorHAnsi"/>
          <w:sz w:val="24"/>
          <w:szCs w:val="24"/>
        </w:rPr>
      </w:pPr>
      <w:r w:rsidRPr="0005582C">
        <w:rPr>
          <w:rFonts w:ascii="Calibri" w:hAnsi="Calibri" w:cs="Calibri"/>
          <w:bCs/>
          <w:spacing w:val="-5"/>
          <w:sz w:val="24"/>
          <w:szCs w:val="24"/>
        </w:rPr>
        <w:t xml:space="preserve">Sebastiana </w:t>
      </w:r>
      <w:proofErr w:type="spellStart"/>
      <w:r w:rsidRPr="0005582C">
        <w:rPr>
          <w:rFonts w:ascii="Calibri" w:hAnsi="Calibri" w:cs="Calibri"/>
          <w:bCs/>
          <w:spacing w:val="-5"/>
          <w:sz w:val="24"/>
          <w:szCs w:val="24"/>
        </w:rPr>
        <w:t>Kińskiego</w:t>
      </w:r>
      <w:proofErr w:type="spellEnd"/>
      <w:r w:rsidRPr="0005582C">
        <w:rPr>
          <w:rFonts w:ascii="Calibri" w:hAnsi="Calibri" w:cs="Calibri"/>
          <w:bCs/>
          <w:spacing w:val="-5"/>
          <w:sz w:val="24"/>
          <w:szCs w:val="24"/>
        </w:rPr>
        <w:t xml:space="preserve">  - Skarbnika Powiatu Nowomiejskiego</w:t>
      </w:r>
      <w:r w:rsidRPr="0005582C">
        <w:rPr>
          <w:rFonts w:asciiTheme="minorHAnsi" w:hAnsiTheme="minorHAnsi" w:cstheme="minorHAnsi"/>
          <w:sz w:val="24"/>
          <w:szCs w:val="24"/>
        </w:rPr>
        <w:t xml:space="preserve"> </w:t>
      </w:r>
    </w:p>
    <w:p w14:paraId="217DB2B3" w14:textId="77777777" w:rsidR="00F9152B" w:rsidRPr="00C91634" w:rsidRDefault="00F9152B" w:rsidP="00F9152B">
      <w:pPr>
        <w:jc w:val="both"/>
        <w:rPr>
          <w:rFonts w:asciiTheme="minorHAnsi" w:hAnsiTheme="minorHAnsi" w:cstheme="minorHAnsi"/>
          <w:sz w:val="24"/>
          <w:szCs w:val="24"/>
        </w:rPr>
      </w:pPr>
      <w:r w:rsidRPr="00C91634">
        <w:rPr>
          <w:rFonts w:asciiTheme="minorHAnsi" w:hAnsiTheme="minorHAnsi" w:cstheme="minorHAnsi"/>
          <w:sz w:val="24"/>
          <w:szCs w:val="24"/>
        </w:rPr>
        <w:t xml:space="preserve">zwanym "Zamawiającym" </w:t>
      </w:r>
    </w:p>
    <w:p w14:paraId="6E3D33CC" w14:textId="77777777" w:rsidR="00F9152B" w:rsidRPr="00C91634" w:rsidRDefault="00F9152B" w:rsidP="00F9152B">
      <w:pPr>
        <w:jc w:val="both"/>
        <w:rPr>
          <w:rFonts w:asciiTheme="minorHAnsi" w:hAnsiTheme="minorHAnsi" w:cstheme="minorHAnsi"/>
          <w:sz w:val="24"/>
          <w:szCs w:val="24"/>
        </w:rPr>
      </w:pPr>
      <w:r w:rsidRPr="00C91634">
        <w:rPr>
          <w:rFonts w:asciiTheme="minorHAnsi" w:hAnsiTheme="minorHAnsi" w:cstheme="minorHAnsi"/>
          <w:sz w:val="24"/>
          <w:szCs w:val="24"/>
        </w:rPr>
        <w:t>a</w:t>
      </w:r>
    </w:p>
    <w:p w14:paraId="3CF910D8" w14:textId="77777777" w:rsidR="00F9152B" w:rsidRPr="00373722" w:rsidRDefault="00F9152B" w:rsidP="00F9152B">
      <w:pPr>
        <w:jc w:val="both"/>
        <w:rPr>
          <w:rFonts w:asciiTheme="minorHAnsi" w:hAnsiTheme="minorHAnsi" w:cstheme="minorHAnsi"/>
          <w:sz w:val="24"/>
          <w:szCs w:val="24"/>
        </w:rPr>
      </w:pPr>
      <w:r w:rsidRPr="00C91634">
        <w:rPr>
          <w:rFonts w:asciiTheme="minorHAnsi" w:hAnsiTheme="minorHAnsi" w:cstheme="minorHAnsi"/>
          <w:sz w:val="24"/>
          <w:szCs w:val="24"/>
        </w:rPr>
        <w:t>……………………………………………………………. :</w:t>
      </w:r>
    </w:p>
    <w:p w14:paraId="3A081280" w14:textId="77777777" w:rsidR="00F9152B" w:rsidRPr="00373722" w:rsidRDefault="00F9152B" w:rsidP="00F9152B">
      <w:pPr>
        <w:jc w:val="both"/>
        <w:rPr>
          <w:rFonts w:asciiTheme="minorHAnsi" w:hAnsiTheme="minorHAnsi" w:cstheme="minorHAnsi"/>
          <w:sz w:val="24"/>
          <w:szCs w:val="24"/>
        </w:rPr>
      </w:pPr>
      <w:r w:rsidRPr="00373722">
        <w:rPr>
          <w:rFonts w:asciiTheme="minorHAnsi" w:hAnsiTheme="minorHAnsi" w:cstheme="minorHAnsi"/>
          <w:sz w:val="24"/>
          <w:szCs w:val="24"/>
        </w:rPr>
        <w:t>………………………………………………………….</w:t>
      </w:r>
    </w:p>
    <w:p w14:paraId="62BA7EC8" w14:textId="77777777" w:rsidR="00F9152B" w:rsidRPr="00373722" w:rsidRDefault="00F9152B" w:rsidP="00F9152B">
      <w:pPr>
        <w:jc w:val="both"/>
        <w:rPr>
          <w:rFonts w:asciiTheme="minorHAnsi" w:hAnsiTheme="minorHAnsi" w:cstheme="minorHAnsi"/>
          <w:sz w:val="24"/>
          <w:szCs w:val="24"/>
        </w:rPr>
      </w:pPr>
      <w:r w:rsidRPr="00373722">
        <w:rPr>
          <w:rFonts w:asciiTheme="minorHAnsi" w:hAnsiTheme="minorHAnsi" w:cstheme="minorHAnsi"/>
          <w:sz w:val="24"/>
          <w:szCs w:val="24"/>
        </w:rPr>
        <w:t>NIP ………………………………..</w:t>
      </w:r>
      <w:r w:rsidRPr="00373722">
        <w:rPr>
          <w:rFonts w:asciiTheme="minorHAnsi" w:hAnsiTheme="minorHAnsi" w:cstheme="minorHAnsi"/>
          <w:sz w:val="24"/>
          <w:szCs w:val="24"/>
        </w:rPr>
        <w:tab/>
        <w:t>REGON …………………………...</w:t>
      </w:r>
    </w:p>
    <w:p w14:paraId="279EA708" w14:textId="77777777" w:rsidR="00F9152B" w:rsidRPr="00373722" w:rsidRDefault="00F9152B" w:rsidP="00F9152B">
      <w:pPr>
        <w:jc w:val="both"/>
        <w:rPr>
          <w:rFonts w:asciiTheme="minorHAnsi" w:hAnsiTheme="minorHAnsi" w:cstheme="minorHAnsi"/>
          <w:sz w:val="24"/>
          <w:szCs w:val="24"/>
        </w:rPr>
      </w:pPr>
      <w:r w:rsidRPr="00373722">
        <w:rPr>
          <w:rFonts w:asciiTheme="minorHAnsi" w:hAnsiTheme="minorHAnsi" w:cstheme="minorHAnsi"/>
          <w:sz w:val="24"/>
          <w:szCs w:val="24"/>
        </w:rPr>
        <w:t>reprezentowanym……………………………………….</w:t>
      </w:r>
    </w:p>
    <w:p w14:paraId="0C7AB8B9" w14:textId="77777777" w:rsidR="00F9152B" w:rsidRPr="00373722" w:rsidRDefault="00F9152B" w:rsidP="00F9152B">
      <w:pPr>
        <w:jc w:val="both"/>
        <w:rPr>
          <w:rFonts w:asciiTheme="minorHAnsi" w:hAnsiTheme="minorHAnsi" w:cstheme="minorHAnsi"/>
          <w:sz w:val="24"/>
          <w:szCs w:val="24"/>
        </w:rPr>
      </w:pPr>
      <w:r w:rsidRPr="00373722">
        <w:rPr>
          <w:rFonts w:asciiTheme="minorHAnsi" w:hAnsiTheme="minorHAnsi" w:cstheme="minorHAnsi"/>
          <w:sz w:val="24"/>
          <w:szCs w:val="24"/>
        </w:rPr>
        <w:t xml:space="preserve">zwanym dalej "Wykonawcą" </w:t>
      </w:r>
    </w:p>
    <w:p w14:paraId="5B0D4A60" w14:textId="77777777" w:rsidR="00F9152B" w:rsidRPr="00373722" w:rsidRDefault="00F9152B" w:rsidP="00F9152B">
      <w:pPr>
        <w:jc w:val="both"/>
        <w:rPr>
          <w:rFonts w:asciiTheme="minorHAnsi" w:hAnsiTheme="minorHAnsi" w:cstheme="minorHAnsi"/>
          <w:sz w:val="24"/>
          <w:szCs w:val="24"/>
        </w:rPr>
      </w:pPr>
      <w:r w:rsidRPr="00373722">
        <w:rPr>
          <w:rFonts w:asciiTheme="minorHAnsi" w:hAnsiTheme="minorHAnsi" w:cstheme="minorHAnsi"/>
          <w:sz w:val="24"/>
          <w:szCs w:val="24"/>
        </w:rPr>
        <w:t>została zawarta umowa następującej treści :</w:t>
      </w:r>
    </w:p>
    <w:p w14:paraId="27EB356B" w14:textId="77777777" w:rsidR="00F9152B" w:rsidRPr="00373722" w:rsidRDefault="00F9152B" w:rsidP="00F9152B">
      <w:pPr>
        <w:jc w:val="both"/>
        <w:rPr>
          <w:rFonts w:asciiTheme="minorHAnsi" w:hAnsiTheme="minorHAnsi" w:cstheme="minorHAnsi"/>
          <w:sz w:val="24"/>
          <w:szCs w:val="24"/>
        </w:rPr>
      </w:pPr>
    </w:p>
    <w:p w14:paraId="056D1CF8" w14:textId="77777777" w:rsidR="00F9152B" w:rsidRPr="00373722" w:rsidRDefault="00F9152B" w:rsidP="00F9152B">
      <w:pPr>
        <w:jc w:val="both"/>
        <w:rPr>
          <w:rFonts w:asciiTheme="minorHAnsi" w:hAnsiTheme="minorHAnsi" w:cstheme="minorHAnsi"/>
          <w:sz w:val="24"/>
          <w:szCs w:val="24"/>
        </w:rPr>
      </w:pPr>
    </w:p>
    <w:p w14:paraId="45FD1A6E" w14:textId="77777777" w:rsidR="00F9152B" w:rsidRPr="00373722" w:rsidRDefault="00F9152B" w:rsidP="00F9152B">
      <w:pPr>
        <w:jc w:val="both"/>
        <w:rPr>
          <w:rFonts w:asciiTheme="minorHAnsi" w:hAnsiTheme="minorHAnsi" w:cstheme="minorHAnsi"/>
          <w:sz w:val="24"/>
          <w:szCs w:val="24"/>
        </w:rPr>
      </w:pPr>
      <w:r w:rsidRPr="00373722">
        <w:rPr>
          <w:rFonts w:asciiTheme="minorHAnsi" w:hAnsiTheme="minorHAnsi" w:cstheme="minorHAnsi"/>
          <w:sz w:val="24"/>
          <w:szCs w:val="24"/>
        </w:rPr>
        <w:t>Niniejszą umowę zawarto z zastosowaniem przepisów ustawy z dnia 11 września 2019 Prawo zamówień publicznych na podst. art. 275 pkt. 1 tryb podstawowy bez negocjacji.</w:t>
      </w:r>
    </w:p>
    <w:p w14:paraId="19EBBA9D" w14:textId="77777777" w:rsidR="00F9152B" w:rsidRPr="00373722" w:rsidRDefault="00F9152B" w:rsidP="00F9152B">
      <w:pPr>
        <w:jc w:val="center"/>
        <w:rPr>
          <w:rFonts w:asciiTheme="minorHAnsi" w:hAnsiTheme="minorHAnsi" w:cstheme="minorHAnsi"/>
          <w:b/>
          <w:sz w:val="24"/>
          <w:szCs w:val="24"/>
        </w:rPr>
      </w:pPr>
    </w:p>
    <w:p w14:paraId="0362EBE9" w14:textId="77777777" w:rsidR="00F9152B" w:rsidRPr="00373722" w:rsidRDefault="00F9152B" w:rsidP="00F9152B">
      <w:pPr>
        <w:jc w:val="center"/>
        <w:rPr>
          <w:rFonts w:asciiTheme="minorHAnsi" w:hAnsiTheme="minorHAnsi" w:cstheme="minorHAnsi"/>
          <w:b/>
          <w:sz w:val="24"/>
          <w:szCs w:val="24"/>
        </w:rPr>
      </w:pPr>
    </w:p>
    <w:p w14:paraId="0500F914" w14:textId="77777777" w:rsidR="00F9152B" w:rsidRPr="00F96833" w:rsidRDefault="00F9152B" w:rsidP="00F9152B">
      <w:pPr>
        <w:shd w:val="clear" w:color="auto" w:fill="FFFFFF"/>
        <w:ind w:right="58"/>
        <w:jc w:val="center"/>
        <w:rPr>
          <w:rFonts w:asciiTheme="minorHAnsi" w:hAnsiTheme="minorHAnsi" w:cstheme="minorHAnsi"/>
          <w:b/>
          <w:sz w:val="24"/>
          <w:szCs w:val="24"/>
        </w:rPr>
      </w:pPr>
      <w:r w:rsidRPr="00F96833">
        <w:rPr>
          <w:rFonts w:asciiTheme="minorHAnsi" w:hAnsiTheme="minorHAnsi" w:cstheme="minorHAnsi"/>
          <w:b/>
          <w:sz w:val="24"/>
          <w:szCs w:val="24"/>
        </w:rPr>
        <w:t>§ 1</w:t>
      </w:r>
    </w:p>
    <w:p w14:paraId="116026EC" w14:textId="77777777" w:rsidR="00F9152B" w:rsidRPr="00C729BC" w:rsidRDefault="00F9152B" w:rsidP="00F9152B">
      <w:pPr>
        <w:pStyle w:val="Akapitzlist"/>
        <w:numPr>
          <w:ilvl w:val="0"/>
          <w:numId w:val="15"/>
        </w:numPr>
        <w:jc w:val="both"/>
        <w:rPr>
          <w:rFonts w:asciiTheme="minorHAnsi" w:hAnsiTheme="minorHAnsi" w:cstheme="minorHAnsi"/>
          <w:sz w:val="24"/>
          <w:szCs w:val="24"/>
        </w:rPr>
      </w:pPr>
      <w:r w:rsidRPr="00C729BC">
        <w:rPr>
          <w:rFonts w:asciiTheme="minorHAnsi" w:hAnsiTheme="minorHAnsi" w:cstheme="minorHAnsi"/>
          <w:sz w:val="24"/>
          <w:szCs w:val="24"/>
        </w:rPr>
        <w:t xml:space="preserve">Przedmiotem umowy jest wymiana wewnętrznej sieci LAN w budynkach administracyjno biurowych należących do powiatu nowomiejskiego położonych w Nowym Mieście Lubawskim przy ul. Rynek 1 oraz przy ul. Grunwaldzkiej 3. </w:t>
      </w:r>
    </w:p>
    <w:p w14:paraId="30C1D71E" w14:textId="77777777" w:rsidR="00F9152B" w:rsidRDefault="00F9152B" w:rsidP="00F9152B">
      <w:pPr>
        <w:pStyle w:val="Akapitzlist"/>
        <w:numPr>
          <w:ilvl w:val="0"/>
          <w:numId w:val="16"/>
        </w:numPr>
        <w:jc w:val="both"/>
        <w:rPr>
          <w:rFonts w:asciiTheme="minorHAnsi" w:hAnsiTheme="minorHAnsi" w:cstheme="minorHAnsi"/>
          <w:sz w:val="24"/>
          <w:szCs w:val="24"/>
        </w:rPr>
      </w:pPr>
      <w:r w:rsidRPr="00C729BC">
        <w:rPr>
          <w:rFonts w:asciiTheme="minorHAnsi" w:hAnsiTheme="minorHAnsi" w:cstheme="minorHAnsi"/>
          <w:sz w:val="24"/>
          <w:szCs w:val="24"/>
        </w:rPr>
        <w:t>Zadanie 1 …………………………… sfinansowane zostanie ze środków własnych Zamawiającego oraz ze środków ……………</w:t>
      </w:r>
    </w:p>
    <w:p w14:paraId="17667A42" w14:textId="77777777" w:rsidR="00F9152B" w:rsidRPr="00C729BC" w:rsidRDefault="00F9152B" w:rsidP="00F9152B">
      <w:pPr>
        <w:pStyle w:val="Akapitzlist"/>
        <w:numPr>
          <w:ilvl w:val="0"/>
          <w:numId w:val="16"/>
        </w:numPr>
        <w:jc w:val="both"/>
        <w:rPr>
          <w:rFonts w:asciiTheme="minorHAnsi" w:hAnsiTheme="minorHAnsi" w:cstheme="minorHAnsi"/>
          <w:sz w:val="24"/>
          <w:szCs w:val="24"/>
        </w:rPr>
      </w:pPr>
      <w:r w:rsidRPr="00C729BC">
        <w:rPr>
          <w:rFonts w:asciiTheme="minorHAnsi" w:hAnsiTheme="minorHAnsi" w:cstheme="minorHAnsi"/>
          <w:sz w:val="24"/>
          <w:szCs w:val="24"/>
        </w:rPr>
        <w:t xml:space="preserve">Zadanie 2 </w:t>
      </w:r>
      <w:r>
        <w:rPr>
          <w:rFonts w:asciiTheme="minorHAnsi" w:hAnsiTheme="minorHAnsi" w:cstheme="minorHAnsi"/>
          <w:sz w:val="24"/>
          <w:szCs w:val="24"/>
        </w:rPr>
        <w:t>………………………………</w:t>
      </w:r>
      <w:r w:rsidRPr="00C729BC">
        <w:rPr>
          <w:rFonts w:asciiTheme="minorHAnsi" w:hAnsiTheme="minorHAnsi" w:cstheme="minorHAnsi"/>
          <w:sz w:val="24"/>
          <w:szCs w:val="24"/>
        </w:rPr>
        <w:t xml:space="preserve">sfinansowane zostanie ze środków …………….* </w:t>
      </w:r>
    </w:p>
    <w:p w14:paraId="516D0014" w14:textId="77777777" w:rsidR="00F9152B" w:rsidRPr="00C729BC" w:rsidRDefault="00F9152B" w:rsidP="00F9152B">
      <w:pPr>
        <w:pStyle w:val="Akapitzlist"/>
        <w:numPr>
          <w:ilvl w:val="0"/>
          <w:numId w:val="15"/>
        </w:numPr>
        <w:jc w:val="both"/>
        <w:rPr>
          <w:rFonts w:asciiTheme="minorHAnsi" w:hAnsiTheme="minorHAnsi" w:cstheme="minorHAnsi"/>
          <w:sz w:val="24"/>
          <w:szCs w:val="24"/>
        </w:rPr>
      </w:pPr>
      <w:r w:rsidRPr="00C729BC">
        <w:rPr>
          <w:rFonts w:asciiTheme="minorHAnsi" w:hAnsiTheme="minorHAnsi" w:cstheme="minorHAnsi"/>
          <w:sz w:val="24"/>
          <w:szCs w:val="24"/>
        </w:rPr>
        <w:t>Szczegółowy zakres robót budowlanych określają następujące dokumenty:</w:t>
      </w:r>
    </w:p>
    <w:p w14:paraId="5DA8F1C1" w14:textId="77777777" w:rsidR="00F9152B" w:rsidRPr="00C729BC" w:rsidRDefault="00F9152B" w:rsidP="00F9152B">
      <w:pPr>
        <w:pStyle w:val="Akapitzlist"/>
        <w:numPr>
          <w:ilvl w:val="0"/>
          <w:numId w:val="17"/>
        </w:numPr>
        <w:jc w:val="both"/>
        <w:rPr>
          <w:rFonts w:asciiTheme="minorHAnsi" w:hAnsiTheme="minorHAnsi" w:cstheme="minorHAnsi"/>
          <w:sz w:val="24"/>
          <w:szCs w:val="24"/>
        </w:rPr>
      </w:pPr>
      <w:r w:rsidRPr="00C729BC">
        <w:rPr>
          <w:rFonts w:asciiTheme="minorHAnsi" w:hAnsiTheme="minorHAnsi" w:cstheme="minorHAnsi"/>
          <w:sz w:val="24"/>
          <w:szCs w:val="24"/>
        </w:rPr>
        <w:lastRenderedPageBreak/>
        <w:t>Dokumentacja projektowa,</w:t>
      </w:r>
    </w:p>
    <w:p w14:paraId="354F67EF" w14:textId="77777777" w:rsidR="00F9152B" w:rsidRPr="00C729BC" w:rsidRDefault="00F9152B" w:rsidP="00F9152B">
      <w:pPr>
        <w:pStyle w:val="Akapitzlist"/>
        <w:numPr>
          <w:ilvl w:val="0"/>
          <w:numId w:val="17"/>
        </w:numPr>
        <w:jc w:val="both"/>
        <w:rPr>
          <w:rFonts w:asciiTheme="minorHAnsi" w:hAnsiTheme="minorHAnsi" w:cstheme="minorHAnsi"/>
          <w:sz w:val="24"/>
          <w:szCs w:val="24"/>
        </w:rPr>
      </w:pPr>
      <w:r w:rsidRPr="00C729BC">
        <w:rPr>
          <w:rFonts w:asciiTheme="minorHAnsi" w:hAnsiTheme="minorHAnsi" w:cstheme="minorHAnsi"/>
          <w:sz w:val="24"/>
          <w:szCs w:val="24"/>
        </w:rPr>
        <w:t>Przedmiar robót,</w:t>
      </w:r>
    </w:p>
    <w:p w14:paraId="4253081A" w14:textId="77777777" w:rsidR="00F9152B" w:rsidRPr="00C729BC" w:rsidRDefault="00F9152B" w:rsidP="00F9152B">
      <w:pPr>
        <w:pStyle w:val="Akapitzlist"/>
        <w:numPr>
          <w:ilvl w:val="0"/>
          <w:numId w:val="17"/>
        </w:numPr>
        <w:jc w:val="both"/>
        <w:rPr>
          <w:rFonts w:asciiTheme="minorHAnsi" w:hAnsiTheme="minorHAnsi" w:cstheme="minorHAnsi"/>
          <w:sz w:val="24"/>
          <w:szCs w:val="24"/>
        </w:rPr>
      </w:pPr>
      <w:r w:rsidRPr="00C729BC">
        <w:rPr>
          <w:rFonts w:asciiTheme="minorHAnsi" w:hAnsiTheme="minorHAnsi" w:cstheme="minorHAnsi"/>
          <w:sz w:val="24"/>
          <w:szCs w:val="24"/>
        </w:rPr>
        <w:t>Specyfikacje techniczne wykonania i odbioru robót,</w:t>
      </w:r>
    </w:p>
    <w:p w14:paraId="066AA3D7" w14:textId="77777777" w:rsidR="00F9152B" w:rsidRPr="00C729BC" w:rsidRDefault="00F9152B" w:rsidP="00F9152B">
      <w:pPr>
        <w:pStyle w:val="Akapitzlist"/>
        <w:numPr>
          <w:ilvl w:val="0"/>
          <w:numId w:val="17"/>
        </w:numPr>
        <w:jc w:val="both"/>
        <w:rPr>
          <w:rFonts w:asciiTheme="minorHAnsi" w:hAnsiTheme="minorHAnsi" w:cstheme="minorHAnsi"/>
          <w:sz w:val="24"/>
          <w:szCs w:val="24"/>
        </w:rPr>
      </w:pPr>
      <w:r w:rsidRPr="00C729BC">
        <w:rPr>
          <w:rFonts w:asciiTheme="minorHAnsi" w:hAnsiTheme="minorHAnsi" w:cstheme="minorHAnsi"/>
          <w:sz w:val="24"/>
          <w:szCs w:val="24"/>
        </w:rPr>
        <w:t>Specyfikacja warunków zamówienia,</w:t>
      </w:r>
    </w:p>
    <w:p w14:paraId="441C3324" w14:textId="77777777" w:rsidR="00F9152B" w:rsidRDefault="00F9152B" w:rsidP="00F9152B">
      <w:pPr>
        <w:pStyle w:val="Akapitzlist"/>
        <w:numPr>
          <w:ilvl w:val="0"/>
          <w:numId w:val="17"/>
        </w:numPr>
        <w:jc w:val="both"/>
        <w:rPr>
          <w:rFonts w:asciiTheme="minorHAnsi" w:hAnsiTheme="minorHAnsi" w:cstheme="minorHAnsi"/>
          <w:sz w:val="24"/>
          <w:szCs w:val="24"/>
        </w:rPr>
      </w:pPr>
      <w:r w:rsidRPr="00C729BC">
        <w:rPr>
          <w:rFonts w:asciiTheme="minorHAnsi" w:hAnsiTheme="minorHAnsi" w:cstheme="minorHAnsi"/>
          <w:sz w:val="24"/>
          <w:szCs w:val="24"/>
        </w:rPr>
        <w:t>Oferta Wykonawcy złożona w trybie podstawowym bez negocjacji, na wykonanie robót budowlanych obejmujących przedmiot zamówienia.</w:t>
      </w:r>
    </w:p>
    <w:p w14:paraId="08E2C339" w14:textId="282D5E70" w:rsidR="00F9152B" w:rsidRDefault="00F9152B" w:rsidP="00F9152B">
      <w:pPr>
        <w:pStyle w:val="Akapitzlist"/>
        <w:numPr>
          <w:ilvl w:val="0"/>
          <w:numId w:val="15"/>
        </w:numPr>
        <w:jc w:val="both"/>
        <w:rPr>
          <w:rFonts w:asciiTheme="minorHAnsi" w:hAnsiTheme="minorHAnsi" w:cstheme="minorHAnsi"/>
          <w:sz w:val="24"/>
          <w:szCs w:val="24"/>
        </w:rPr>
      </w:pPr>
      <w:r w:rsidRPr="00C729BC">
        <w:rPr>
          <w:rFonts w:asciiTheme="minorHAnsi" w:hAnsiTheme="minorHAnsi" w:cstheme="minorHAnsi"/>
          <w:sz w:val="24"/>
          <w:szCs w:val="24"/>
        </w:rPr>
        <w:t xml:space="preserve">Wykonawca oświadcza, że zapoznał się z dokumentacją </w:t>
      </w:r>
      <w:r w:rsidR="00C86F6B">
        <w:rPr>
          <w:rFonts w:asciiTheme="minorHAnsi" w:hAnsiTheme="minorHAnsi" w:cstheme="minorHAnsi"/>
          <w:sz w:val="24"/>
          <w:szCs w:val="24"/>
        </w:rPr>
        <w:t xml:space="preserve">wymienioną w ust. 2 </w:t>
      </w:r>
      <w:r w:rsidRPr="00C729BC">
        <w:rPr>
          <w:rFonts w:asciiTheme="minorHAnsi" w:hAnsiTheme="minorHAnsi" w:cstheme="minorHAnsi"/>
          <w:sz w:val="24"/>
          <w:szCs w:val="24"/>
        </w:rPr>
        <w:t>i nie wnosi do niej zastrzeżeń.</w:t>
      </w:r>
    </w:p>
    <w:p w14:paraId="7E681EB2" w14:textId="472A4F33" w:rsidR="00F9152B" w:rsidRDefault="00F9152B" w:rsidP="00F9152B">
      <w:pPr>
        <w:pStyle w:val="Akapitzlist"/>
        <w:numPr>
          <w:ilvl w:val="0"/>
          <w:numId w:val="15"/>
        </w:numPr>
        <w:jc w:val="both"/>
        <w:rPr>
          <w:rFonts w:asciiTheme="minorHAnsi" w:hAnsiTheme="minorHAnsi" w:cstheme="minorHAnsi"/>
          <w:sz w:val="24"/>
          <w:szCs w:val="24"/>
        </w:rPr>
      </w:pPr>
      <w:r w:rsidRPr="00C729BC">
        <w:rPr>
          <w:rFonts w:asciiTheme="minorHAnsi" w:hAnsiTheme="minorHAnsi" w:cstheme="minorHAnsi"/>
          <w:sz w:val="24"/>
          <w:szCs w:val="24"/>
        </w:rPr>
        <w:t>Załączniki do umowy wymienion</w:t>
      </w:r>
      <w:r w:rsidR="00C86F6B">
        <w:rPr>
          <w:rFonts w:asciiTheme="minorHAnsi" w:hAnsiTheme="minorHAnsi" w:cstheme="minorHAnsi"/>
          <w:sz w:val="24"/>
          <w:szCs w:val="24"/>
        </w:rPr>
        <w:t>e</w:t>
      </w:r>
      <w:r w:rsidRPr="00C729BC">
        <w:rPr>
          <w:rFonts w:asciiTheme="minorHAnsi" w:hAnsiTheme="minorHAnsi" w:cstheme="minorHAnsi"/>
          <w:sz w:val="24"/>
          <w:szCs w:val="24"/>
        </w:rPr>
        <w:t xml:space="preserve"> w ust. 2, stanowi</w:t>
      </w:r>
      <w:r w:rsidR="00C86F6B">
        <w:rPr>
          <w:rFonts w:asciiTheme="minorHAnsi" w:hAnsiTheme="minorHAnsi" w:cstheme="minorHAnsi"/>
          <w:sz w:val="24"/>
          <w:szCs w:val="24"/>
        </w:rPr>
        <w:t>ą</w:t>
      </w:r>
      <w:r w:rsidRPr="00C729BC">
        <w:rPr>
          <w:rFonts w:asciiTheme="minorHAnsi" w:hAnsiTheme="minorHAnsi" w:cstheme="minorHAnsi"/>
          <w:sz w:val="24"/>
          <w:szCs w:val="24"/>
        </w:rPr>
        <w:t xml:space="preserve"> jej integralną część.</w:t>
      </w:r>
    </w:p>
    <w:p w14:paraId="7B6E8D52" w14:textId="77777777" w:rsidR="00F9152B" w:rsidRPr="00C729BC" w:rsidRDefault="00F9152B" w:rsidP="00F9152B">
      <w:pPr>
        <w:pStyle w:val="Akapitzlist"/>
        <w:numPr>
          <w:ilvl w:val="0"/>
          <w:numId w:val="15"/>
        </w:numPr>
        <w:jc w:val="both"/>
        <w:rPr>
          <w:rFonts w:asciiTheme="minorHAnsi" w:hAnsiTheme="minorHAnsi" w:cstheme="minorHAnsi"/>
          <w:sz w:val="24"/>
          <w:szCs w:val="24"/>
        </w:rPr>
      </w:pPr>
      <w:r w:rsidRPr="00C729BC">
        <w:rPr>
          <w:rFonts w:asciiTheme="minorHAnsi" w:hAnsiTheme="minorHAnsi" w:cstheme="minorHAnsi"/>
          <w:sz w:val="24"/>
          <w:szCs w:val="24"/>
        </w:rPr>
        <w:t>Zamawiający powierza, a Wykonawca przyjmuje do wykonania przedmiot umowy.</w:t>
      </w:r>
    </w:p>
    <w:p w14:paraId="5B3069F7" w14:textId="77777777" w:rsidR="00F9152B" w:rsidRPr="000D015A" w:rsidRDefault="00F9152B" w:rsidP="00F9152B">
      <w:pPr>
        <w:rPr>
          <w:sz w:val="24"/>
          <w:szCs w:val="24"/>
        </w:rPr>
      </w:pPr>
    </w:p>
    <w:p w14:paraId="6B5E0736" w14:textId="77777777" w:rsidR="00F9152B" w:rsidRPr="00C729BC" w:rsidRDefault="00F9152B" w:rsidP="00F9152B">
      <w:pPr>
        <w:shd w:val="clear" w:color="auto" w:fill="FFFFFF"/>
        <w:ind w:right="58"/>
        <w:jc w:val="center"/>
        <w:rPr>
          <w:rFonts w:asciiTheme="minorHAnsi" w:hAnsiTheme="minorHAnsi" w:cstheme="minorHAnsi"/>
          <w:b/>
          <w:sz w:val="24"/>
          <w:szCs w:val="24"/>
        </w:rPr>
      </w:pPr>
      <w:r w:rsidRPr="00C729BC">
        <w:rPr>
          <w:rFonts w:asciiTheme="minorHAnsi" w:hAnsiTheme="minorHAnsi" w:cstheme="minorHAnsi"/>
          <w:b/>
          <w:sz w:val="24"/>
          <w:szCs w:val="24"/>
        </w:rPr>
        <w:t>§ 2</w:t>
      </w:r>
    </w:p>
    <w:p w14:paraId="1147A4B2" w14:textId="77777777" w:rsidR="00F9152B" w:rsidRPr="00C729BC" w:rsidRDefault="00F9152B" w:rsidP="00F9152B">
      <w:pPr>
        <w:widowControl w:val="0"/>
        <w:numPr>
          <w:ilvl w:val="0"/>
          <w:numId w:val="10"/>
        </w:numPr>
        <w:shd w:val="clear" w:color="auto" w:fill="FFFFFF"/>
        <w:ind w:left="426" w:right="19" w:hanging="426"/>
        <w:jc w:val="both"/>
        <w:rPr>
          <w:rFonts w:asciiTheme="minorHAnsi" w:hAnsiTheme="minorHAnsi" w:cstheme="minorHAnsi"/>
          <w:sz w:val="24"/>
          <w:szCs w:val="24"/>
        </w:rPr>
      </w:pPr>
      <w:r w:rsidRPr="00C729BC">
        <w:rPr>
          <w:rFonts w:asciiTheme="minorHAnsi" w:hAnsiTheme="minorHAnsi" w:cstheme="minorHAnsi"/>
          <w:sz w:val="24"/>
          <w:szCs w:val="24"/>
        </w:rPr>
        <w:t xml:space="preserve">Strony ustalają termin wykonania umowy: </w:t>
      </w:r>
      <w:r w:rsidRPr="00C729BC">
        <w:rPr>
          <w:rFonts w:asciiTheme="minorHAnsi" w:hAnsiTheme="minorHAnsi" w:cstheme="minorHAnsi"/>
          <w:b/>
          <w:sz w:val="24"/>
          <w:szCs w:val="24"/>
        </w:rPr>
        <w:t>do</w:t>
      </w:r>
      <w:r w:rsidRPr="00C729BC">
        <w:rPr>
          <w:rFonts w:asciiTheme="minorHAnsi" w:hAnsiTheme="minorHAnsi" w:cstheme="minorHAnsi"/>
          <w:sz w:val="24"/>
          <w:szCs w:val="24"/>
        </w:rPr>
        <w:t xml:space="preserve"> </w:t>
      </w:r>
      <w:r w:rsidRPr="00C729BC">
        <w:rPr>
          <w:rFonts w:asciiTheme="minorHAnsi" w:hAnsiTheme="minorHAnsi" w:cstheme="minorHAnsi"/>
          <w:b/>
          <w:sz w:val="24"/>
          <w:szCs w:val="24"/>
        </w:rPr>
        <w:t>4 miesięcy od dnia zawarcia umowy</w:t>
      </w:r>
      <w:r w:rsidRPr="00C729BC">
        <w:rPr>
          <w:rFonts w:asciiTheme="minorHAnsi" w:hAnsiTheme="minorHAnsi" w:cstheme="minorHAnsi"/>
          <w:sz w:val="24"/>
          <w:szCs w:val="24"/>
        </w:rPr>
        <w:t xml:space="preserve"> </w:t>
      </w:r>
      <w:r w:rsidRPr="00C729BC">
        <w:rPr>
          <w:rFonts w:asciiTheme="minorHAnsi" w:hAnsiTheme="minorHAnsi" w:cstheme="minorHAnsi"/>
          <w:sz w:val="24"/>
          <w:szCs w:val="24"/>
        </w:rPr>
        <w:br/>
        <w:t>(tj. do dnia……………..).</w:t>
      </w:r>
    </w:p>
    <w:p w14:paraId="048600BB" w14:textId="6F0742B1" w:rsidR="00F9152B" w:rsidRPr="00C729BC" w:rsidRDefault="00F9152B" w:rsidP="00F9152B">
      <w:pPr>
        <w:numPr>
          <w:ilvl w:val="0"/>
          <w:numId w:val="10"/>
        </w:numPr>
        <w:ind w:left="426" w:hanging="426"/>
        <w:jc w:val="both"/>
        <w:rPr>
          <w:rFonts w:asciiTheme="minorHAnsi" w:hAnsiTheme="minorHAnsi" w:cstheme="minorHAnsi"/>
          <w:sz w:val="24"/>
          <w:szCs w:val="24"/>
        </w:rPr>
      </w:pPr>
      <w:r w:rsidRPr="00C729BC">
        <w:rPr>
          <w:rFonts w:asciiTheme="minorHAnsi" w:hAnsiTheme="minorHAnsi" w:cstheme="minorHAnsi"/>
          <w:sz w:val="24"/>
          <w:szCs w:val="24"/>
        </w:rPr>
        <w:t xml:space="preserve">Wykonawca uprzedzi </w:t>
      </w:r>
      <w:r w:rsidR="00C86F6B">
        <w:rPr>
          <w:rFonts w:asciiTheme="minorHAnsi" w:hAnsiTheme="minorHAnsi" w:cstheme="minorHAnsi"/>
          <w:sz w:val="24"/>
          <w:szCs w:val="24"/>
        </w:rPr>
        <w:t xml:space="preserve">Zamawiającego </w:t>
      </w:r>
      <w:r w:rsidRPr="00C729BC">
        <w:rPr>
          <w:rFonts w:asciiTheme="minorHAnsi" w:hAnsiTheme="minorHAnsi" w:cstheme="minorHAnsi"/>
          <w:sz w:val="24"/>
          <w:szCs w:val="24"/>
        </w:rPr>
        <w:t xml:space="preserve">pisemnie o każdym zagrożeniu </w:t>
      </w:r>
      <w:r w:rsidR="00C86F6B">
        <w:rPr>
          <w:rFonts w:asciiTheme="minorHAnsi" w:hAnsiTheme="minorHAnsi" w:cstheme="minorHAnsi"/>
          <w:sz w:val="24"/>
          <w:szCs w:val="24"/>
        </w:rPr>
        <w:t xml:space="preserve">nieterminowego </w:t>
      </w:r>
      <w:r w:rsidRPr="00C729BC">
        <w:rPr>
          <w:rFonts w:asciiTheme="minorHAnsi" w:hAnsiTheme="minorHAnsi" w:cstheme="minorHAnsi"/>
          <w:sz w:val="24"/>
          <w:szCs w:val="24"/>
        </w:rPr>
        <w:t>wykonania przedmiotu umowy, spowodowanym niewykonaniem lub nienależytym wykonaniem obowiązków przez Zamawiającego. W przypadku niewykonania powyższego obowiązku Wykonawca traci prawo do podniesienia powyższego zarzutu po upływie terminu do wykonania przedmiotu umowy.</w:t>
      </w:r>
    </w:p>
    <w:p w14:paraId="23D6C506" w14:textId="77777777" w:rsidR="00F9152B" w:rsidRPr="00C729BC" w:rsidRDefault="00F9152B" w:rsidP="00F9152B">
      <w:pPr>
        <w:numPr>
          <w:ilvl w:val="0"/>
          <w:numId w:val="10"/>
        </w:numPr>
        <w:ind w:left="426" w:hanging="426"/>
        <w:jc w:val="both"/>
        <w:rPr>
          <w:rFonts w:asciiTheme="minorHAnsi" w:hAnsiTheme="minorHAnsi" w:cstheme="minorHAnsi"/>
          <w:sz w:val="24"/>
          <w:szCs w:val="24"/>
        </w:rPr>
      </w:pPr>
      <w:r w:rsidRPr="00C729BC">
        <w:rPr>
          <w:rFonts w:asciiTheme="minorHAnsi" w:hAnsiTheme="minorHAnsi" w:cstheme="minorHAnsi"/>
          <w:sz w:val="24"/>
          <w:szCs w:val="24"/>
        </w:rPr>
        <w:t>Datą wykonania umowy jest data podpisania przez Strony protokołu odbioru przedmiotu umowy.</w:t>
      </w:r>
    </w:p>
    <w:p w14:paraId="01514EC6" w14:textId="77777777" w:rsidR="00F9152B" w:rsidRPr="00C729BC" w:rsidRDefault="00F9152B" w:rsidP="00F9152B">
      <w:pPr>
        <w:jc w:val="both"/>
        <w:rPr>
          <w:rFonts w:asciiTheme="minorHAnsi" w:hAnsiTheme="minorHAnsi" w:cstheme="minorHAnsi"/>
          <w:sz w:val="24"/>
          <w:szCs w:val="24"/>
        </w:rPr>
      </w:pPr>
    </w:p>
    <w:p w14:paraId="2747C25F" w14:textId="77777777" w:rsidR="00F9152B" w:rsidRPr="00C729BC" w:rsidRDefault="00F9152B" w:rsidP="00F9152B">
      <w:pPr>
        <w:tabs>
          <w:tab w:val="left" w:pos="0"/>
        </w:tabs>
        <w:jc w:val="center"/>
        <w:rPr>
          <w:rFonts w:asciiTheme="minorHAnsi" w:hAnsiTheme="minorHAnsi" w:cstheme="minorHAnsi"/>
          <w:b/>
          <w:bCs/>
          <w:sz w:val="24"/>
          <w:szCs w:val="24"/>
        </w:rPr>
      </w:pPr>
      <w:r w:rsidRPr="00C729BC">
        <w:rPr>
          <w:rFonts w:asciiTheme="minorHAnsi" w:hAnsiTheme="minorHAnsi" w:cstheme="minorHAnsi"/>
          <w:b/>
          <w:bCs/>
          <w:sz w:val="24"/>
          <w:szCs w:val="24"/>
        </w:rPr>
        <w:t>§ 3</w:t>
      </w:r>
    </w:p>
    <w:p w14:paraId="06F87216" w14:textId="0FE80B2B" w:rsidR="00F9152B" w:rsidRPr="00C729BC" w:rsidRDefault="00F9152B" w:rsidP="00F9152B">
      <w:pPr>
        <w:numPr>
          <w:ilvl w:val="0"/>
          <w:numId w:val="3"/>
        </w:numPr>
        <w:jc w:val="both"/>
        <w:rPr>
          <w:rFonts w:asciiTheme="minorHAnsi" w:hAnsiTheme="minorHAnsi" w:cstheme="minorHAnsi"/>
          <w:sz w:val="24"/>
          <w:szCs w:val="24"/>
        </w:rPr>
      </w:pPr>
      <w:r w:rsidRPr="00C729BC">
        <w:rPr>
          <w:rFonts w:asciiTheme="minorHAnsi" w:hAnsiTheme="minorHAnsi" w:cstheme="minorHAnsi"/>
          <w:sz w:val="24"/>
          <w:szCs w:val="24"/>
        </w:rPr>
        <w:t xml:space="preserve">Wykonawca zobowiązuje się wykonać przedmiot umowy zgodnie z dokumentacją, </w:t>
      </w:r>
      <w:r w:rsidR="003D5780">
        <w:rPr>
          <w:rFonts w:asciiTheme="minorHAnsi" w:hAnsiTheme="minorHAnsi" w:cstheme="minorHAnsi"/>
          <w:sz w:val="24"/>
          <w:szCs w:val="24"/>
        </w:rPr>
        <w:t xml:space="preserve">wymienioną w § 1 ust. 2, </w:t>
      </w:r>
      <w:r w:rsidRPr="00C729BC">
        <w:rPr>
          <w:rFonts w:asciiTheme="minorHAnsi" w:hAnsiTheme="minorHAnsi" w:cstheme="minorHAnsi"/>
          <w:snapToGrid w:val="0"/>
          <w:sz w:val="24"/>
          <w:szCs w:val="24"/>
        </w:rPr>
        <w:t>obowiązującymi przepisami i normami, z wykorzystaniem</w:t>
      </w:r>
      <w:r w:rsidRPr="00C729BC">
        <w:rPr>
          <w:rFonts w:asciiTheme="minorHAnsi" w:hAnsiTheme="minorHAnsi" w:cstheme="minorHAnsi"/>
          <w:sz w:val="24"/>
          <w:szCs w:val="24"/>
        </w:rPr>
        <w:t xml:space="preserve"> maszyn, urządzeń i materiałów będących w jego dyspozycji,</w:t>
      </w:r>
      <w:r w:rsidRPr="00C729BC">
        <w:rPr>
          <w:rFonts w:asciiTheme="minorHAnsi" w:hAnsiTheme="minorHAnsi" w:cstheme="minorHAnsi"/>
          <w:snapToGrid w:val="0"/>
          <w:sz w:val="24"/>
          <w:szCs w:val="24"/>
        </w:rPr>
        <w:t xml:space="preserve"> pod nadzorem osoby uprawnionej do ich wykonania</w:t>
      </w:r>
      <w:r w:rsidRPr="00C729BC">
        <w:rPr>
          <w:rFonts w:asciiTheme="minorHAnsi" w:hAnsiTheme="minorHAnsi" w:cstheme="minorHAnsi"/>
          <w:sz w:val="24"/>
          <w:szCs w:val="24"/>
        </w:rPr>
        <w:t>.</w:t>
      </w:r>
    </w:p>
    <w:p w14:paraId="043D5E1F" w14:textId="77777777" w:rsidR="00F9152B" w:rsidRPr="00C729BC" w:rsidRDefault="00F9152B" w:rsidP="00F9152B">
      <w:pPr>
        <w:numPr>
          <w:ilvl w:val="0"/>
          <w:numId w:val="3"/>
        </w:numPr>
        <w:jc w:val="both"/>
        <w:rPr>
          <w:rFonts w:asciiTheme="minorHAnsi" w:hAnsiTheme="minorHAnsi" w:cstheme="minorHAnsi"/>
          <w:sz w:val="24"/>
          <w:szCs w:val="24"/>
        </w:rPr>
      </w:pPr>
      <w:r w:rsidRPr="00C729BC">
        <w:rPr>
          <w:rFonts w:asciiTheme="minorHAnsi" w:hAnsiTheme="minorHAnsi" w:cstheme="minorHAnsi"/>
          <w:sz w:val="24"/>
          <w:szCs w:val="24"/>
        </w:rPr>
        <w:t xml:space="preserve">Wykonawca, ze względu na fakt, iż roboty budowlane, będą prowadzone </w:t>
      </w:r>
      <w:r>
        <w:rPr>
          <w:rFonts w:asciiTheme="minorHAnsi" w:hAnsiTheme="minorHAnsi" w:cstheme="minorHAnsi"/>
          <w:sz w:val="24"/>
          <w:szCs w:val="24"/>
        </w:rPr>
        <w:t>w trakcie pracy urzędu</w:t>
      </w:r>
      <w:r w:rsidRPr="00C729BC">
        <w:rPr>
          <w:rFonts w:asciiTheme="minorHAnsi" w:hAnsiTheme="minorHAnsi" w:cstheme="minorHAnsi"/>
          <w:sz w:val="24"/>
          <w:szCs w:val="24"/>
        </w:rPr>
        <w:t>, zobowiązany jest prowadzić je w sposób gwarantujący bezpieczeństwo osób znajdujących się na terenie realizacji inwestycji.</w:t>
      </w:r>
    </w:p>
    <w:p w14:paraId="415075DC" w14:textId="1FFE32C6" w:rsidR="00F9152B" w:rsidRPr="00C729BC" w:rsidRDefault="00F9152B" w:rsidP="00F9152B">
      <w:pPr>
        <w:widowControl w:val="0"/>
        <w:numPr>
          <w:ilvl w:val="0"/>
          <w:numId w:val="3"/>
        </w:numPr>
        <w:shd w:val="clear" w:color="auto" w:fill="FFFFFF"/>
        <w:tabs>
          <w:tab w:val="left" w:pos="426"/>
        </w:tabs>
        <w:contextualSpacing/>
        <w:jc w:val="both"/>
        <w:rPr>
          <w:rFonts w:asciiTheme="minorHAnsi" w:eastAsia="Calibri" w:hAnsiTheme="minorHAnsi" w:cstheme="minorHAnsi"/>
          <w:sz w:val="24"/>
          <w:szCs w:val="24"/>
          <w:lang w:eastAsia="en-US"/>
        </w:rPr>
      </w:pPr>
      <w:r w:rsidRPr="00C729BC">
        <w:rPr>
          <w:rFonts w:asciiTheme="minorHAnsi" w:eastAsia="Calibri" w:hAnsiTheme="minorHAnsi" w:cstheme="minorHAnsi"/>
          <w:sz w:val="24"/>
          <w:szCs w:val="24"/>
          <w:lang w:eastAsia="en-US"/>
        </w:rPr>
        <w:t xml:space="preserve">Materiały i urządzenia, powinny odpowiadać co do jakości wymogom wyrobów dopuszczonych do obrotu i stosowania w budownictwie, określonym w ustawie z dnia 7 lipca 1994 r. Prawo budowlane </w:t>
      </w:r>
      <w:r w:rsidRPr="00C729BC">
        <w:rPr>
          <w:rFonts w:asciiTheme="minorHAnsi" w:hAnsiTheme="minorHAnsi" w:cstheme="minorHAnsi"/>
          <w:sz w:val="24"/>
          <w:szCs w:val="24"/>
        </w:rPr>
        <w:t xml:space="preserve">(Dz. U. z 2021 r., poz. 2351 z </w:t>
      </w:r>
      <w:proofErr w:type="spellStart"/>
      <w:r w:rsidRPr="00C729BC">
        <w:rPr>
          <w:rFonts w:asciiTheme="minorHAnsi" w:hAnsiTheme="minorHAnsi" w:cstheme="minorHAnsi"/>
          <w:sz w:val="24"/>
          <w:szCs w:val="24"/>
        </w:rPr>
        <w:t>późn</w:t>
      </w:r>
      <w:proofErr w:type="spellEnd"/>
      <w:r w:rsidRPr="00C729BC">
        <w:rPr>
          <w:rFonts w:asciiTheme="minorHAnsi" w:hAnsiTheme="minorHAnsi" w:cstheme="minorHAnsi"/>
          <w:sz w:val="24"/>
          <w:szCs w:val="24"/>
        </w:rPr>
        <w:t>. zm.)</w:t>
      </w:r>
      <w:r w:rsidRPr="00C729BC">
        <w:rPr>
          <w:rFonts w:asciiTheme="minorHAnsi" w:eastAsia="Calibri" w:hAnsiTheme="minorHAnsi" w:cstheme="minorHAnsi"/>
          <w:sz w:val="24"/>
          <w:szCs w:val="24"/>
          <w:lang w:eastAsia="en-US"/>
        </w:rPr>
        <w:t xml:space="preserve">, ustawie z dnia 16 kwietnia 2004 r. o wyrobach budowlanych </w:t>
      </w:r>
      <w:r w:rsidRPr="00C729BC">
        <w:rPr>
          <w:rFonts w:asciiTheme="minorHAnsi" w:hAnsiTheme="minorHAnsi" w:cstheme="minorHAnsi"/>
          <w:sz w:val="24"/>
          <w:szCs w:val="24"/>
        </w:rPr>
        <w:t xml:space="preserve">(Dz. U. z 2021 r. poz. 1213) </w:t>
      </w:r>
      <w:r w:rsidRPr="00C729BC">
        <w:rPr>
          <w:rFonts w:asciiTheme="minorHAnsi" w:eastAsia="Calibri" w:hAnsiTheme="minorHAnsi" w:cstheme="minorHAnsi"/>
          <w:sz w:val="24"/>
          <w:szCs w:val="24"/>
          <w:lang w:eastAsia="en-US"/>
        </w:rPr>
        <w:t xml:space="preserve"> oraz przepisach wykonawczych do tych ustaw, a także wymaganiom dokumentacji</w:t>
      </w:r>
      <w:r w:rsidR="003D5780">
        <w:rPr>
          <w:rFonts w:asciiTheme="minorHAnsi" w:eastAsia="Calibri" w:hAnsiTheme="minorHAnsi" w:cstheme="minorHAnsi"/>
          <w:sz w:val="24"/>
          <w:szCs w:val="24"/>
          <w:lang w:eastAsia="en-US"/>
        </w:rPr>
        <w:t xml:space="preserve"> wymienionych w § 1 ust. 2.</w:t>
      </w:r>
    </w:p>
    <w:p w14:paraId="46C649A8" w14:textId="77777777" w:rsidR="00F9152B" w:rsidRPr="00C729BC" w:rsidRDefault="00F9152B" w:rsidP="00F9152B">
      <w:pPr>
        <w:numPr>
          <w:ilvl w:val="0"/>
          <w:numId w:val="3"/>
        </w:numPr>
        <w:contextualSpacing/>
        <w:jc w:val="both"/>
        <w:rPr>
          <w:rFonts w:asciiTheme="minorHAnsi" w:eastAsia="Calibri" w:hAnsiTheme="minorHAnsi" w:cstheme="minorHAnsi"/>
          <w:sz w:val="24"/>
          <w:szCs w:val="24"/>
          <w:lang w:eastAsia="en-US"/>
        </w:rPr>
      </w:pPr>
      <w:r w:rsidRPr="00C729BC">
        <w:rPr>
          <w:rFonts w:asciiTheme="minorHAnsi" w:eastAsia="Calibri" w:hAnsiTheme="minorHAnsi" w:cstheme="minorHAnsi"/>
          <w:sz w:val="24"/>
          <w:szCs w:val="24"/>
          <w:lang w:eastAsia="en-US"/>
        </w:rPr>
        <w:t>W przypadku zmiany materiałów, produktów, rozwiązań projektowych przewidzianych w dokumentacji projektowej Wykonawca jest zobowiązany do uzyskania zgody projektanta</w:t>
      </w:r>
      <w:r>
        <w:rPr>
          <w:rFonts w:asciiTheme="minorHAnsi" w:eastAsia="Calibri" w:hAnsiTheme="minorHAnsi" w:cstheme="minorHAnsi"/>
          <w:sz w:val="24"/>
          <w:szCs w:val="24"/>
          <w:lang w:eastAsia="en-US"/>
        </w:rPr>
        <w:t xml:space="preserve"> </w:t>
      </w:r>
      <w:r w:rsidRPr="00C729BC">
        <w:rPr>
          <w:rFonts w:asciiTheme="minorHAnsi" w:eastAsia="Calibri" w:hAnsiTheme="minorHAnsi" w:cstheme="minorHAnsi"/>
          <w:sz w:val="24"/>
          <w:szCs w:val="24"/>
          <w:lang w:eastAsia="en-US"/>
        </w:rPr>
        <w:t xml:space="preserve">i Zamawiającego na dokonanie zmiany. </w:t>
      </w:r>
    </w:p>
    <w:p w14:paraId="40049430" w14:textId="77777777" w:rsidR="00F9152B" w:rsidRPr="00C729BC" w:rsidRDefault="00F9152B" w:rsidP="00F9152B">
      <w:pPr>
        <w:numPr>
          <w:ilvl w:val="0"/>
          <w:numId w:val="3"/>
        </w:numPr>
        <w:contextualSpacing/>
        <w:jc w:val="both"/>
        <w:rPr>
          <w:rFonts w:asciiTheme="minorHAnsi" w:eastAsia="Calibri" w:hAnsiTheme="minorHAnsi" w:cstheme="minorHAnsi"/>
          <w:sz w:val="24"/>
          <w:szCs w:val="24"/>
          <w:lang w:eastAsia="en-US"/>
        </w:rPr>
      </w:pPr>
      <w:r w:rsidRPr="00C729BC">
        <w:rPr>
          <w:rFonts w:asciiTheme="minorHAnsi" w:eastAsia="Calibri" w:hAnsiTheme="minorHAnsi" w:cstheme="minorHAnsi"/>
          <w:sz w:val="24"/>
          <w:szCs w:val="24"/>
          <w:lang w:eastAsia="en-US"/>
        </w:rPr>
        <w:t>Na każde żądanie Zamawiającego Wykonawca obowiązany jest okazać certyfikat bezpieczeństwa, deklarację zgodności lub certyfikat zgodności z Polską Normą lub aprobatę techniczną dotyczącą używanych materiałów.</w:t>
      </w:r>
    </w:p>
    <w:p w14:paraId="0AB5CD55" w14:textId="77777777" w:rsidR="00F9152B" w:rsidRPr="00C729BC" w:rsidRDefault="00F9152B" w:rsidP="00F9152B">
      <w:pPr>
        <w:numPr>
          <w:ilvl w:val="0"/>
          <w:numId w:val="3"/>
        </w:numPr>
        <w:contextualSpacing/>
        <w:jc w:val="both"/>
        <w:rPr>
          <w:rFonts w:asciiTheme="minorHAnsi" w:eastAsia="Calibri" w:hAnsiTheme="minorHAnsi" w:cstheme="minorHAnsi"/>
          <w:sz w:val="24"/>
          <w:szCs w:val="24"/>
          <w:lang w:eastAsia="en-US"/>
        </w:rPr>
      </w:pPr>
      <w:r w:rsidRPr="00C729BC">
        <w:rPr>
          <w:rFonts w:asciiTheme="minorHAnsi" w:eastAsia="Calibri" w:hAnsiTheme="minorHAnsi" w:cstheme="minorHAnsi"/>
          <w:sz w:val="24"/>
          <w:szCs w:val="24"/>
          <w:lang w:eastAsia="en-US"/>
        </w:rPr>
        <w:lastRenderedPageBreak/>
        <w:t>Wykonawca po wykonaniu przedmiotu umowy, jednocześnie z podpisaniem protokołu odbioru przedmiotu umowy, przekaże Zamawiającemu atesty, świadectwa jakości (certyfikaty) i inne dokumenty stwierdzające jakość wbudowanych materiałów oraz dokumenty potwierdzające gwarancję jakości zamontowanych systemów i urządzeń, protokołów odbiorów, instrukcje obsługi zamontowanych urządzeń w języku polskim.</w:t>
      </w:r>
    </w:p>
    <w:p w14:paraId="7B92EBD3" w14:textId="04296163" w:rsidR="00F9152B" w:rsidRPr="00C729BC" w:rsidRDefault="00F9152B" w:rsidP="00F9152B">
      <w:pPr>
        <w:numPr>
          <w:ilvl w:val="0"/>
          <w:numId w:val="3"/>
        </w:numPr>
        <w:contextualSpacing/>
        <w:jc w:val="both"/>
        <w:rPr>
          <w:rFonts w:asciiTheme="minorHAnsi" w:eastAsia="Calibri" w:hAnsiTheme="minorHAnsi" w:cstheme="minorHAnsi"/>
          <w:sz w:val="24"/>
          <w:szCs w:val="24"/>
          <w:lang w:eastAsia="en-US"/>
        </w:rPr>
      </w:pPr>
      <w:r w:rsidRPr="00C729BC">
        <w:rPr>
          <w:rFonts w:asciiTheme="minorHAnsi" w:hAnsiTheme="minorHAnsi" w:cstheme="minorHAnsi"/>
          <w:sz w:val="24"/>
          <w:szCs w:val="24"/>
        </w:rPr>
        <w:t>Wykonawca przekaże Zamawiającemu dokumentację powykonawczą robót w wersji papierowej (1 egzemplarz</w:t>
      </w:r>
      <w:r w:rsidR="003D5780">
        <w:rPr>
          <w:rFonts w:asciiTheme="minorHAnsi" w:hAnsiTheme="minorHAnsi" w:cstheme="minorHAnsi"/>
          <w:sz w:val="24"/>
          <w:szCs w:val="24"/>
        </w:rPr>
        <w:t>/egzemplarze</w:t>
      </w:r>
      <w:r w:rsidRPr="00C729BC">
        <w:rPr>
          <w:rFonts w:asciiTheme="minorHAnsi" w:hAnsiTheme="minorHAnsi" w:cstheme="minorHAnsi"/>
          <w:sz w:val="24"/>
          <w:szCs w:val="24"/>
        </w:rPr>
        <w:t>) i wersj</w:t>
      </w:r>
      <w:r w:rsidR="003D5780">
        <w:rPr>
          <w:rFonts w:asciiTheme="minorHAnsi" w:hAnsiTheme="minorHAnsi" w:cstheme="minorHAnsi"/>
          <w:sz w:val="24"/>
          <w:szCs w:val="24"/>
        </w:rPr>
        <w:t>i</w:t>
      </w:r>
      <w:r w:rsidRPr="00C729BC">
        <w:rPr>
          <w:rFonts w:asciiTheme="minorHAnsi" w:hAnsiTheme="minorHAnsi" w:cstheme="minorHAnsi"/>
          <w:sz w:val="24"/>
          <w:szCs w:val="24"/>
        </w:rPr>
        <w:t xml:space="preserve"> elektroniczn</w:t>
      </w:r>
      <w:r w:rsidR="003D5780">
        <w:rPr>
          <w:rFonts w:asciiTheme="minorHAnsi" w:hAnsiTheme="minorHAnsi" w:cstheme="minorHAnsi"/>
          <w:sz w:val="24"/>
          <w:szCs w:val="24"/>
        </w:rPr>
        <w:t>ej</w:t>
      </w:r>
      <w:r w:rsidRPr="00C729BC">
        <w:rPr>
          <w:rFonts w:asciiTheme="minorHAnsi" w:hAnsiTheme="minorHAnsi" w:cstheme="minorHAnsi"/>
          <w:sz w:val="24"/>
          <w:szCs w:val="24"/>
        </w:rPr>
        <w:t>.</w:t>
      </w:r>
    </w:p>
    <w:p w14:paraId="4E6DF576" w14:textId="77777777" w:rsidR="00F9152B" w:rsidRPr="00C729BC" w:rsidRDefault="00F9152B" w:rsidP="00F9152B">
      <w:pPr>
        <w:ind w:left="426" w:hanging="426"/>
        <w:rPr>
          <w:rFonts w:asciiTheme="minorHAnsi" w:hAnsiTheme="minorHAnsi" w:cstheme="minorHAnsi"/>
          <w:b/>
          <w:sz w:val="24"/>
          <w:szCs w:val="24"/>
        </w:rPr>
      </w:pPr>
    </w:p>
    <w:p w14:paraId="6B6E9ACA" w14:textId="77777777" w:rsidR="00F9152B" w:rsidRPr="00C35E30" w:rsidRDefault="00F9152B" w:rsidP="00F9152B">
      <w:pPr>
        <w:jc w:val="center"/>
        <w:rPr>
          <w:rFonts w:asciiTheme="minorHAnsi" w:hAnsiTheme="minorHAnsi" w:cstheme="minorHAnsi"/>
          <w:b/>
          <w:sz w:val="24"/>
          <w:szCs w:val="24"/>
        </w:rPr>
      </w:pPr>
      <w:r w:rsidRPr="00C35E30">
        <w:rPr>
          <w:rFonts w:asciiTheme="minorHAnsi" w:hAnsiTheme="minorHAnsi" w:cstheme="minorHAnsi"/>
          <w:b/>
          <w:sz w:val="24"/>
          <w:szCs w:val="24"/>
        </w:rPr>
        <w:t>§ 4</w:t>
      </w:r>
    </w:p>
    <w:p w14:paraId="0D3518F1" w14:textId="77777777" w:rsidR="00F9152B" w:rsidRPr="00C35E30" w:rsidRDefault="00F9152B" w:rsidP="00F9152B">
      <w:pPr>
        <w:numPr>
          <w:ilvl w:val="3"/>
          <w:numId w:val="4"/>
        </w:numPr>
        <w:shd w:val="clear" w:color="auto" w:fill="FFFFFF"/>
        <w:tabs>
          <w:tab w:val="num" w:pos="426"/>
        </w:tabs>
        <w:ind w:left="426" w:right="29" w:hanging="426"/>
        <w:contextualSpacing/>
        <w:jc w:val="both"/>
        <w:rPr>
          <w:rFonts w:asciiTheme="minorHAnsi" w:hAnsiTheme="minorHAnsi" w:cstheme="minorHAnsi"/>
          <w:sz w:val="24"/>
          <w:szCs w:val="24"/>
        </w:rPr>
      </w:pPr>
      <w:r w:rsidRPr="00C35E30">
        <w:rPr>
          <w:rFonts w:asciiTheme="minorHAnsi" w:hAnsiTheme="minorHAnsi" w:cstheme="minorHAnsi"/>
          <w:iCs/>
          <w:sz w:val="24"/>
          <w:szCs w:val="24"/>
        </w:rPr>
        <w:t>Do kontaktów roboczych, związanych z wykonaniem przedmiotu umowy, Strony</w:t>
      </w:r>
      <w:r w:rsidRPr="00C35E30">
        <w:rPr>
          <w:rFonts w:asciiTheme="minorHAnsi" w:hAnsiTheme="minorHAnsi" w:cstheme="minorHAnsi"/>
          <w:sz w:val="24"/>
          <w:szCs w:val="24"/>
        </w:rPr>
        <w:t> </w:t>
      </w:r>
      <w:r w:rsidRPr="00C35E30">
        <w:rPr>
          <w:rFonts w:asciiTheme="minorHAnsi" w:hAnsiTheme="minorHAnsi" w:cstheme="minorHAnsi"/>
          <w:iCs/>
          <w:sz w:val="24"/>
          <w:szCs w:val="24"/>
        </w:rPr>
        <w:t xml:space="preserve">wyznaczają: </w:t>
      </w:r>
    </w:p>
    <w:p w14:paraId="490A9C35" w14:textId="77777777" w:rsidR="00F9152B" w:rsidRPr="00C35E30" w:rsidRDefault="00F9152B" w:rsidP="00F9152B">
      <w:pPr>
        <w:ind w:left="284"/>
        <w:jc w:val="both"/>
        <w:rPr>
          <w:rFonts w:asciiTheme="minorHAnsi" w:hAnsiTheme="minorHAnsi" w:cstheme="minorHAnsi"/>
          <w:i/>
          <w:sz w:val="24"/>
          <w:szCs w:val="24"/>
        </w:rPr>
      </w:pPr>
      <w:r w:rsidRPr="00C35E30">
        <w:rPr>
          <w:rFonts w:asciiTheme="minorHAnsi" w:hAnsiTheme="minorHAnsi" w:cstheme="minorHAnsi"/>
          <w:sz w:val="24"/>
          <w:szCs w:val="24"/>
        </w:rPr>
        <w:t>1)</w:t>
      </w:r>
      <w:r w:rsidRPr="00C35E30">
        <w:rPr>
          <w:rFonts w:asciiTheme="minorHAnsi" w:hAnsiTheme="minorHAnsi" w:cstheme="minorHAnsi"/>
          <w:sz w:val="24"/>
          <w:szCs w:val="24"/>
        </w:rPr>
        <w:tab/>
        <w:t>ze strony Zamawiającego  –      ..…………… tel.  , e-mail:</w:t>
      </w:r>
    </w:p>
    <w:p w14:paraId="3717821C" w14:textId="77777777" w:rsidR="00F9152B" w:rsidRPr="00C35E30" w:rsidRDefault="00F9152B" w:rsidP="00F9152B">
      <w:pPr>
        <w:ind w:left="284"/>
        <w:jc w:val="both"/>
        <w:rPr>
          <w:rFonts w:asciiTheme="minorHAnsi" w:hAnsiTheme="minorHAnsi" w:cstheme="minorHAnsi"/>
          <w:i/>
          <w:sz w:val="24"/>
          <w:szCs w:val="24"/>
        </w:rPr>
      </w:pPr>
      <w:r w:rsidRPr="00C35E30">
        <w:rPr>
          <w:rFonts w:asciiTheme="minorHAnsi" w:hAnsiTheme="minorHAnsi" w:cstheme="minorHAnsi"/>
          <w:sz w:val="24"/>
          <w:szCs w:val="24"/>
        </w:rPr>
        <w:t>2)</w:t>
      </w:r>
      <w:r w:rsidRPr="00C35E30">
        <w:rPr>
          <w:rFonts w:asciiTheme="minorHAnsi" w:hAnsiTheme="minorHAnsi" w:cstheme="minorHAnsi"/>
          <w:sz w:val="24"/>
          <w:szCs w:val="24"/>
        </w:rPr>
        <w:tab/>
        <w:t>ze strony Wykonawcy       –      …………….. tel.  , e-mail:</w:t>
      </w:r>
    </w:p>
    <w:p w14:paraId="1BE73262" w14:textId="77777777" w:rsidR="00F9152B" w:rsidRPr="00C35E30" w:rsidRDefault="00F9152B" w:rsidP="00F9152B">
      <w:pPr>
        <w:widowControl w:val="0"/>
        <w:ind w:left="426" w:right="139" w:hanging="426"/>
        <w:jc w:val="both"/>
        <w:rPr>
          <w:rFonts w:asciiTheme="minorHAnsi" w:eastAsia="Arial Unicode MS" w:hAnsiTheme="minorHAnsi" w:cstheme="minorHAnsi"/>
          <w:b/>
          <w:iCs/>
          <w:sz w:val="24"/>
          <w:szCs w:val="24"/>
          <w:lang w:eastAsia="en-US"/>
        </w:rPr>
      </w:pPr>
      <w:r w:rsidRPr="00C35E30">
        <w:rPr>
          <w:rFonts w:asciiTheme="minorHAnsi" w:hAnsiTheme="minorHAnsi" w:cstheme="minorHAnsi"/>
          <w:iCs/>
          <w:sz w:val="24"/>
          <w:szCs w:val="24"/>
        </w:rPr>
        <w:t>2.</w:t>
      </w:r>
      <w:r w:rsidRPr="00C35E30">
        <w:rPr>
          <w:rFonts w:asciiTheme="minorHAnsi" w:hAnsiTheme="minorHAnsi" w:cstheme="minorHAnsi"/>
          <w:iCs/>
          <w:sz w:val="24"/>
          <w:szCs w:val="24"/>
        </w:rPr>
        <w:tab/>
        <w:t>Zmiany osób i danych kontaktowych, o których mowa w ust. 1, nie stanowią istotnych zmian postanowień umowy. W przypadku konieczności dokonania zmiany w powyższym zakresie jako wystarczające przyjmuje się niezwłoczne pisemne powiadomienie o tym fakcie drugiej strony.</w:t>
      </w:r>
    </w:p>
    <w:p w14:paraId="0F8494A6" w14:textId="77777777" w:rsidR="00F9152B" w:rsidRPr="00C35E30" w:rsidRDefault="00F9152B" w:rsidP="00F9152B">
      <w:pPr>
        <w:ind w:firstLine="360"/>
        <w:rPr>
          <w:rFonts w:asciiTheme="minorHAnsi" w:hAnsiTheme="minorHAnsi" w:cstheme="minorHAnsi"/>
          <w:sz w:val="24"/>
          <w:szCs w:val="24"/>
        </w:rPr>
      </w:pPr>
    </w:p>
    <w:p w14:paraId="6C475CE0" w14:textId="77777777" w:rsidR="00F9152B" w:rsidRPr="00C35E30" w:rsidRDefault="00F9152B" w:rsidP="00F9152B">
      <w:pPr>
        <w:jc w:val="center"/>
        <w:rPr>
          <w:rFonts w:asciiTheme="minorHAnsi" w:hAnsiTheme="minorHAnsi" w:cstheme="minorHAnsi"/>
          <w:b/>
          <w:sz w:val="24"/>
          <w:szCs w:val="24"/>
        </w:rPr>
      </w:pPr>
      <w:r w:rsidRPr="00C35E30">
        <w:rPr>
          <w:rFonts w:asciiTheme="minorHAnsi" w:hAnsiTheme="minorHAnsi" w:cstheme="minorHAnsi"/>
          <w:b/>
          <w:sz w:val="24"/>
          <w:szCs w:val="24"/>
        </w:rPr>
        <w:t>§ 5</w:t>
      </w:r>
    </w:p>
    <w:p w14:paraId="08C2DC8A" w14:textId="77777777" w:rsidR="00F9152B" w:rsidRPr="00C35E30" w:rsidRDefault="00F9152B" w:rsidP="00F9152B">
      <w:pPr>
        <w:shd w:val="clear" w:color="auto" w:fill="FFFFFF"/>
        <w:ind w:left="-720" w:right="4224" w:firstLine="720"/>
        <w:rPr>
          <w:rFonts w:asciiTheme="minorHAnsi" w:hAnsiTheme="minorHAnsi" w:cstheme="minorHAnsi"/>
          <w:sz w:val="24"/>
          <w:szCs w:val="24"/>
        </w:rPr>
      </w:pPr>
      <w:r w:rsidRPr="00C35E30">
        <w:rPr>
          <w:rFonts w:asciiTheme="minorHAnsi" w:hAnsiTheme="minorHAnsi" w:cstheme="minorHAnsi"/>
          <w:sz w:val="24"/>
          <w:szCs w:val="24"/>
          <w:lang w:eastAsia="en-US"/>
        </w:rPr>
        <w:t>Do obowiązków Zamawiającego należy:</w:t>
      </w:r>
    </w:p>
    <w:p w14:paraId="3693419F" w14:textId="77777777" w:rsidR="00F9152B" w:rsidRPr="00C35E30" w:rsidRDefault="00F9152B" w:rsidP="00F9152B">
      <w:pPr>
        <w:numPr>
          <w:ilvl w:val="0"/>
          <w:numId w:val="5"/>
        </w:numPr>
        <w:ind w:left="425" w:hanging="425"/>
        <w:jc w:val="both"/>
        <w:rPr>
          <w:rFonts w:asciiTheme="minorHAnsi" w:hAnsiTheme="minorHAnsi" w:cstheme="minorHAnsi"/>
          <w:sz w:val="24"/>
          <w:szCs w:val="24"/>
        </w:rPr>
      </w:pPr>
      <w:r w:rsidRPr="00C35E30">
        <w:rPr>
          <w:rFonts w:asciiTheme="minorHAnsi" w:hAnsiTheme="minorHAnsi" w:cstheme="minorHAnsi"/>
          <w:sz w:val="24"/>
          <w:szCs w:val="24"/>
          <w:lang w:eastAsia="en-US"/>
        </w:rPr>
        <w:t xml:space="preserve">przekazanie Wykonawcy terenu </w:t>
      </w:r>
      <w:r w:rsidRPr="00C35E30">
        <w:rPr>
          <w:rFonts w:asciiTheme="minorHAnsi" w:hAnsiTheme="minorHAnsi" w:cstheme="minorHAnsi"/>
          <w:sz w:val="24"/>
          <w:szCs w:val="24"/>
        </w:rPr>
        <w:t>robót niezwłocznie po zawarciu umowy;</w:t>
      </w:r>
    </w:p>
    <w:p w14:paraId="4A494009" w14:textId="77777777" w:rsidR="00F9152B" w:rsidRPr="00C35E30" w:rsidRDefault="00F9152B" w:rsidP="00F9152B">
      <w:pPr>
        <w:widowControl w:val="0"/>
        <w:numPr>
          <w:ilvl w:val="0"/>
          <w:numId w:val="6"/>
        </w:numPr>
        <w:shd w:val="clear" w:color="auto" w:fill="FFFFFF"/>
        <w:ind w:left="425" w:hanging="425"/>
        <w:jc w:val="both"/>
        <w:rPr>
          <w:rFonts w:asciiTheme="minorHAnsi" w:hAnsiTheme="minorHAnsi" w:cstheme="minorHAnsi"/>
          <w:sz w:val="24"/>
          <w:szCs w:val="24"/>
          <w:lang w:eastAsia="en-US"/>
        </w:rPr>
      </w:pPr>
      <w:r w:rsidRPr="00C35E30">
        <w:rPr>
          <w:rFonts w:asciiTheme="minorHAnsi" w:hAnsiTheme="minorHAnsi" w:cstheme="minorHAnsi"/>
          <w:sz w:val="24"/>
          <w:szCs w:val="24"/>
          <w:lang w:eastAsia="en-US"/>
        </w:rPr>
        <w:t>ustalenie terminu odbioru przedmiotu umowy po wcześniejszym pisemnym  zgłoszeniu przez Wykonawcę zakończenia robót;</w:t>
      </w:r>
    </w:p>
    <w:p w14:paraId="772A79D9" w14:textId="77777777" w:rsidR="00F9152B" w:rsidRPr="00C35E30" w:rsidRDefault="00F9152B" w:rsidP="00F9152B">
      <w:pPr>
        <w:widowControl w:val="0"/>
        <w:numPr>
          <w:ilvl w:val="0"/>
          <w:numId w:val="6"/>
        </w:numPr>
        <w:shd w:val="clear" w:color="auto" w:fill="FFFFFF"/>
        <w:tabs>
          <w:tab w:val="left" w:pos="566"/>
        </w:tabs>
        <w:ind w:left="425" w:right="10" w:hanging="425"/>
        <w:jc w:val="both"/>
        <w:rPr>
          <w:rFonts w:asciiTheme="minorHAnsi" w:hAnsiTheme="minorHAnsi" w:cstheme="minorHAnsi"/>
          <w:sz w:val="24"/>
          <w:szCs w:val="24"/>
          <w:lang w:eastAsia="en-US"/>
        </w:rPr>
      </w:pPr>
      <w:r w:rsidRPr="00C35E30">
        <w:rPr>
          <w:rFonts w:asciiTheme="minorHAnsi" w:hAnsiTheme="minorHAnsi" w:cstheme="minorHAnsi"/>
          <w:sz w:val="24"/>
          <w:szCs w:val="24"/>
          <w:lang w:eastAsia="en-US"/>
        </w:rPr>
        <w:t>powołanie komisji odbioru wykonanych robót oraz zawiadomienie uczestników odbioru o wyznaczonym terminie i miejscu spotkania.</w:t>
      </w:r>
    </w:p>
    <w:p w14:paraId="33917F35" w14:textId="77777777" w:rsidR="00F9152B" w:rsidRPr="00C35E30" w:rsidRDefault="00F9152B" w:rsidP="00F9152B">
      <w:pPr>
        <w:rPr>
          <w:rFonts w:asciiTheme="minorHAnsi" w:hAnsiTheme="minorHAnsi" w:cstheme="minorHAnsi"/>
          <w:sz w:val="24"/>
          <w:szCs w:val="24"/>
        </w:rPr>
      </w:pPr>
    </w:p>
    <w:p w14:paraId="6FC9D404" w14:textId="77777777" w:rsidR="00F9152B" w:rsidRPr="00C35E30" w:rsidRDefault="00F9152B" w:rsidP="00F9152B">
      <w:pPr>
        <w:jc w:val="center"/>
        <w:rPr>
          <w:rFonts w:asciiTheme="minorHAnsi" w:hAnsiTheme="minorHAnsi" w:cstheme="minorHAnsi"/>
          <w:b/>
          <w:sz w:val="24"/>
          <w:szCs w:val="24"/>
        </w:rPr>
      </w:pPr>
      <w:r w:rsidRPr="00C35E30">
        <w:rPr>
          <w:rFonts w:asciiTheme="minorHAnsi" w:hAnsiTheme="minorHAnsi" w:cstheme="minorHAnsi"/>
          <w:b/>
          <w:sz w:val="24"/>
          <w:szCs w:val="24"/>
        </w:rPr>
        <w:t>§ 6</w:t>
      </w:r>
    </w:p>
    <w:p w14:paraId="2CD78D66" w14:textId="77777777" w:rsidR="00F9152B" w:rsidRPr="00C35E30" w:rsidRDefault="00F9152B" w:rsidP="00F9152B">
      <w:pPr>
        <w:rPr>
          <w:rFonts w:asciiTheme="minorHAnsi" w:hAnsiTheme="minorHAnsi" w:cstheme="minorHAnsi"/>
          <w:b/>
          <w:sz w:val="24"/>
          <w:szCs w:val="24"/>
        </w:rPr>
      </w:pPr>
      <w:r w:rsidRPr="00C35E30">
        <w:rPr>
          <w:rFonts w:asciiTheme="minorHAnsi" w:hAnsiTheme="minorHAnsi" w:cstheme="minorHAnsi"/>
          <w:sz w:val="24"/>
          <w:szCs w:val="24"/>
          <w:lang w:eastAsia="en-US"/>
        </w:rPr>
        <w:t>Do obowiązków Wykonawcy należy:</w:t>
      </w:r>
    </w:p>
    <w:p w14:paraId="645843EA" w14:textId="77777777" w:rsidR="00F9152B" w:rsidRPr="00C35E30" w:rsidRDefault="00F9152B" w:rsidP="00F9152B">
      <w:pPr>
        <w:widowControl w:val="0"/>
        <w:numPr>
          <w:ilvl w:val="0"/>
          <w:numId w:val="12"/>
        </w:numPr>
        <w:shd w:val="clear" w:color="auto" w:fill="FFFFFF"/>
        <w:tabs>
          <w:tab w:val="left" w:pos="538"/>
        </w:tabs>
        <w:ind w:left="355" w:hanging="355"/>
        <w:jc w:val="both"/>
        <w:rPr>
          <w:rFonts w:asciiTheme="minorHAnsi" w:hAnsiTheme="minorHAnsi" w:cstheme="minorHAnsi"/>
          <w:sz w:val="24"/>
          <w:szCs w:val="24"/>
          <w:lang w:eastAsia="en-US"/>
        </w:rPr>
      </w:pPr>
      <w:r w:rsidRPr="00C35E30">
        <w:rPr>
          <w:rFonts w:asciiTheme="minorHAnsi" w:hAnsiTheme="minorHAnsi" w:cstheme="minorHAnsi"/>
          <w:sz w:val="24"/>
          <w:szCs w:val="24"/>
          <w:lang w:eastAsia="en-US"/>
        </w:rPr>
        <w:t>przejęcie obowiązków kierownika budowy nałożonych przepisami ustawy z dnia 7 lipca 1994 r. - Prawo budowlane;</w:t>
      </w:r>
    </w:p>
    <w:p w14:paraId="29325B40" w14:textId="77777777" w:rsidR="00F9152B" w:rsidRPr="00C35E30" w:rsidRDefault="00F9152B" w:rsidP="00F9152B">
      <w:pPr>
        <w:widowControl w:val="0"/>
        <w:numPr>
          <w:ilvl w:val="0"/>
          <w:numId w:val="12"/>
        </w:numPr>
        <w:shd w:val="clear" w:color="auto" w:fill="FFFFFF"/>
        <w:tabs>
          <w:tab w:val="left" w:pos="538"/>
        </w:tabs>
        <w:ind w:left="355" w:hanging="355"/>
        <w:jc w:val="both"/>
        <w:rPr>
          <w:rFonts w:asciiTheme="minorHAnsi" w:hAnsiTheme="minorHAnsi" w:cstheme="minorHAnsi"/>
          <w:sz w:val="24"/>
          <w:szCs w:val="24"/>
          <w:lang w:eastAsia="en-US"/>
        </w:rPr>
      </w:pPr>
      <w:r w:rsidRPr="00C35E30">
        <w:rPr>
          <w:rFonts w:asciiTheme="minorHAnsi" w:hAnsiTheme="minorHAnsi" w:cstheme="minorHAnsi"/>
          <w:sz w:val="24"/>
          <w:szCs w:val="24"/>
        </w:rPr>
        <w:t>przejęcie terenu robót budowlanych niezwłocznie po zawarciu umowy;</w:t>
      </w:r>
    </w:p>
    <w:p w14:paraId="0BE367AA" w14:textId="77777777" w:rsidR="00F9152B" w:rsidRPr="00C35E30" w:rsidRDefault="00F9152B" w:rsidP="00F9152B">
      <w:pPr>
        <w:widowControl w:val="0"/>
        <w:numPr>
          <w:ilvl w:val="0"/>
          <w:numId w:val="12"/>
        </w:numPr>
        <w:shd w:val="clear" w:color="auto" w:fill="FFFFFF"/>
        <w:tabs>
          <w:tab w:val="left" w:pos="538"/>
        </w:tabs>
        <w:ind w:left="355" w:hanging="355"/>
        <w:jc w:val="both"/>
        <w:rPr>
          <w:rFonts w:asciiTheme="minorHAnsi" w:hAnsiTheme="minorHAnsi" w:cstheme="minorHAnsi"/>
          <w:sz w:val="24"/>
          <w:szCs w:val="24"/>
          <w:lang w:eastAsia="en-US"/>
        </w:rPr>
      </w:pPr>
      <w:r w:rsidRPr="00C35E30">
        <w:rPr>
          <w:rFonts w:asciiTheme="minorHAnsi" w:hAnsiTheme="minorHAnsi" w:cstheme="minorHAnsi"/>
          <w:sz w:val="24"/>
          <w:szCs w:val="24"/>
        </w:rPr>
        <w:t xml:space="preserve">prowadzenie prac związanych z przedmiotem umowy w sposób skoordynowany i zapewniający ciągłe i bezkolizyjne funkcjonowanie </w:t>
      </w:r>
      <w:r>
        <w:rPr>
          <w:rFonts w:asciiTheme="minorHAnsi" w:hAnsiTheme="minorHAnsi" w:cstheme="minorHAnsi"/>
          <w:sz w:val="24"/>
          <w:szCs w:val="24"/>
        </w:rPr>
        <w:t>urzędu</w:t>
      </w:r>
      <w:r w:rsidRPr="00C35E30">
        <w:rPr>
          <w:rFonts w:asciiTheme="minorHAnsi" w:hAnsiTheme="minorHAnsi" w:cstheme="minorHAnsi"/>
          <w:sz w:val="24"/>
          <w:szCs w:val="24"/>
        </w:rPr>
        <w:t>, podczas całego procesu prowadzenia prac;</w:t>
      </w:r>
    </w:p>
    <w:p w14:paraId="2E0CAE30" w14:textId="77777777" w:rsidR="00F9152B" w:rsidRPr="00C35E30" w:rsidRDefault="00F9152B" w:rsidP="00F9152B">
      <w:pPr>
        <w:widowControl w:val="0"/>
        <w:numPr>
          <w:ilvl w:val="0"/>
          <w:numId w:val="12"/>
        </w:numPr>
        <w:shd w:val="clear" w:color="auto" w:fill="FFFFFF"/>
        <w:tabs>
          <w:tab w:val="left" w:pos="538"/>
        </w:tabs>
        <w:ind w:left="355" w:right="10" w:hanging="355"/>
        <w:jc w:val="both"/>
        <w:rPr>
          <w:rFonts w:asciiTheme="minorHAnsi" w:hAnsiTheme="minorHAnsi" w:cstheme="minorHAnsi"/>
          <w:sz w:val="24"/>
          <w:szCs w:val="24"/>
          <w:lang w:eastAsia="en-US"/>
        </w:rPr>
      </w:pPr>
      <w:r w:rsidRPr="00C35E30">
        <w:rPr>
          <w:rFonts w:asciiTheme="minorHAnsi" w:hAnsiTheme="minorHAnsi" w:cstheme="minorHAnsi"/>
          <w:sz w:val="24"/>
          <w:szCs w:val="24"/>
          <w:lang w:eastAsia="en-US"/>
        </w:rPr>
        <w:t>zabezpieczenie terenu robót oraz zorganizowanie dla swoich potrzeb i na własny koszt zaplecza budowy</w:t>
      </w:r>
      <w:r>
        <w:rPr>
          <w:rFonts w:asciiTheme="minorHAnsi" w:hAnsiTheme="minorHAnsi" w:cstheme="minorHAnsi"/>
          <w:sz w:val="24"/>
          <w:szCs w:val="24"/>
          <w:lang w:eastAsia="en-US"/>
        </w:rPr>
        <w:t xml:space="preserve"> </w:t>
      </w:r>
      <w:r w:rsidRPr="00C35E30">
        <w:rPr>
          <w:rFonts w:asciiTheme="minorHAnsi" w:hAnsiTheme="minorHAnsi" w:cstheme="minorHAnsi"/>
          <w:sz w:val="24"/>
          <w:szCs w:val="24"/>
          <w:lang w:eastAsia="en-US"/>
        </w:rPr>
        <w:t>oraz ponoszenia pełnej odpowiedzialności za szkody powstałe w czasie trwania tego zabezpieczenia;</w:t>
      </w:r>
    </w:p>
    <w:p w14:paraId="37834194" w14:textId="77777777" w:rsidR="00F9152B" w:rsidRPr="00C35E30" w:rsidRDefault="00F9152B" w:rsidP="00F9152B">
      <w:pPr>
        <w:widowControl w:val="0"/>
        <w:numPr>
          <w:ilvl w:val="0"/>
          <w:numId w:val="7"/>
        </w:numPr>
        <w:shd w:val="clear" w:color="auto" w:fill="FFFFFF"/>
        <w:tabs>
          <w:tab w:val="left" w:pos="538"/>
        </w:tabs>
        <w:rPr>
          <w:rFonts w:asciiTheme="minorHAnsi" w:hAnsiTheme="minorHAnsi" w:cstheme="minorHAnsi"/>
          <w:sz w:val="24"/>
          <w:szCs w:val="24"/>
          <w:lang w:eastAsia="en-US"/>
        </w:rPr>
      </w:pPr>
      <w:r w:rsidRPr="00C35E30">
        <w:rPr>
          <w:rFonts w:asciiTheme="minorHAnsi" w:hAnsiTheme="minorHAnsi" w:cstheme="minorHAnsi"/>
          <w:sz w:val="24"/>
          <w:szCs w:val="24"/>
          <w:lang w:eastAsia="en-US"/>
        </w:rPr>
        <w:t>przestrzeganie przepisów bhp i ppoż.;</w:t>
      </w:r>
    </w:p>
    <w:p w14:paraId="417791F3" w14:textId="77777777" w:rsidR="00F9152B" w:rsidRPr="00C35E30" w:rsidRDefault="00F9152B" w:rsidP="00F9152B">
      <w:pPr>
        <w:widowControl w:val="0"/>
        <w:numPr>
          <w:ilvl w:val="0"/>
          <w:numId w:val="12"/>
        </w:numPr>
        <w:shd w:val="clear" w:color="auto" w:fill="FFFFFF"/>
        <w:ind w:left="357" w:hanging="398"/>
        <w:jc w:val="both"/>
        <w:rPr>
          <w:rFonts w:asciiTheme="minorHAnsi" w:hAnsiTheme="minorHAnsi" w:cstheme="minorHAnsi"/>
          <w:sz w:val="24"/>
          <w:szCs w:val="24"/>
          <w:lang w:eastAsia="en-US"/>
        </w:rPr>
      </w:pPr>
      <w:r w:rsidRPr="00C35E30">
        <w:rPr>
          <w:rFonts w:asciiTheme="minorHAnsi" w:hAnsiTheme="minorHAnsi" w:cstheme="minorHAnsi"/>
          <w:sz w:val="24"/>
          <w:szCs w:val="24"/>
          <w:lang w:eastAsia="en-US"/>
        </w:rPr>
        <w:t>składowanie wszelkich urządzeń pomocniczych, zbędnych materiałów, odpadów związanych z wykonywanymi robotami, w miejscach wskazanych przez Zamawiającego;</w:t>
      </w:r>
    </w:p>
    <w:p w14:paraId="2326E02F" w14:textId="77777777" w:rsidR="00F9152B" w:rsidRPr="00B73FB0" w:rsidRDefault="00F9152B" w:rsidP="00F9152B">
      <w:pPr>
        <w:widowControl w:val="0"/>
        <w:numPr>
          <w:ilvl w:val="0"/>
          <w:numId w:val="12"/>
        </w:numPr>
        <w:shd w:val="clear" w:color="auto" w:fill="FFFFFF"/>
        <w:tabs>
          <w:tab w:val="left" w:pos="538"/>
        </w:tabs>
        <w:ind w:left="357" w:hanging="398"/>
        <w:jc w:val="both"/>
        <w:rPr>
          <w:rFonts w:asciiTheme="minorHAnsi" w:hAnsiTheme="minorHAnsi" w:cstheme="minorHAnsi"/>
          <w:sz w:val="24"/>
          <w:szCs w:val="24"/>
          <w:lang w:eastAsia="en-US"/>
        </w:rPr>
      </w:pPr>
      <w:r w:rsidRPr="00C35E30">
        <w:rPr>
          <w:rFonts w:asciiTheme="minorHAnsi" w:hAnsiTheme="minorHAnsi" w:cstheme="minorHAnsi"/>
          <w:sz w:val="24"/>
          <w:szCs w:val="24"/>
          <w:lang w:eastAsia="en-US"/>
        </w:rPr>
        <w:t xml:space="preserve">prowadzenie gospodarki odpadami, zgodnie z obowiązującymi przepisami </w:t>
      </w:r>
      <w:r w:rsidRPr="00B73FB0">
        <w:rPr>
          <w:rFonts w:asciiTheme="minorHAnsi" w:hAnsiTheme="minorHAnsi" w:cstheme="minorHAnsi"/>
          <w:sz w:val="24"/>
          <w:szCs w:val="24"/>
        </w:rPr>
        <w:t>oraz ich wywiezienie na własny koszt;</w:t>
      </w:r>
    </w:p>
    <w:p w14:paraId="25733ACD" w14:textId="77777777" w:rsidR="00F9152B" w:rsidRPr="00C35E30" w:rsidRDefault="00F9152B" w:rsidP="00F9152B">
      <w:pPr>
        <w:widowControl w:val="0"/>
        <w:numPr>
          <w:ilvl w:val="0"/>
          <w:numId w:val="12"/>
        </w:numPr>
        <w:shd w:val="clear" w:color="auto" w:fill="FFFFFF"/>
        <w:tabs>
          <w:tab w:val="left" w:pos="538"/>
        </w:tabs>
        <w:ind w:left="357" w:hanging="398"/>
        <w:jc w:val="both"/>
        <w:rPr>
          <w:rFonts w:asciiTheme="minorHAnsi" w:hAnsiTheme="minorHAnsi" w:cstheme="minorHAnsi"/>
          <w:sz w:val="24"/>
          <w:szCs w:val="24"/>
          <w:lang w:eastAsia="en-US"/>
        </w:rPr>
      </w:pPr>
      <w:r w:rsidRPr="00C35E30">
        <w:rPr>
          <w:rFonts w:asciiTheme="minorHAnsi" w:hAnsiTheme="minorHAnsi" w:cstheme="minorHAnsi"/>
          <w:sz w:val="24"/>
          <w:szCs w:val="24"/>
          <w:lang w:eastAsia="en-US"/>
        </w:rPr>
        <w:lastRenderedPageBreak/>
        <w:t xml:space="preserve"> informowanie Zamawiającego o terminie zakrycia robót podlegających zakryciu, oraz terminie odbioru robót zanikowych. Jeżeli Wykonawca nie poinformuje o tych faktach, zobowiązany jest na żądanie odkryć lub wykonać niezbędne otwory do zbadania robót, a następnie przywrócić do stanu poprzedniego na własny koszt;</w:t>
      </w:r>
    </w:p>
    <w:p w14:paraId="50A38823" w14:textId="77777777" w:rsidR="00F9152B" w:rsidRPr="00C35E30" w:rsidRDefault="00F9152B" w:rsidP="00F9152B">
      <w:pPr>
        <w:widowControl w:val="0"/>
        <w:numPr>
          <w:ilvl w:val="0"/>
          <w:numId w:val="12"/>
        </w:numPr>
        <w:shd w:val="clear" w:color="auto" w:fill="FFFFFF"/>
        <w:tabs>
          <w:tab w:val="left" w:pos="538"/>
        </w:tabs>
        <w:ind w:left="357" w:hanging="398"/>
        <w:jc w:val="both"/>
        <w:rPr>
          <w:rFonts w:asciiTheme="minorHAnsi" w:hAnsiTheme="minorHAnsi" w:cstheme="minorHAnsi"/>
          <w:sz w:val="24"/>
          <w:szCs w:val="24"/>
          <w:lang w:eastAsia="en-US"/>
        </w:rPr>
      </w:pPr>
      <w:r w:rsidRPr="00C35E30">
        <w:rPr>
          <w:rFonts w:asciiTheme="minorHAnsi" w:hAnsiTheme="minorHAnsi" w:cstheme="minorHAnsi"/>
          <w:sz w:val="24"/>
          <w:szCs w:val="24"/>
          <w:lang w:eastAsia="en-US"/>
        </w:rPr>
        <w:t>w przypadku zniszczenia lub uszkodzenia w trakcie realizacji umowy z winy Wykonawcy już wykonanego przedmiotu umowy lub jego części lub innych znajdujących się na terenie budowy elementów (obiektów) - naprawianie ich i doprowadzanie do stanu poprzedniego na własny koszt;</w:t>
      </w:r>
    </w:p>
    <w:p w14:paraId="2CAA935D" w14:textId="77777777" w:rsidR="00F9152B" w:rsidRPr="00C35E30" w:rsidRDefault="00F9152B" w:rsidP="00F9152B">
      <w:pPr>
        <w:widowControl w:val="0"/>
        <w:numPr>
          <w:ilvl w:val="0"/>
          <w:numId w:val="12"/>
        </w:numPr>
        <w:shd w:val="clear" w:color="auto" w:fill="FFFFFF"/>
        <w:tabs>
          <w:tab w:val="left" w:pos="538"/>
        </w:tabs>
        <w:ind w:left="357" w:hanging="398"/>
        <w:jc w:val="both"/>
        <w:rPr>
          <w:rFonts w:asciiTheme="minorHAnsi" w:hAnsiTheme="minorHAnsi" w:cstheme="minorHAnsi"/>
          <w:sz w:val="24"/>
          <w:szCs w:val="24"/>
          <w:lang w:eastAsia="en-US"/>
        </w:rPr>
      </w:pPr>
      <w:r w:rsidRPr="00C35E30">
        <w:rPr>
          <w:rFonts w:asciiTheme="minorHAnsi" w:hAnsiTheme="minorHAnsi" w:cstheme="minorHAnsi"/>
          <w:sz w:val="24"/>
          <w:szCs w:val="24"/>
          <w:lang w:eastAsia="en-US"/>
        </w:rPr>
        <w:t>uporządkowanie terenu wykonywanych robót i przekazanie go Zamawiającemu w terminie ustalonym na odbiór;</w:t>
      </w:r>
    </w:p>
    <w:p w14:paraId="26E418CD" w14:textId="77777777" w:rsidR="00F9152B" w:rsidRDefault="00F9152B" w:rsidP="00F9152B">
      <w:pPr>
        <w:widowControl w:val="0"/>
        <w:numPr>
          <w:ilvl w:val="0"/>
          <w:numId w:val="12"/>
        </w:numPr>
        <w:shd w:val="clear" w:color="auto" w:fill="FFFFFF"/>
        <w:tabs>
          <w:tab w:val="left" w:pos="538"/>
        </w:tabs>
        <w:ind w:left="357" w:hanging="398"/>
        <w:jc w:val="both"/>
        <w:rPr>
          <w:rFonts w:asciiTheme="minorHAnsi" w:hAnsiTheme="minorHAnsi" w:cstheme="minorHAnsi"/>
          <w:sz w:val="24"/>
          <w:szCs w:val="24"/>
          <w:lang w:eastAsia="en-US"/>
        </w:rPr>
      </w:pPr>
      <w:r w:rsidRPr="00C35E30">
        <w:rPr>
          <w:rFonts w:asciiTheme="minorHAnsi" w:hAnsiTheme="minorHAnsi" w:cstheme="minorHAnsi"/>
          <w:sz w:val="24"/>
          <w:szCs w:val="24"/>
          <w:lang w:eastAsia="en-US"/>
        </w:rPr>
        <w:t>przekazanie Zamawiającemu wszelkich dokumentów w języku polskim, dotyczących zainstalowanych systemów i urządzeń;</w:t>
      </w:r>
    </w:p>
    <w:p w14:paraId="179824ED" w14:textId="77777777" w:rsidR="00F9152B" w:rsidRDefault="00F9152B" w:rsidP="00F9152B">
      <w:pPr>
        <w:widowControl w:val="0"/>
        <w:numPr>
          <w:ilvl w:val="0"/>
          <w:numId w:val="12"/>
        </w:numPr>
        <w:shd w:val="clear" w:color="auto" w:fill="FFFFFF"/>
        <w:tabs>
          <w:tab w:val="left" w:pos="538"/>
        </w:tabs>
        <w:ind w:left="357" w:hanging="398"/>
        <w:jc w:val="both"/>
        <w:rPr>
          <w:rFonts w:asciiTheme="minorHAnsi" w:hAnsiTheme="minorHAnsi" w:cstheme="minorHAnsi"/>
          <w:sz w:val="24"/>
          <w:szCs w:val="24"/>
          <w:lang w:eastAsia="en-US"/>
        </w:rPr>
      </w:pPr>
      <w:r w:rsidRPr="00B73FB0">
        <w:rPr>
          <w:rFonts w:asciiTheme="minorHAnsi" w:hAnsiTheme="minorHAnsi" w:cstheme="minorHAnsi"/>
          <w:sz w:val="24"/>
          <w:szCs w:val="24"/>
          <w:lang w:eastAsia="en-US"/>
        </w:rPr>
        <w:t>zgłoszenie na piśmie Zamawiającemu zakończenia wykonania przedmiotu umowy i gotowości do odbioru;</w:t>
      </w:r>
    </w:p>
    <w:p w14:paraId="59B38E3F" w14:textId="77777777" w:rsidR="00F9152B" w:rsidRPr="00C35E30" w:rsidRDefault="00F9152B" w:rsidP="00F9152B">
      <w:pPr>
        <w:tabs>
          <w:tab w:val="left" w:pos="2736"/>
        </w:tabs>
        <w:jc w:val="center"/>
        <w:rPr>
          <w:rFonts w:asciiTheme="minorHAnsi" w:hAnsiTheme="minorHAnsi" w:cstheme="minorHAnsi"/>
          <w:b/>
          <w:sz w:val="24"/>
          <w:szCs w:val="24"/>
        </w:rPr>
      </w:pPr>
    </w:p>
    <w:p w14:paraId="5864D9FB" w14:textId="77777777" w:rsidR="00F9152B" w:rsidRPr="00B73FB0" w:rsidRDefault="00F9152B" w:rsidP="00F9152B">
      <w:pPr>
        <w:tabs>
          <w:tab w:val="left" w:pos="2736"/>
        </w:tabs>
        <w:jc w:val="center"/>
        <w:rPr>
          <w:rFonts w:asciiTheme="minorHAnsi" w:hAnsiTheme="minorHAnsi" w:cstheme="minorHAnsi"/>
          <w:b/>
          <w:sz w:val="24"/>
          <w:szCs w:val="24"/>
        </w:rPr>
      </w:pPr>
      <w:r w:rsidRPr="00B73FB0">
        <w:rPr>
          <w:rFonts w:asciiTheme="minorHAnsi" w:hAnsiTheme="minorHAnsi" w:cstheme="minorHAnsi"/>
          <w:b/>
          <w:sz w:val="24"/>
          <w:szCs w:val="24"/>
        </w:rPr>
        <w:t>§ 7</w:t>
      </w:r>
    </w:p>
    <w:p w14:paraId="300B5CE2" w14:textId="77777777" w:rsidR="00F9152B" w:rsidRPr="00B73FB0" w:rsidRDefault="00F9152B" w:rsidP="00F9152B">
      <w:pPr>
        <w:numPr>
          <w:ilvl w:val="0"/>
          <w:numId w:val="11"/>
        </w:numPr>
        <w:jc w:val="both"/>
        <w:rPr>
          <w:rFonts w:asciiTheme="minorHAnsi" w:hAnsiTheme="minorHAnsi" w:cstheme="minorHAnsi"/>
          <w:sz w:val="24"/>
          <w:szCs w:val="24"/>
        </w:rPr>
      </w:pPr>
      <w:r w:rsidRPr="00B73FB0">
        <w:rPr>
          <w:rFonts w:asciiTheme="minorHAnsi" w:hAnsiTheme="minorHAnsi" w:cstheme="minorHAnsi"/>
          <w:sz w:val="24"/>
          <w:szCs w:val="24"/>
        </w:rPr>
        <w:t>Wykonawca udziela Zamawiającemu gwarancji jakości na wykonanie robót budowlanych na okres…………………. lat, liczonych od daty podpisania protokołu odbioru przedmiotu umowy.</w:t>
      </w:r>
    </w:p>
    <w:p w14:paraId="3EF716C1" w14:textId="77777777" w:rsidR="00F9152B" w:rsidRPr="00B73FB0" w:rsidRDefault="00F9152B" w:rsidP="00F9152B">
      <w:pPr>
        <w:numPr>
          <w:ilvl w:val="0"/>
          <w:numId w:val="11"/>
        </w:numPr>
        <w:jc w:val="both"/>
        <w:rPr>
          <w:rFonts w:asciiTheme="minorHAnsi" w:hAnsiTheme="minorHAnsi" w:cstheme="minorHAnsi"/>
          <w:sz w:val="24"/>
          <w:szCs w:val="24"/>
        </w:rPr>
      </w:pPr>
      <w:r w:rsidRPr="00B73FB0">
        <w:rPr>
          <w:rFonts w:asciiTheme="minorHAnsi" w:hAnsiTheme="minorHAnsi" w:cstheme="minorHAnsi"/>
          <w:sz w:val="24"/>
          <w:szCs w:val="24"/>
        </w:rPr>
        <w:t>Wykonawca udziela Zamawiającemu gwarancji jakości elementów okablowania strukturalnego na okres …………………. lat, liczonych od daty podpisania protokołu odbioru przedmiotu umowy.</w:t>
      </w:r>
    </w:p>
    <w:p w14:paraId="2830BCFC" w14:textId="77777777" w:rsidR="00F9152B" w:rsidRPr="00B73FB0" w:rsidRDefault="00F9152B" w:rsidP="00F9152B">
      <w:pPr>
        <w:numPr>
          <w:ilvl w:val="0"/>
          <w:numId w:val="11"/>
        </w:numPr>
        <w:jc w:val="both"/>
        <w:rPr>
          <w:rFonts w:asciiTheme="minorHAnsi" w:hAnsiTheme="minorHAnsi" w:cstheme="minorHAnsi"/>
          <w:sz w:val="24"/>
          <w:szCs w:val="24"/>
        </w:rPr>
      </w:pPr>
      <w:r w:rsidRPr="00B73FB0">
        <w:rPr>
          <w:rFonts w:asciiTheme="minorHAnsi" w:hAnsiTheme="minorHAnsi" w:cstheme="minorHAnsi"/>
          <w:sz w:val="24"/>
          <w:szCs w:val="24"/>
        </w:rPr>
        <w:t>Wykonawca udziela rękojmi za wady na roboty budowlane na okres 5 lat licząc od daty podpisania protokołu odbioru przedmiotu umowy.</w:t>
      </w:r>
    </w:p>
    <w:p w14:paraId="70CEE556" w14:textId="77777777" w:rsidR="00F9152B" w:rsidRPr="00B73FB0" w:rsidRDefault="00F9152B" w:rsidP="00F9152B">
      <w:pPr>
        <w:widowControl w:val="0"/>
        <w:numPr>
          <w:ilvl w:val="0"/>
          <w:numId w:val="11"/>
        </w:numPr>
        <w:ind w:right="139"/>
        <w:contextualSpacing/>
        <w:jc w:val="both"/>
        <w:rPr>
          <w:rFonts w:asciiTheme="minorHAnsi" w:eastAsia="Calibri" w:hAnsiTheme="minorHAnsi" w:cstheme="minorHAnsi"/>
          <w:iCs/>
          <w:sz w:val="24"/>
          <w:szCs w:val="24"/>
          <w:lang w:eastAsia="en-US"/>
        </w:rPr>
      </w:pPr>
      <w:r w:rsidRPr="00B73FB0">
        <w:rPr>
          <w:rFonts w:asciiTheme="minorHAnsi" w:eastAsia="Calibri" w:hAnsiTheme="minorHAnsi" w:cstheme="minorHAnsi"/>
          <w:iCs/>
          <w:sz w:val="24"/>
          <w:szCs w:val="24"/>
          <w:lang w:eastAsia="en-US"/>
        </w:rPr>
        <w:t>W okresie rękojmi za wady i gwarancji jakości Wykonawca zobowiązuje się do bezpłatnego usunięcia wad dotyczących robót budowlanych w terminie 7 dni od dnia powiadomienia pisemnie bądź pocztą elektroniczną. Jeżeli ze względów technicznych nie będzie możliwe zachowanie tego terminu, może on być przedłużony za zgodą Zamawiającego.</w:t>
      </w:r>
    </w:p>
    <w:p w14:paraId="4C41139F" w14:textId="77777777" w:rsidR="00F9152B" w:rsidRPr="00B73FB0" w:rsidRDefault="00F9152B" w:rsidP="00F9152B">
      <w:pPr>
        <w:widowControl w:val="0"/>
        <w:numPr>
          <w:ilvl w:val="0"/>
          <w:numId w:val="11"/>
        </w:numPr>
        <w:ind w:left="426" w:right="139" w:hanging="426"/>
        <w:jc w:val="both"/>
        <w:rPr>
          <w:rFonts w:asciiTheme="minorHAnsi" w:hAnsiTheme="minorHAnsi" w:cstheme="minorHAnsi"/>
          <w:iCs/>
          <w:sz w:val="24"/>
          <w:szCs w:val="24"/>
          <w:lang w:eastAsia="en-US"/>
        </w:rPr>
      </w:pPr>
      <w:r w:rsidRPr="00B73FB0">
        <w:rPr>
          <w:rFonts w:asciiTheme="minorHAnsi" w:hAnsiTheme="minorHAnsi" w:cstheme="minorHAnsi"/>
          <w:iCs/>
          <w:sz w:val="24"/>
          <w:szCs w:val="24"/>
          <w:lang w:eastAsia="en-US"/>
        </w:rPr>
        <w:t xml:space="preserve">Wykonawca, w ramach gwarancji jakości na roboty budowlane, zobowiązuje się dokonywać bezpłatnych napraw przedmiotu umowy lub wymienić elementy wadliwe na nowe, wolne od wad, w przypadku wystąpienia uszkodzeń powstałych wskutek złego wykonawstwa robót, zastosowania złej jakości materiałów lub wad ukrytych. </w:t>
      </w:r>
    </w:p>
    <w:p w14:paraId="779A8C81" w14:textId="77777777" w:rsidR="00F9152B" w:rsidRPr="00B73FB0" w:rsidRDefault="00F9152B" w:rsidP="00F9152B">
      <w:pPr>
        <w:widowControl w:val="0"/>
        <w:numPr>
          <w:ilvl w:val="0"/>
          <w:numId w:val="11"/>
        </w:numPr>
        <w:ind w:left="426" w:right="139" w:hanging="426"/>
        <w:jc w:val="both"/>
        <w:rPr>
          <w:rFonts w:asciiTheme="minorHAnsi" w:hAnsiTheme="minorHAnsi" w:cstheme="minorHAnsi"/>
          <w:iCs/>
          <w:sz w:val="24"/>
          <w:szCs w:val="24"/>
          <w:lang w:eastAsia="en-US"/>
        </w:rPr>
      </w:pPr>
      <w:r w:rsidRPr="00B73FB0">
        <w:rPr>
          <w:rFonts w:asciiTheme="minorHAnsi" w:hAnsiTheme="minorHAnsi" w:cstheme="minorHAnsi"/>
          <w:iCs/>
          <w:sz w:val="24"/>
          <w:szCs w:val="24"/>
          <w:lang w:eastAsia="en-US"/>
        </w:rPr>
        <w:t>W przypadku nieusunięcia wad przez Wykonawcę we wskazanym miejscu i ustalonym terminie z Zamawiającym, Zamawiający dokona ich usunięcia we własnym zakresie, obciążając kosztami Wykonawcę.</w:t>
      </w:r>
    </w:p>
    <w:p w14:paraId="7F0D3795" w14:textId="77777777" w:rsidR="00F9152B" w:rsidRPr="000D015A" w:rsidRDefault="00F9152B" w:rsidP="00F9152B">
      <w:pPr>
        <w:widowControl w:val="0"/>
        <w:ind w:right="139"/>
        <w:jc w:val="both"/>
        <w:rPr>
          <w:iCs/>
          <w:sz w:val="24"/>
          <w:szCs w:val="24"/>
          <w:lang w:eastAsia="en-US"/>
        </w:rPr>
      </w:pPr>
    </w:p>
    <w:p w14:paraId="391A3FBF" w14:textId="77777777" w:rsidR="00F9152B" w:rsidRPr="00B73FB0" w:rsidRDefault="00F9152B" w:rsidP="00F9152B">
      <w:pPr>
        <w:shd w:val="clear" w:color="auto" w:fill="FFFFFF"/>
        <w:ind w:right="10"/>
        <w:jc w:val="center"/>
        <w:rPr>
          <w:rFonts w:asciiTheme="minorHAnsi" w:hAnsiTheme="minorHAnsi" w:cstheme="minorHAnsi"/>
          <w:b/>
          <w:sz w:val="24"/>
          <w:szCs w:val="24"/>
        </w:rPr>
      </w:pPr>
      <w:r w:rsidRPr="00B73FB0">
        <w:rPr>
          <w:rFonts w:asciiTheme="minorHAnsi" w:hAnsiTheme="minorHAnsi" w:cstheme="minorHAnsi"/>
          <w:b/>
          <w:sz w:val="24"/>
          <w:szCs w:val="24"/>
          <w:lang w:eastAsia="en-US"/>
        </w:rPr>
        <w:t>§ 8</w:t>
      </w:r>
    </w:p>
    <w:p w14:paraId="3F0C5C87" w14:textId="77777777" w:rsidR="00F9152B" w:rsidRPr="00B73FB0" w:rsidRDefault="00F9152B" w:rsidP="00F9152B">
      <w:pPr>
        <w:widowControl w:val="0"/>
        <w:numPr>
          <w:ilvl w:val="0"/>
          <w:numId w:val="8"/>
        </w:numPr>
        <w:shd w:val="clear" w:color="auto" w:fill="FFFFFF"/>
        <w:tabs>
          <w:tab w:val="left" w:pos="374"/>
        </w:tabs>
        <w:ind w:left="374" w:right="10" w:hanging="355"/>
        <w:jc w:val="both"/>
        <w:rPr>
          <w:rFonts w:asciiTheme="minorHAnsi" w:hAnsiTheme="minorHAnsi" w:cstheme="minorHAnsi"/>
          <w:sz w:val="24"/>
          <w:szCs w:val="24"/>
          <w:lang w:eastAsia="en-US"/>
        </w:rPr>
      </w:pPr>
      <w:r w:rsidRPr="00B73FB0">
        <w:rPr>
          <w:rFonts w:asciiTheme="minorHAnsi" w:hAnsiTheme="minorHAnsi" w:cstheme="minorHAnsi"/>
          <w:sz w:val="24"/>
          <w:szCs w:val="24"/>
          <w:lang w:eastAsia="en-US"/>
        </w:rPr>
        <w:t>Wynagrodzenie Wykonawcy za wykonanie przedmiotu umowy jest wynagrodzeniem    ryczałtowym i wynosi …………………PLN (słownie: …………złotych) brutto.</w:t>
      </w:r>
    </w:p>
    <w:p w14:paraId="58466E39" w14:textId="77777777" w:rsidR="00F9152B" w:rsidRPr="00F9152B" w:rsidRDefault="00F9152B" w:rsidP="00F9152B">
      <w:pPr>
        <w:numPr>
          <w:ilvl w:val="0"/>
          <w:numId w:val="8"/>
        </w:numPr>
        <w:tabs>
          <w:tab w:val="left" w:pos="426"/>
        </w:tabs>
        <w:ind w:left="567" w:hanging="567"/>
        <w:jc w:val="both"/>
        <w:rPr>
          <w:rFonts w:asciiTheme="minorHAnsi" w:hAnsiTheme="minorHAnsi" w:cstheme="minorHAnsi"/>
          <w:sz w:val="24"/>
          <w:szCs w:val="24"/>
        </w:rPr>
      </w:pPr>
      <w:r w:rsidRPr="00F9152B">
        <w:rPr>
          <w:rFonts w:asciiTheme="minorHAnsi" w:hAnsiTheme="minorHAnsi" w:cstheme="minorHAnsi"/>
          <w:sz w:val="24"/>
          <w:szCs w:val="24"/>
        </w:rPr>
        <w:t>Po stronie Zamawiającego (zgodnie z ofertą) nie powstał obowiązek podatkowy /</w:t>
      </w:r>
    </w:p>
    <w:p w14:paraId="20FF6FFA" w14:textId="77777777" w:rsidR="00F9152B" w:rsidRPr="00B73FB0" w:rsidRDefault="00F9152B" w:rsidP="00F9152B">
      <w:pPr>
        <w:tabs>
          <w:tab w:val="left" w:pos="426"/>
        </w:tabs>
        <w:ind w:left="426"/>
        <w:jc w:val="both"/>
        <w:rPr>
          <w:rFonts w:asciiTheme="minorHAnsi" w:hAnsiTheme="minorHAnsi" w:cstheme="minorHAnsi"/>
          <w:sz w:val="24"/>
          <w:szCs w:val="24"/>
        </w:rPr>
      </w:pPr>
      <w:r w:rsidRPr="00F9152B">
        <w:rPr>
          <w:rFonts w:asciiTheme="minorHAnsi" w:hAnsiTheme="minorHAnsi" w:cstheme="minorHAnsi"/>
          <w:sz w:val="24"/>
          <w:szCs w:val="24"/>
        </w:rPr>
        <w:t>powstał obowiązek podatkowy w zakresie podatku od towarów i usług od wartości ………..</w:t>
      </w:r>
      <w:r w:rsidRPr="00B73FB0">
        <w:rPr>
          <w:rFonts w:asciiTheme="minorHAnsi" w:hAnsiTheme="minorHAnsi" w:cstheme="minorHAnsi"/>
          <w:sz w:val="24"/>
          <w:szCs w:val="24"/>
        </w:rPr>
        <w:t xml:space="preserve">  </w:t>
      </w:r>
    </w:p>
    <w:p w14:paraId="0277998C" w14:textId="77777777" w:rsidR="00F9152B" w:rsidRPr="00B73FB0" w:rsidRDefault="00F9152B" w:rsidP="00F9152B">
      <w:pPr>
        <w:numPr>
          <w:ilvl w:val="0"/>
          <w:numId w:val="8"/>
        </w:numPr>
        <w:ind w:left="426" w:hanging="426"/>
        <w:jc w:val="both"/>
        <w:rPr>
          <w:rFonts w:asciiTheme="minorHAnsi" w:hAnsiTheme="minorHAnsi" w:cstheme="minorHAnsi"/>
          <w:sz w:val="24"/>
          <w:szCs w:val="24"/>
        </w:rPr>
      </w:pPr>
      <w:r w:rsidRPr="00B73FB0">
        <w:rPr>
          <w:rFonts w:asciiTheme="minorHAnsi" w:hAnsiTheme="minorHAnsi" w:cstheme="minorHAnsi"/>
          <w:sz w:val="24"/>
          <w:szCs w:val="24"/>
        </w:rPr>
        <w:lastRenderedPageBreak/>
        <w:t xml:space="preserve">Wynagrodzenie, o którym mowa w ust. 1, z zastrzeżeniem ust. 2, obejmuje wszystkie koszty związane z realizacją przedmiotu umowy, w tym ryzyko Wykonawcy z tytułu oszacowania wszelkich kosztów związanych z realizacją przedmiotu umowy, </w:t>
      </w:r>
      <w:r w:rsidRPr="00B73FB0">
        <w:rPr>
          <w:rFonts w:asciiTheme="minorHAnsi" w:hAnsiTheme="minorHAnsi" w:cstheme="minorHAnsi"/>
          <w:sz w:val="24"/>
          <w:szCs w:val="24"/>
        </w:rPr>
        <w:br/>
        <w:t xml:space="preserve">a także oddziaływania innych czynników mających lub mogących mieć wpływ na koszty. </w:t>
      </w:r>
    </w:p>
    <w:p w14:paraId="414A4D87" w14:textId="77777777" w:rsidR="00F9152B" w:rsidRDefault="00F9152B" w:rsidP="00F9152B">
      <w:pPr>
        <w:numPr>
          <w:ilvl w:val="0"/>
          <w:numId w:val="8"/>
        </w:numPr>
        <w:ind w:left="426" w:hanging="426"/>
        <w:jc w:val="both"/>
        <w:rPr>
          <w:rFonts w:asciiTheme="minorHAnsi" w:hAnsiTheme="minorHAnsi" w:cstheme="minorHAnsi"/>
          <w:sz w:val="24"/>
          <w:szCs w:val="24"/>
        </w:rPr>
      </w:pPr>
      <w:r w:rsidRPr="00B73FB0">
        <w:rPr>
          <w:rFonts w:asciiTheme="minorHAnsi" w:hAnsiTheme="minorHAnsi" w:cstheme="minorHAnsi"/>
          <w:sz w:val="24"/>
          <w:szCs w:val="24"/>
        </w:rPr>
        <w:t>Niedoszacowanie, pominięcie oraz brak rozpoznania zakresu przedmiotu umowy nie może być podstawą do żądania zmiany wynagrodzenia określonego w ust. 1.</w:t>
      </w:r>
    </w:p>
    <w:p w14:paraId="5A8CFA54" w14:textId="77777777" w:rsidR="00F9152B" w:rsidRDefault="00F9152B" w:rsidP="00F9152B">
      <w:pPr>
        <w:numPr>
          <w:ilvl w:val="0"/>
          <w:numId w:val="8"/>
        </w:numPr>
        <w:ind w:left="426" w:hanging="426"/>
        <w:jc w:val="both"/>
        <w:rPr>
          <w:rFonts w:asciiTheme="minorHAnsi" w:hAnsiTheme="minorHAnsi" w:cstheme="minorHAnsi"/>
          <w:sz w:val="24"/>
          <w:szCs w:val="24"/>
        </w:rPr>
      </w:pPr>
      <w:r w:rsidRPr="005D2948">
        <w:rPr>
          <w:rFonts w:asciiTheme="minorHAnsi" w:hAnsiTheme="minorHAnsi" w:cstheme="minorHAnsi"/>
          <w:sz w:val="24"/>
          <w:szCs w:val="24"/>
          <w:lang w:eastAsia="en-US"/>
        </w:rPr>
        <w:t>Podstawą do wystawienia faktury VAT  jest protokół odbioru przedmiotu umowy.</w:t>
      </w:r>
    </w:p>
    <w:p w14:paraId="6D6C4187" w14:textId="77777777" w:rsidR="00F9152B" w:rsidRDefault="00F9152B" w:rsidP="00F9152B">
      <w:pPr>
        <w:numPr>
          <w:ilvl w:val="0"/>
          <w:numId w:val="8"/>
        </w:numPr>
        <w:ind w:left="426" w:hanging="426"/>
        <w:jc w:val="both"/>
        <w:rPr>
          <w:rFonts w:asciiTheme="minorHAnsi" w:hAnsiTheme="minorHAnsi" w:cstheme="minorHAnsi"/>
          <w:sz w:val="24"/>
          <w:szCs w:val="24"/>
        </w:rPr>
      </w:pPr>
      <w:r w:rsidRPr="005D2948">
        <w:rPr>
          <w:rFonts w:asciiTheme="minorHAnsi" w:hAnsiTheme="minorHAnsi" w:cstheme="minorHAnsi"/>
          <w:sz w:val="24"/>
          <w:szCs w:val="24"/>
          <w:lang w:eastAsia="en-US"/>
        </w:rPr>
        <w:t>Zamawiający dokona płatności przelewem na rachunek bankowy Wykonawcy nr……………………………………………………………………………………………, w terminie do 30 dni od dnia otrzymania prawidłowo wystawionej faktury VAT.</w:t>
      </w:r>
    </w:p>
    <w:p w14:paraId="6D1AD027" w14:textId="77777777" w:rsidR="00F9152B" w:rsidRDefault="00F9152B" w:rsidP="00F9152B">
      <w:pPr>
        <w:numPr>
          <w:ilvl w:val="0"/>
          <w:numId w:val="8"/>
        </w:numPr>
        <w:ind w:left="426" w:hanging="426"/>
        <w:jc w:val="both"/>
        <w:rPr>
          <w:rFonts w:asciiTheme="minorHAnsi" w:hAnsiTheme="minorHAnsi" w:cstheme="minorHAnsi"/>
          <w:sz w:val="24"/>
          <w:szCs w:val="24"/>
        </w:rPr>
      </w:pPr>
      <w:r w:rsidRPr="005D2948">
        <w:rPr>
          <w:rFonts w:asciiTheme="minorHAnsi" w:hAnsiTheme="minorHAnsi" w:cstheme="minorHAnsi"/>
          <w:sz w:val="24"/>
          <w:szCs w:val="24"/>
          <w:lang w:eastAsia="en-US"/>
        </w:rPr>
        <w:t>Za dzień zapłaty uważany będzie dzień obciążenia rachunku bankowego Zamawiającego.</w:t>
      </w:r>
    </w:p>
    <w:p w14:paraId="38B0489A" w14:textId="77777777" w:rsidR="00F9152B" w:rsidRPr="00620EE0" w:rsidRDefault="00F9152B" w:rsidP="00F9152B">
      <w:pPr>
        <w:numPr>
          <w:ilvl w:val="0"/>
          <w:numId w:val="8"/>
        </w:numPr>
        <w:ind w:left="426" w:hanging="426"/>
        <w:jc w:val="both"/>
        <w:rPr>
          <w:rFonts w:asciiTheme="minorHAnsi" w:hAnsiTheme="minorHAnsi" w:cstheme="minorHAnsi"/>
          <w:sz w:val="24"/>
          <w:szCs w:val="24"/>
        </w:rPr>
      </w:pPr>
      <w:r w:rsidRPr="00620EE0">
        <w:rPr>
          <w:rFonts w:asciiTheme="minorHAnsi" w:eastAsia="Arial Unicode MS" w:hAnsiTheme="minorHAnsi" w:cstheme="minorHAnsi"/>
          <w:sz w:val="24"/>
          <w:szCs w:val="24"/>
        </w:rPr>
        <w:t xml:space="preserve">Wykonawca będzie miał obowiązek na fakturze za wykonanie przedmiotu umowy wpisać adnotację "mechanizm podzielonej płatności" oraz wskazać symbol PKWiU przy pozycji dotyczącej towaru lub usługi z załącznika nr 15 ustawy z dnia 11 marca 2004 r. o podatku od towarów i usług (Dz. U. z 2022 r. poz. 931, z </w:t>
      </w:r>
      <w:proofErr w:type="spellStart"/>
      <w:r w:rsidRPr="00620EE0">
        <w:rPr>
          <w:rFonts w:asciiTheme="minorHAnsi" w:eastAsia="Arial Unicode MS" w:hAnsiTheme="minorHAnsi" w:cstheme="minorHAnsi"/>
          <w:sz w:val="24"/>
          <w:szCs w:val="24"/>
        </w:rPr>
        <w:t>późn</w:t>
      </w:r>
      <w:proofErr w:type="spellEnd"/>
      <w:r w:rsidRPr="00620EE0">
        <w:rPr>
          <w:rFonts w:asciiTheme="minorHAnsi" w:eastAsia="Arial Unicode MS" w:hAnsiTheme="minorHAnsi" w:cstheme="minorHAnsi"/>
          <w:sz w:val="24"/>
          <w:szCs w:val="24"/>
        </w:rPr>
        <w:t xml:space="preserve">. zm.). Wykonawca będzie miał możliwość jej poprawienia poprzez wystawianie faktury korygującej. W przypadku otrzymania faktury bez tego oznaczenia, Zamawiający będzie mógł błąd ten naprawić wystawiając notę korygującą. </w:t>
      </w:r>
    </w:p>
    <w:p w14:paraId="5DDE0D17" w14:textId="148676A9" w:rsidR="00F9152B" w:rsidRPr="00620EE0" w:rsidRDefault="00F9152B" w:rsidP="00F9152B">
      <w:pPr>
        <w:numPr>
          <w:ilvl w:val="0"/>
          <w:numId w:val="8"/>
        </w:numPr>
        <w:ind w:left="426" w:hanging="426"/>
        <w:jc w:val="both"/>
        <w:rPr>
          <w:rFonts w:asciiTheme="minorHAnsi" w:hAnsiTheme="minorHAnsi" w:cstheme="minorHAnsi"/>
          <w:sz w:val="24"/>
          <w:szCs w:val="24"/>
        </w:rPr>
      </w:pPr>
      <w:r w:rsidRPr="00620EE0">
        <w:rPr>
          <w:rFonts w:asciiTheme="minorHAnsi" w:eastAsia="Arial Unicode MS" w:hAnsiTheme="minorHAnsi" w:cstheme="minorHAnsi"/>
          <w:sz w:val="24"/>
          <w:szCs w:val="24"/>
        </w:rPr>
        <w:t>Wykonawca oświadcza, że numer rachunku rozliczeniowego wskazany w ust. 6, jest rachunkiem dla którego zgodnie z Rozdziałem 3a ustawy z dnia 29 sierpnia 1997 r. Prawo bankowe (</w:t>
      </w:r>
      <w:r w:rsidR="003D5780">
        <w:rPr>
          <w:rFonts w:asciiTheme="minorHAnsi" w:eastAsia="Arial Unicode MS" w:hAnsiTheme="minorHAnsi" w:cstheme="minorHAnsi"/>
          <w:sz w:val="24"/>
          <w:szCs w:val="24"/>
        </w:rPr>
        <w:t xml:space="preserve">t.j. </w:t>
      </w:r>
      <w:r w:rsidRPr="00620EE0">
        <w:rPr>
          <w:rFonts w:asciiTheme="minorHAnsi" w:eastAsia="Arial Unicode MS" w:hAnsiTheme="minorHAnsi" w:cstheme="minorHAnsi"/>
          <w:sz w:val="24"/>
          <w:szCs w:val="24"/>
        </w:rPr>
        <w:t>Dz. U. z 202</w:t>
      </w:r>
      <w:r w:rsidR="003D5780">
        <w:rPr>
          <w:rFonts w:asciiTheme="minorHAnsi" w:eastAsia="Arial Unicode MS" w:hAnsiTheme="minorHAnsi" w:cstheme="minorHAnsi"/>
          <w:sz w:val="24"/>
          <w:szCs w:val="24"/>
        </w:rPr>
        <w:t>2</w:t>
      </w:r>
      <w:r w:rsidRPr="00620EE0">
        <w:rPr>
          <w:rFonts w:asciiTheme="minorHAnsi" w:eastAsia="Arial Unicode MS" w:hAnsiTheme="minorHAnsi" w:cstheme="minorHAnsi"/>
          <w:sz w:val="24"/>
          <w:szCs w:val="24"/>
        </w:rPr>
        <w:t xml:space="preserve"> r. poz.</w:t>
      </w:r>
      <w:r w:rsidR="003D5780">
        <w:rPr>
          <w:rFonts w:asciiTheme="minorHAnsi" w:eastAsia="Arial Unicode MS" w:hAnsiTheme="minorHAnsi" w:cstheme="minorHAnsi"/>
          <w:sz w:val="24"/>
          <w:szCs w:val="24"/>
        </w:rPr>
        <w:t xml:space="preserve"> </w:t>
      </w:r>
      <w:r w:rsidRPr="00620EE0">
        <w:rPr>
          <w:rFonts w:asciiTheme="minorHAnsi" w:eastAsia="Arial Unicode MS" w:hAnsiTheme="minorHAnsi" w:cstheme="minorHAnsi"/>
          <w:sz w:val="24"/>
          <w:szCs w:val="24"/>
        </w:rPr>
        <w:t>2</w:t>
      </w:r>
      <w:r w:rsidR="003D5780">
        <w:rPr>
          <w:rFonts w:asciiTheme="minorHAnsi" w:eastAsia="Arial Unicode MS" w:hAnsiTheme="minorHAnsi" w:cstheme="minorHAnsi"/>
          <w:sz w:val="24"/>
          <w:szCs w:val="24"/>
        </w:rPr>
        <w:t>324</w:t>
      </w:r>
      <w:r w:rsidRPr="00620EE0">
        <w:rPr>
          <w:rFonts w:asciiTheme="minorHAnsi" w:eastAsia="Arial Unicode MS" w:hAnsiTheme="minorHAnsi" w:cstheme="minorHAnsi"/>
          <w:sz w:val="24"/>
          <w:szCs w:val="24"/>
        </w:rPr>
        <w:t xml:space="preserve">) prowadzony jest rachunek VAT. </w:t>
      </w:r>
    </w:p>
    <w:p w14:paraId="2AA920B2" w14:textId="77777777" w:rsidR="00F9152B" w:rsidRPr="00620EE0" w:rsidRDefault="00F9152B" w:rsidP="00F9152B">
      <w:pPr>
        <w:numPr>
          <w:ilvl w:val="0"/>
          <w:numId w:val="8"/>
        </w:numPr>
        <w:ind w:left="426" w:hanging="426"/>
        <w:jc w:val="both"/>
        <w:rPr>
          <w:rFonts w:asciiTheme="minorHAnsi" w:hAnsiTheme="minorHAnsi" w:cstheme="minorHAnsi"/>
          <w:sz w:val="24"/>
          <w:szCs w:val="24"/>
        </w:rPr>
      </w:pPr>
      <w:r w:rsidRPr="00620EE0">
        <w:rPr>
          <w:rFonts w:asciiTheme="minorHAnsi" w:eastAsia="Arial Unicode MS" w:hAnsiTheme="minorHAnsi" w:cstheme="minorHAnsi"/>
          <w:sz w:val="24"/>
          <w:szCs w:val="24"/>
        </w:rPr>
        <w:t xml:space="preserve">Zamawiający oświadcza, że będzie realizować płatność za fakturę z zastosowaniem mechanizmu podzielonej płatności tzw. </w:t>
      </w:r>
      <w:proofErr w:type="spellStart"/>
      <w:r w:rsidRPr="00620EE0">
        <w:rPr>
          <w:rFonts w:asciiTheme="minorHAnsi" w:eastAsia="Arial Unicode MS" w:hAnsiTheme="minorHAnsi" w:cstheme="minorHAnsi"/>
          <w:sz w:val="24"/>
          <w:szCs w:val="24"/>
        </w:rPr>
        <w:t>split</w:t>
      </w:r>
      <w:proofErr w:type="spellEnd"/>
      <w:r w:rsidRPr="00620EE0">
        <w:rPr>
          <w:rFonts w:asciiTheme="minorHAnsi" w:eastAsia="Arial Unicode MS" w:hAnsiTheme="minorHAnsi" w:cstheme="minorHAnsi"/>
          <w:sz w:val="24"/>
          <w:szCs w:val="24"/>
        </w:rPr>
        <w:t xml:space="preserve"> </w:t>
      </w:r>
      <w:proofErr w:type="spellStart"/>
      <w:r w:rsidRPr="00620EE0">
        <w:rPr>
          <w:rFonts w:asciiTheme="minorHAnsi" w:eastAsia="Arial Unicode MS" w:hAnsiTheme="minorHAnsi" w:cstheme="minorHAnsi"/>
          <w:sz w:val="24"/>
          <w:szCs w:val="24"/>
        </w:rPr>
        <w:t>payment</w:t>
      </w:r>
      <w:proofErr w:type="spellEnd"/>
      <w:r w:rsidRPr="00620EE0">
        <w:rPr>
          <w:rFonts w:asciiTheme="minorHAnsi" w:eastAsia="Arial Unicode MS" w:hAnsiTheme="minorHAnsi" w:cstheme="minorHAnsi"/>
          <w:sz w:val="24"/>
          <w:szCs w:val="24"/>
        </w:rPr>
        <w:t>.  Zapłatę w tym systemie uznaje się za dokonanie płatności w terminie ustalonym w umowie.</w:t>
      </w:r>
    </w:p>
    <w:p w14:paraId="35581160" w14:textId="77777777" w:rsidR="00F9152B" w:rsidRPr="00620EE0" w:rsidRDefault="00F9152B" w:rsidP="00F9152B">
      <w:pPr>
        <w:numPr>
          <w:ilvl w:val="0"/>
          <w:numId w:val="8"/>
        </w:numPr>
        <w:ind w:left="426" w:hanging="426"/>
        <w:jc w:val="both"/>
        <w:rPr>
          <w:rFonts w:asciiTheme="minorHAnsi" w:hAnsiTheme="minorHAnsi" w:cstheme="minorHAnsi"/>
          <w:sz w:val="24"/>
          <w:szCs w:val="24"/>
        </w:rPr>
      </w:pPr>
      <w:r w:rsidRPr="00620EE0">
        <w:rPr>
          <w:rFonts w:asciiTheme="minorHAnsi" w:hAnsiTheme="minorHAnsi" w:cstheme="minorHAnsi"/>
          <w:sz w:val="24"/>
          <w:szCs w:val="24"/>
        </w:rPr>
        <w:t>P</w:t>
      </w:r>
      <w:r w:rsidRPr="00620EE0">
        <w:rPr>
          <w:rFonts w:asciiTheme="minorHAnsi" w:eastAsia="Arial Unicode MS" w:hAnsiTheme="minorHAnsi" w:cstheme="minorHAnsi"/>
          <w:sz w:val="24"/>
          <w:szCs w:val="24"/>
        </w:rPr>
        <w:t xml:space="preserve">odzieloną płatność tzw. </w:t>
      </w:r>
      <w:proofErr w:type="spellStart"/>
      <w:r w:rsidRPr="00620EE0">
        <w:rPr>
          <w:rFonts w:asciiTheme="minorHAnsi" w:eastAsia="Arial Unicode MS" w:hAnsiTheme="minorHAnsi" w:cstheme="minorHAnsi"/>
          <w:sz w:val="24"/>
          <w:szCs w:val="24"/>
        </w:rPr>
        <w:t>split</w:t>
      </w:r>
      <w:proofErr w:type="spellEnd"/>
      <w:r w:rsidRPr="00620EE0">
        <w:rPr>
          <w:rFonts w:asciiTheme="minorHAnsi" w:eastAsia="Arial Unicode MS" w:hAnsiTheme="minorHAnsi" w:cstheme="minorHAnsi"/>
          <w:sz w:val="24"/>
          <w:szCs w:val="24"/>
        </w:rPr>
        <w:t xml:space="preserve"> </w:t>
      </w:r>
      <w:proofErr w:type="spellStart"/>
      <w:r w:rsidRPr="00620EE0">
        <w:rPr>
          <w:rFonts w:asciiTheme="minorHAnsi" w:eastAsia="Arial Unicode MS" w:hAnsiTheme="minorHAnsi" w:cstheme="minorHAnsi"/>
          <w:sz w:val="24"/>
          <w:szCs w:val="24"/>
        </w:rPr>
        <w:t>payment</w:t>
      </w:r>
      <w:proofErr w:type="spellEnd"/>
      <w:r w:rsidRPr="00620EE0">
        <w:rPr>
          <w:rFonts w:asciiTheme="minorHAnsi" w:eastAsia="Arial Unicode MS" w:hAnsiTheme="minorHAnsi" w:cstheme="minorHAnsi"/>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E9F5902" w14:textId="77777777" w:rsidR="00F9152B" w:rsidRPr="00620EE0" w:rsidRDefault="00F9152B" w:rsidP="00F9152B">
      <w:pPr>
        <w:numPr>
          <w:ilvl w:val="0"/>
          <w:numId w:val="8"/>
        </w:numPr>
        <w:ind w:left="426" w:hanging="426"/>
        <w:jc w:val="both"/>
        <w:rPr>
          <w:rFonts w:asciiTheme="minorHAnsi" w:hAnsiTheme="minorHAnsi" w:cstheme="minorHAnsi"/>
          <w:sz w:val="24"/>
          <w:szCs w:val="24"/>
        </w:rPr>
      </w:pPr>
      <w:r w:rsidRPr="00620EE0">
        <w:rPr>
          <w:rFonts w:asciiTheme="minorHAnsi" w:eastAsia="Arial Unicode MS" w:hAnsiTheme="minorHAnsi" w:cstheme="minorHAnsi"/>
          <w:sz w:val="24"/>
          <w:szCs w:val="24"/>
        </w:rPr>
        <w:t xml:space="preserve">Wykonawca oświadcza, że wyraża zgodę na dokonywanie przez Zamawiającego płatności w systemie podzielonej płatności tzw. </w:t>
      </w:r>
      <w:proofErr w:type="spellStart"/>
      <w:r w:rsidRPr="00620EE0">
        <w:rPr>
          <w:rFonts w:asciiTheme="minorHAnsi" w:eastAsia="Arial Unicode MS" w:hAnsiTheme="minorHAnsi" w:cstheme="minorHAnsi"/>
          <w:sz w:val="24"/>
          <w:szCs w:val="24"/>
        </w:rPr>
        <w:t>split</w:t>
      </w:r>
      <w:proofErr w:type="spellEnd"/>
      <w:r w:rsidRPr="00620EE0">
        <w:rPr>
          <w:rFonts w:asciiTheme="minorHAnsi" w:eastAsia="Arial Unicode MS" w:hAnsiTheme="minorHAnsi" w:cstheme="minorHAnsi"/>
          <w:sz w:val="24"/>
          <w:szCs w:val="24"/>
        </w:rPr>
        <w:t xml:space="preserve"> </w:t>
      </w:r>
      <w:proofErr w:type="spellStart"/>
      <w:r w:rsidRPr="00620EE0">
        <w:rPr>
          <w:rFonts w:asciiTheme="minorHAnsi" w:eastAsia="Arial Unicode MS" w:hAnsiTheme="minorHAnsi" w:cstheme="minorHAnsi"/>
          <w:sz w:val="24"/>
          <w:szCs w:val="24"/>
        </w:rPr>
        <w:t>payment</w:t>
      </w:r>
      <w:proofErr w:type="spellEnd"/>
      <w:r w:rsidRPr="00620EE0">
        <w:rPr>
          <w:rFonts w:asciiTheme="minorHAnsi" w:eastAsia="Arial Unicode MS" w:hAnsiTheme="minorHAnsi" w:cstheme="minorHAnsi"/>
          <w:sz w:val="24"/>
          <w:szCs w:val="24"/>
        </w:rPr>
        <w:t xml:space="preserve">. </w:t>
      </w:r>
    </w:p>
    <w:p w14:paraId="12265FFF" w14:textId="77777777" w:rsidR="00F9152B" w:rsidRDefault="00F9152B" w:rsidP="00F9152B">
      <w:pPr>
        <w:numPr>
          <w:ilvl w:val="0"/>
          <w:numId w:val="8"/>
        </w:numPr>
        <w:ind w:left="426" w:hanging="426"/>
        <w:jc w:val="both"/>
        <w:rPr>
          <w:rFonts w:asciiTheme="minorHAnsi" w:hAnsiTheme="minorHAnsi" w:cstheme="minorHAnsi"/>
          <w:sz w:val="24"/>
          <w:szCs w:val="24"/>
        </w:rPr>
      </w:pPr>
      <w:r w:rsidRPr="00620EE0">
        <w:rPr>
          <w:rFonts w:asciiTheme="minorHAnsi" w:hAnsiTheme="minorHAnsi" w:cstheme="minorHAnsi"/>
          <w:sz w:val="24"/>
          <w:szCs w:val="24"/>
        </w:rPr>
        <w:t xml:space="preserve">Strony akceptują wystawianie i doręczanie w formie elektronicznej w formacie XML: faktur, faktur korygujących oraz duplikatów, zgodnie z art.106n ustawy z dnia 11 marca 2004 roku o podatku od towarów i usług (Dz.U. z 2022 r. poz. 931, z </w:t>
      </w:r>
      <w:proofErr w:type="spellStart"/>
      <w:r w:rsidRPr="00620EE0">
        <w:rPr>
          <w:rFonts w:asciiTheme="minorHAnsi" w:hAnsiTheme="minorHAnsi" w:cstheme="minorHAnsi"/>
          <w:sz w:val="24"/>
          <w:szCs w:val="24"/>
        </w:rPr>
        <w:t>późn</w:t>
      </w:r>
      <w:proofErr w:type="spellEnd"/>
      <w:r w:rsidRPr="00620EE0">
        <w:rPr>
          <w:rFonts w:asciiTheme="minorHAnsi" w:hAnsiTheme="minorHAnsi" w:cstheme="minorHAnsi"/>
          <w:sz w:val="24"/>
          <w:szCs w:val="24"/>
        </w:rPr>
        <w:t>. zm.).</w:t>
      </w:r>
    </w:p>
    <w:p w14:paraId="653D6AF0" w14:textId="77777777" w:rsidR="00F9152B" w:rsidRPr="00620EE0" w:rsidRDefault="00F9152B" w:rsidP="00F9152B">
      <w:pPr>
        <w:numPr>
          <w:ilvl w:val="0"/>
          <w:numId w:val="8"/>
        </w:numPr>
        <w:ind w:left="426" w:hanging="426"/>
        <w:jc w:val="both"/>
        <w:rPr>
          <w:rFonts w:asciiTheme="minorHAnsi" w:hAnsiTheme="minorHAnsi" w:cstheme="minorHAnsi"/>
          <w:sz w:val="24"/>
          <w:szCs w:val="24"/>
        </w:rPr>
      </w:pPr>
      <w:r w:rsidRPr="00620EE0">
        <w:rPr>
          <w:rFonts w:asciiTheme="minorHAnsi" w:hAnsiTheme="minorHAnsi" w:cstheme="minorHAnsi"/>
          <w:sz w:val="24"/>
          <w:szCs w:val="24"/>
        </w:rPr>
        <w:t>Faktury elektroniczne będą odbierane za pośrednictwem platformy elektronicznego Fakturowania (PEF), jeżeli Wykonawca wysłał ustrukturyzowaną fakturę za pośrednictwem tej platformy.</w:t>
      </w:r>
    </w:p>
    <w:p w14:paraId="003C66F6" w14:textId="77777777" w:rsidR="00F9152B" w:rsidRPr="000D015A" w:rsidRDefault="00F9152B" w:rsidP="00F9152B">
      <w:pPr>
        <w:jc w:val="center"/>
        <w:rPr>
          <w:b/>
          <w:sz w:val="24"/>
          <w:szCs w:val="24"/>
        </w:rPr>
      </w:pPr>
    </w:p>
    <w:p w14:paraId="2846A2D1" w14:textId="77777777" w:rsidR="00F9152B" w:rsidRPr="00620EE0" w:rsidRDefault="00F9152B" w:rsidP="00F9152B">
      <w:pPr>
        <w:jc w:val="center"/>
        <w:rPr>
          <w:rFonts w:asciiTheme="minorHAnsi" w:hAnsiTheme="minorHAnsi" w:cstheme="minorHAnsi"/>
          <w:b/>
          <w:sz w:val="24"/>
          <w:szCs w:val="24"/>
        </w:rPr>
      </w:pPr>
      <w:r w:rsidRPr="00620EE0">
        <w:rPr>
          <w:rFonts w:asciiTheme="minorHAnsi" w:hAnsiTheme="minorHAnsi" w:cstheme="minorHAnsi"/>
          <w:b/>
          <w:sz w:val="24"/>
          <w:szCs w:val="24"/>
        </w:rPr>
        <w:t>§ 9</w:t>
      </w:r>
    </w:p>
    <w:p w14:paraId="38E0EF4A" w14:textId="77777777" w:rsidR="00F9152B" w:rsidRPr="00620EE0" w:rsidRDefault="00F9152B" w:rsidP="00F9152B">
      <w:pPr>
        <w:ind w:left="360" w:hanging="360"/>
        <w:jc w:val="both"/>
        <w:rPr>
          <w:rFonts w:asciiTheme="minorHAnsi" w:hAnsiTheme="minorHAnsi" w:cstheme="minorHAnsi"/>
          <w:sz w:val="24"/>
          <w:szCs w:val="24"/>
        </w:rPr>
      </w:pPr>
      <w:r w:rsidRPr="00620EE0">
        <w:rPr>
          <w:rFonts w:asciiTheme="minorHAnsi" w:hAnsiTheme="minorHAnsi" w:cstheme="minorHAnsi"/>
          <w:sz w:val="24"/>
          <w:szCs w:val="24"/>
        </w:rPr>
        <w:t>1.</w:t>
      </w:r>
      <w:r w:rsidRPr="00620EE0">
        <w:rPr>
          <w:rFonts w:asciiTheme="minorHAnsi" w:hAnsiTheme="minorHAnsi" w:cstheme="minorHAnsi"/>
          <w:sz w:val="24"/>
          <w:szCs w:val="24"/>
        </w:rPr>
        <w:tab/>
        <w:t xml:space="preserve">Wykonawca przed podpisaniem umowy wniósł zabezpieczenie należytego wykonania umowy w wysokości ………..PLN, tj. 5% wynagrodzenia, określonego w § 8 ust. 1 umowy. </w:t>
      </w:r>
    </w:p>
    <w:p w14:paraId="2848B710" w14:textId="77777777" w:rsidR="00F9152B" w:rsidRPr="00620EE0" w:rsidRDefault="00F9152B" w:rsidP="00F9152B">
      <w:pPr>
        <w:ind w:left="426" w:hanging="426"/>
        <w:jc w:val="both"/>
        <w:rPr>
          <w:rFonts w:asciiTheme="minorHAnsi" w:hAnsiTheme="minorHAnsi" w:cstheme="minorHAnsi"/>
          <w:sz w:val="24"/>
          <w:szCs w:val="24"/>
        </w:rPr>
      </w:pPr>
      <w:r w:rsidRPr="00620EE0">
        <w:rPr>
          <w:rFonts w:asciiTheme="minorHAnsi" w:hAnsiTheme="minorHAnsi" w:cstheme="minorHAnsi"/>
          <w:sz w:val="24"/>
          <w:szCs w:val="24"/>
        </w:rPr>
        <w:lastRenderedPageBreak/>
        <w:t>2*.</w:t>
      </w:r>
      <w:r w:rsidRPr="00620EE0">
        <w:rPr>
          <w:rFonts w:asciiTheme="minorHAnsi" w:hAnsiTheme="minorHAnsi" w:cstheme="minorHAnsi"/>
          <w:sz w:val="24"/>
          <w:szCs w:val="24"/>
        </w:rPr>
        <w:tab/>
        <w:t>Zabezpieczenie zostało wniesione w pieniądzu, na rachunek bankowy Zamawiającego:</w:t>
      </w:r>
      <w:r w:rsidRPr="00620EE0">
        <w:rPr>
          <w:rFonts w:asciiTheme="minorHAnsi" w:hAnsiTheme="minorHAnsi" w:cstheme="minorHAnsi"/>
          <w:color w:val="FF0000"/>
          <w:sz w:val="24"/>
          <w:szCs w:val="24"/>
        </w:rPr>
        <w:t xml:space="preserve"> </w:t>
      </w:r>
      <w:r>
        <w:rPr>
          <w:rFonts w:asciiTheme="minorHAnsi" w:hAnsiTheme="minorHAnsi" w:cstheme="minorHAnsi"/>
          <w:sz w:val="24"/>
          <w:szCs w:val="24"/>
        </w:rPr>
        <w:t>…………………………………………………………………………………………………….</w:t>
      </w:r>
      <w:r w:rsidRPr="00620EE0">
        <w:rPr>
          <w:rFonts w:asciiTheme="minorHAnsi" w:hAnsiTheme="minorHAnsi" w:cstheme="minorHAnsi"/>
          <w:sz w:val="24"/>
          <w:szCs w:val="24"/>
        </w:rPr>
        <w:t xml:space="preserve">. </w:t>
      </w:r>
    </w:p>
    <w:p w14:paraId="08A397BD" w14:textId="77777777" w:rsidR="00F9152B" w:rsidRPr="00620EE0" w:rsidRDefault="00F9152B" w:rsidP="00F9152B">
      <w:pPr>
        <w:ind w:left="360" w:hanging="360"/>
        <w:rPr>
          <w:rFonts w:asciiTheme="minorHAnsi" w:hAnsiTheme="minorHAnsi" w:cstheme="minorHAnsi"/>
          <w:sz w:val="24"/>
          <w:szCs w:val="24"/>
        </w:rPr>
      </w:pPr>
      <w:r w:rsidRPr="00620EE0">
        <w:rPr>
          <w:rFonts w:asciiTheme="minorHAnsi" w:hAnsiTheme="minorHAnsi" w:cstheme="minorHAnsi"/>
          <w:sz w:val="24"/>
          <w:szCs w:val="24"/>
        </w:rPr>
        <w:t>2*.</w:t>
      </w:r>
      <w:r w:rsidRPr="00620EE0">
        <w:rPr>
          <w:rFonts w:asciiTheme="minorHAnsi" w:hAnsiTheme="minorHAnsi" w:cstheme="minorHAnsi"/>
          <w:sz w:val="24"/>
          <w:szCs w:val="24"/>
        </w:rPr>
        <w:tab/>
        <w:t xml:space="preserve">Zabezpieczenie zostało wniesione w formie.................................................................... </w:t>
      </w:r>
      <w:r w:rsidRPr="00620EE0">
        <w:rPr>
          <w:rFonts w:asciiTheme="minorHAnsi" w:hAnsiTheme="minorHAnsi" w:cstheme="minorHAnsi"/>
          <w:sz w:val="24"/>
          <w:szCs w:val="24"/>
        </w:rPr>
        <w:br/>
        <w:t>i znalazło się fizycznie w siedzibie Zamawiającego przed podpisaniem umowy.</w:t>
      </w:r>
    </w:p>
    <w:p w14:paraId="0700E69C" w14:textId="77777777" w:rsidR="00F9152B" w:rsidRPr="00620EE0" w:rsidRDefault="00F9152B" w:rsidP="00F9152B">
      <w:pPr>
        <w:ind w:left="360" w:hanging="360"/>
        <w:jc w:val="both"/>
        <w:rPr>
          <w:rFonts w:asciiTheme="minorHAnsi" w:hAnsiTheme="minorHAnsi" w:cstheme="minorHAnsi"/>
          <w:sz w:val="24"/>
          <w:szCs w:val="24"/>
        </w:rPr>
      </w:pPr>
      <w:r w:rsidRPr="00620EE0">
        <w:rPr>
          <w:rFonts w:asciiTheme="minorHAnsi" w:hAnsiTheme="minorHAnsi" w:cstheme="minorHAnsi"/>
          <w:sz w:val="24"/>
          <w:szCs w:val="24"/>
        </w:rPr>
        <w:t>3.  Kwota, która zostanie pozostawiona na zabezpieczenie roszczeń z tytułu gwarancji jakości wyniesie 30% wysokości zabezpieczenia.</w:t>
      </w:r>
    </w:p>
    <w:p w14:paraId="489BA3F2" w14:textId="77777777" w:rsidR="00F9152B" w:rsidRPr="00620EE0" w:rsidRDefault="00F9152B" w:rsidP="00F9152B">
      <w:pPr>
        <w:ind w:left="360" w:hanging="360"/>
        <w:jc w:val="both"/>
        <w:rPr>
          <w:rFonts w:asciiTheme="minorHAnsi" w:hAnsiTheme="minorHAnsi" w:cstheme="minorHAnsi"/>
          <w:sz w:val="24"/>
          <w:szCs w:val="24"/>
        </w:rPr>
      </w:pPr>
      <w:r w:rsidRPr="00620EE0">
        <w:rPr>
          <w:rFonts w:asciiTheme="minorHAnsi" w:hAnsiTheme="minorHAnsi" w:cstheme="minorHAnsi"/>
          <w:sz w:val="24"/>
          <w:szCs w:val="24"/>
        </w:rPr>
        <w:t>4.</w:t>
      </w:r>
      <w:r w:rsidRPr="00620EE0">
        <w:rPr>
          <w:rFonts w:asciiTheme="minorHAnsi" w:hAnsiTheme="minorHAnsi" w:cstheme="minorHAnsi"/>
          <w:sz w:val="24"/>
          <w:szCs w:val="24"/>
        </w:rPr>
        <w:tab/>
        <w:t>Zabezpieczenie, o którym mowa w ust. 1, z tytułu należytego wykonania przedmiotu umowy zostanie zwrócone Wykonawcy w wysokości:</w:t>
      </w:r>
    </w:p>
    <w:p w14:paraId="15ED5A60" w14:textId="77777777" w:rsidR="00F9152B" w:rsidRPr="00620EE0" w:rsidRDefault="00F9152B" w:rsidP="00F9152B">
      <w:pPr>
        <w:ind w:left="720" w:hanging="360"/>
        <w:jc w:val="both"/>
        <w:rPr>
          <w:rFonts w:asciiTheme="minorHAnsi" w:hAnsiTheme="minorHAnsi" w:cstheme="minorHAnsi"/>
          <w:sz w:val="24"/>
          <w:szCs w:val="24"/>
        </w:rPr>
      </w:pPr>
      <w:r w:rsidRPr="00620EE0">
        <w:rPr>
          <w:rFonts w:asciiTheme="minorHAnsi" w:hAnsiTheme="minorHAnsi" w:cstheme="minorHAnsi"/>
          <w:sz w:val="24"/>
          <w:szCs w:val="24"/>
        </w:rPr>
        <w:t>1)</w:t>
      </w:r>
      <w:r w:rsidRPr="00620EE0">
        <w:rPr>
          <w:rFonts w:asciiTheme="minorHAnsi" w:hAnsiTheme="minorHAnsi" w:cstheme="minorHAnsi"/>
          <w:sz w:val="24"/>
          <w:szCs w:val="24"/>
        </w:rPr>
        <w:tab/>
        <w:t>70% - w terminie do 30 dni od dnia podpisania protokołu odbioru przedmiotu umowy;</w:t>
      </w:r>
    </w:p>
    <w:p w14:paraId="4DB0D816" w14:textId="77777777" w:rsidR="00F9152B" w:rsidRPr="00620EE0" w:rsidRDefault="00F9152B" w:rsidP="00F9152B">
      <w:pPr>
        <w:ind w:left="720" w:hanging="360"/>
        <w:jc w:val="both"/>
        <w:rPr>
          <w:rFonts w:asciiTheme="minorHAnsi" w:hAnsiTheme="minorHAnsi" w:cstheme="minorHAnsi"/>
          <w:sz w:val="24"/>
          <w:szCs w:val="24"/>
        </w:rPr>
      </w:pPr>
      <w:r w:rsidRPr="00620EE0">
        <w:rPr>
          <w:rFonts w:asciiTheme="minorHAnsi" w:hAnsiTheme="minorHAnsi" w:cstheme="minorHAnsi"/>
          <w:sz w:val="24"/>
          <w:szCs w:val="24"/>
        </w:rPr>
        <w:t>2)</w:t>
      </w:r>
      <w:r w:rsidRPr="00620EE0">
        <w:rPr>
          <w:rFonts w:asciiTheme="minorHAnsi" w:hAnsiTheme="minorHAnsi" w:cstheme="minorHAnsi"/>
          <w:sz w:val="24"/>
          <w:szCs w:val="24"/>
        </w:rPr>
        <w:tab/>
        <w:t>30% - w terminie do 15 dni po upływie udzielonego przez Wykonawcę okresu gwarancji jakości na roboty budowlane.</w:t>
      </w:r>
    </w:p>
    <w:p w14:paraId="145E9B36" w14:textId="77777777" w:rsidR="00F9152B" w:rsidRPr="00620EE0" w:rsidRDefault="00F9152B" w:rsidP="00F9152B">
      <w:pPr>
        <w:jc w:val="both"/>
        <w:rPr>
          <w:rFonts w:asciiTheme="minorHAnsi" w:hAnsiTheme="minorHAnsi" w:cstheme="minorHAnsi"/>
          <w:b/>
          <w:sz w:val="24"/>
          <w:szCs w:val="24"/>
        </w:rPr>
      </w:pPr>
      <w:r w:rsidRPr="00620EE0">
        <w:rPr>
          <w:rFonts w:asciiTheme="minorHAnsi" w:hAnsiTheme="minorHAnsi" w:cstheme="minorHAnsi"/>
          <w:b/>
          <w:sz w:val="24"/>
          <w:szCs w:val="24"/>
        </w:rPr>
        <w:t xml:space="preserve">* - do umowy zostanie wpisana treść ust. 2 w zależności od formy wniesionego zabezpieczenia należytego wykonania umowy. </w:t>
      </w:r>
    </w:p>
    <w:p w14:paraId="0C752A95" w14:textId="77777777" w:rsidR="00F9152B" w:rsidRPr="00643669" w:rsidRDefault="00F9152B" w:rsidP="00F9152B">
      <w:pPr>
        <w:rPr>
          <w:sz w:val="24"/>
          <w:szCs w:val="24"/>
        </w:rPr>
      </w:pPr>
    </w:p>
    <w:p w14:paraId="05EF3FF1" w14:textId="77777777" w:rsidR="00F9152B" w:rsidRPr="009520D9" w:rsidRDefault="00F9152B" w:rsidP="00F9152B">
      <w:pPr>
        <w:jc w:val="center"/>
        <w:rPr>
          <w:rFonts w:asciiTheme="minorHAnsi" w:hAnsiTheme="minorHAnsi" w:cstheme="minorHAnsi"/>
          <w:b/>
          <w:sz w:val="24"/>
          <w:szCs w:val="24"/>
        </w:rPr>
      </w:pPr>
      <w:r w:rsidRPr="009520D9">
        <w:rPr>
          <w:rFonts w:asciiTheme="minorHAnsi" w:hAnsiTheme="minorHAnsi" w:cstheme="minorHAnsi"/>
          <w:b/>
          <w:sz w:val="24"/>
          <w:szCs w:val="24"/>
        </w:rPr>
        <w:t>§ 10</w:t>
      </w:r>
    </w:p>
    <w:p w14:paraId="4674C1AA" w14:textId="77777777" w:rsidR="00F9152B" w:rsidRPr="009520D9" w:rsidRDefault="00F9152B" w:rsidP="00F9152B">
      <w:pPr>
        <w:shd w:val="clear" w:color="auto" w:fill="FFFFFF"/>
        <w:ind w:left="425" w:hanging="425"/>
        <w:jc w:val="both"/>
        <w:rPr>
          <w:rFonts w:asciiTheme="minorHAnsi" w:hAnsiTheme="minorHAnsi" w:cstheme="minorHAnsi"/>
          <w:sz w:val="24"/>
          <w:szCs w:val="24"/>
        </w:rPr>
      </w:pPr>
      <w:r w:rsidRPr="009520D9">
        <w:rPr>
          <w:rFonts w:asciiTheme="minorHAnsi" w:hAnsiTheme="minorHAnsi" w:cstheme="minorHAnsi"/>
          <w:sz w:val="24"/>
          <w:szCs w:val="24"/>
        </w:rPr>
        <w:t>1.</w:t>
      </w:r>
      <w:r w:rsidRPr="009520D9">
        <w:rPr>
          <w:rFonts w:asciiTheme="minorHAnsi" w:hAnsiTheme="minorHAnsi" w:cstheme="minorHAnsi"/>
          <w:sz w:val="24"/>
          <w:szCs w:val="24"/>
        </w:rPr>
        <w:tab/>
        <w:t>Wykonawca, podwykonawca lub dalszy podwykonawca, zamierzający zawrzeć umowę o podwykonawstwo, której przedmiotem są roboty budowlane w ramach niniejszej umowy, jest obowiązany, w trakcie realizacji zamówienia, do przedłożenia Zamawiającemu projektu tej umowy,</w:t>
      </w:r>
      <w:r w:rsidRPr="009520D9">
        <w:rPr>
          <w:rFonts w:asciiTheme="minorHAnsi" w:hAnsiTheme="minorHAnsi" w:cstheme="minorHAnsi"/>
          <w:color w:val="FF0000"/>
          <w:sz w:val="24"/>
          <w:szCs w:val="24"/>
        </w:rPr>
        <w:t xml:space="preserve"> </w:t>
      </w:r>
      <w:r w:rsidRPr="009520D9">
        <w:rPr>
          <w:rFonts w:asciiTheme="minorHAnsi" w:hAnsiTheme="minorHAnsi" w:cstheme="minorHAnsi"/>
          <w:sz w:val="24"/>
          <w:szCs w:val="24"/>
        </w:rPr>
        <w:t>przy czym podwykonawca lub dalszy</w:t>
      </w:r>
      <w:r w:rsidRPr="009520D9">
        <w:rPr>
          <w:rFonts w:asciiTheme="minorHAnsi" w:hAnsiTheme="minorHAnsi" w:cstheme="minorHAnsi"/>
          <w:color w:val="FF0000"/>
          <w:sz w:val="24"/>
          <w:szCs w:val="24"/>
        </w:rPr>
        <w:t xml:space="preserve"> </w:t>
      </w:r>
      <w:r w:rsidRPr="009520D9">
        <w:rPr>
          <w:rFonts w:asciiTheme="minorHAnsi" w:hAnsiTheme="minorHAnsi" w:cstheme="minorHAnsi"/>
          <w:sz w:val="24"/>
          <w:szCs w:val="24"/>
        </w:rPr>
        <w:t xml:space="preserve">podwykonawca jest obowiązany dołączyć zgodę Wykonawcy na zawarcie umowy o podwykonawstwo o treści zgodnej z projektem umowy. </w:t>
      </w:r>
    </w:p>
    <w:p w14:paraId="08366AAE" w14:textId="77777777" w:rsidR="00F9152B" w:rsidRPr="009520D9" w:rsidRDefault="00F9152B" w:rsidP="00F9152B">
      <w:pPr>
        <w:shd w:val="clear" w:color="auto" w:fill="FFFFFF"/>
        <w:ind w:left="425" w:hanging="425"/>
        <w:jc w:val="both"/>
        <w:rPr>
          <w:rFonts w:asciiTheme="minorHAnsi" w:hAnsiTheme="minorHAnsi" w:cstheme="minorHAnsi"/>
          <w:sz w:val="24"/>
          <w:szCs w:val="24"/>
        </w:rPr>
      </w:pPr>
      <w:r w:rsidRPr="009520D9">
        <w:rPr>
          <w:rFonts w:asciiTheme="minorHAnsi" w:hAnsiTheme="minorHAnsi" w:cstheme="minorHAnsi"/>
          <w:sz w:val="24"/>
          <w:szCs w:val="24"/>
        </w:rPr>
        <w:t>2.</w:t>
      </w:r>
      <w:r w:rsidRPr="009520D9">
        <w:rPr>
          <w:rFonts w:asciiTheme="minorHAnsi" w:hAnsiTheme="minorHAnsi" w:cstheme="minorHAnsi"/>
          <w:sz w:val="24"/>
          <w:szCs w:val="24"/>
        </w:rPr>
        <w:tab/>
        <w:t>Termin zapłaty wynagrodzenia podwykonawcy lub dalszemu podwykonawcy, przewidziany w umowie o podwykonawstwo, nie może być dłuższy niż 30 dni od dnia doręczenia Wykonawcy, podwykonawcy lub dalszemu podwykonawcy faktury lub rachunku.</w:t>
      </w:r>
    </w:p>
    <w:p w14:paraId="2AA75979" w14:textId="77777777" w:rsidR="00F9152B" w:rsidRPr="009520D9" w:rsidRDefault="00F9152B" w:rsidP="00F9152B">
      <w:pPr>
        <w:shd w:val="clear" w:color="auto" w:fill="FFFFFF"/>
        <w:ind w:left="425" w:hanging="425"/>
        <w:jc w:val="both"/>
        <w:rPr>
          <w:rFonts w:asciiTheme="minorHAnsi" w:hAnsiTheme="minorHAnsi" w:cstheme="minorHAnsi"/>
          <w:sz w:val="24"/>
          <w:szCs w:val="24"/>
        </w:rPr>
      </w:pPr>
      <w:r w:rsidRPr="009520D9">
        <w:rPr>
          <w:rFonts w:asciiTheme="minorHAnsi" w:hAnsiTheme="minorHAnsi" w:cstheme="minorHAnsi"/>
          <w:sz w:val="24"/>
          <w:szCs w:val="24"/>
        </w:rPr>
        <w:t>3.</w:t>
      </w:r>
      <w:r w:rsidRPr="009520D9">
        <w:rPr>
          <w:rFonts w:asciiTheme="minorHAnsi" w:hAnsiTheme="minorHAnsi" w:cstheme="minorHAnsi"/>
          <w:sz w:val="24"/>
          <w:szCs w:val="24"/>
        </w:rPr>
        <w:tab/>
        <w:t>Zamawiający, w terminie 14 dni od otrzymania wymienionego w ust. 1 projektu umowy o podwykonawstwo, której przedmiotem są roboty budowlane, zgłasza w formie pisemnej, pod rygorem nieważności, zastrzeżenia do projektu umowy o podwykonawstwo, której przedmiotem są roboty budowlane, w przypadku gdy:</w:t>
      </w:r>
    </w:p>
    <w:p w14:paraId="71203CA3" w14:textId="77777777" w:rsidR="00F9152B" w:rsidRPr="009520D9" w:rsidRDefault="00F9152B" w:rsidP="00F9152B">
      <w:pPr>
        <w:pStyle w:val="Akapitzlist"/>
        <w:numPr>
          <w:ilvl w:val="0"/>
          <w:numId w:val="18"/>
        </w:numPr>
        <w:shd w:val="clear" w:color="auto" w:fill="FFFFFF"/>
        <w:jc w:val="both"/>
        <w:rPr>
          <w:rFonts w:asciiTheme="minorHAnsi" w:hAnsiTheme="minorHAnsi" w:cstheme="minorHAnsi"/>
          <w:sz w:val="24"/>
          <w:szCs w:val="24"/>
        </w:rPr>
      </w:pPr>
      <w:r w:rsidRPr="009520D9">
        <w:rPr>
          <w:rFonts w:asciiTheme="minorHAnsi" w:hAnsiTheme="minorHAnsi" w:cstheme="minorHAnsi"/>
          <w:sz w:val="24"/>
          <w:szCs w:val="24"/>
        </w:rPr>
        <w:t>nie spełnia ona wymagań określonych w dokumentach zamówienia, a w szczególności wymagań zawartych w ust. 8;</w:t>
      </w:r>
    </w:p>
    <w:p w14:paraId="7CC33691" w14:textId="77777777" w:rsidR="00F9152B" w:rsidRPr="009520D9" w:rsidRDefault="00F9152B" w:rsidP="00F9152B">
      <w:pPr>
        <w:pStyle w:val="Akapitzlist"/>
        <w:numPr>
          <w:ilvl w:val="0"/>
          <w:numId w:val="18"/>
        </w:numPr>
        <w:shd w:val="clear" w:color="auto" w:fill="FFFFFF"/>
        <w:jc w:val="both"/>
        <w:rPr>
          <w:rFonts w:asciiTheme="minorHAnsi" w:hAnsiTheme="minorHAnsi" w:cstheme="minorHAnsi"/>
          <w:sz w:val="24"/>
          <w:szCs w:val="24"/>
        </w:rPr>
      </w:pPr>
      <w:r w:rsidRPr="009520D9">
        <w:rPr>
          <w:rFonts w:asciiTheme="minorHAnsi" w:hAnsiTheme="minorHAnsi" w:cstheme="minorHAnsi"/>
          <w:sz w:val="24"/>
          <w:szCs w:val="24"/>
        </w:rPr>
        <w:t>przewiduje ona termin zapłaty wynagrodzenia dłuższy niż określony w ust. 2;</w:t>
      </w:r>
    </w:p>
    <w:p w14:paraId="68115488" w14:textId="77777777" w:rsidR="00F9152B" w:rsidRPr="009520D9" w:rsidRDefault="00F9152B" w:rsidP="00F9152B">
      <w:pPr>
        <w:pStyle w:val="Akapitzlist"/>
        <w:numPr>
          <w:ilvl w:val="0"/>
          <w:numId w:val="18"/>
        </w:numPr>
        <w:shd w:val="clear" w:color="auto" w:fill="FFFFFF"/>
        <w:jc w:val="both"/>
        <w:rPr>
          <w:rFonts w:asciiTheme="minorHAnsi" w:hAnsiTheme="minorHAnsi" w:cstheme="minorHAnsi"/>
          <w:sz w:val="24"/>
          <w:szCs w:val="24"/>
        </w:rPr>
      </w:pPr>
      <w:r w:rsidRPr="009520D9">
        <w:rPr>
          <w:rFonts w:asciiTheme="minorHAnsi" w:hAnsiTheme="minorHAnsi" w:cstheme="minorHAnsi"/>
          <w:sz w:val="24"/>
          <w:szCs w:val="24"/>
        </w:rPr>
        <w:t xml:space="preserve">zawiera ona postanowienia niezgodne z art. 463 ustawy Prawo zamówień publicznych. </w:t>
      </w:r>
    </w:p>
    <w:p w14:paraId="7BE4C8FC" w14:textId="77777777" w:rsidR="00F9152B" w:rsidRPr="009520D9" w:rsidRDefault="00F9152B" w:rsidP="00F9152B">
      <w:pPr>
        <w:shd w:val="clear" w:color="auto" w:fill="FFFFFF"/>
        <w:ind w:left="425" w:hanging="425"/>
        <w:jc w:val="both"/>
        <w:rPr>
          <w:rFonts w:asciiTheme="minorHAnsi" w:hAnsiTheme="minorHAnsi" w:cstheme="minorHAnsi"/>
          <w:sz w:val="24"/>
          <w:szCs w:val="24"/>
        </w:rPr>
      </w:pPr>
      <w:r w:rsidRPr="009520D9">
        <w:rPr>
          <w:rFonts w:asciiTheme="minorHAnsi" w:hAnsiTheme="minorHAnsi" w:cstheme="minorHAnsi"/>
          <w:sz w:val="24"/>
          <w:szCs w:val="24"/>
        </w:rPr>
        <w:t>4.</w:t>
      </w:r>
      <w:r w:rsidRPr="009520D9">
        <w:rPr>
          <w:rFonts w:asciiTheme="minorHAnsi" w:hAnsiTheme="minorHAnsi" w:cstheme="minorHAnsi"/>
          <w:color w:val="FF0000"/>
          <w:sz w:val="24"/>
          <w:szCs w:val="24"/>
        </w:rPr>
        <w:tab/>
      </w:r>
      <w:r w:rsidRPr="009520D9">
        <w:rPr>
          <w:rFonts w:asciiTheme="minorHAnsi" w:hAnsiTheme="minorHAnsi" w:cstheme="minorHAnsi"/>
          <w:sz w:val="24"/>
          <w:szCs w:val="24"/>
        </w:rPr>
        <w:t>Niezgłoszenie  zastrzeżeń, o których mowa w ust. 3, do przedłożonego projektu umowy o podwykonawstwo, której przedmiotem są roboty budowlane, w terminie określonym w ust. 3, uważa się za akceptację projektu umowy przez Zamawiającego.</w:t>
      </w:r>
    </w:p>
    <w:p w14:paraId="12FF54C0" w14:textId="77777777" w:rsidR="00F9152B" w:rsidRPr="009520D9" w:rsidRDefault="00F9152B" w:rsidP="00F9152B">
      <w:pPr>
        <w:shd w:val="clear" w:color="auto" w:fill="FFFFFF"/>
        <w:ind w:left="425" w:hanging="425"/>
        <w:jc w:val="both"/>
        <w:rPr>
          <w:rFonts w:asciiTheme="minorHAnsi" w:hAnsiTheme="minorHAnsi" w:cstheme="minorHAnsi"/>
          <w:sz w:val="24"/>
          <w:szCs w:val="24"/>
        </w:rPr>
      </w:pPr>
      <w:r w:rsidRPr="009520D9">
        <w:rPr>
          <w:rFonts w:asciiTheme="minorHAnsi" w:hAnsiTheme="minorHAnsi" w:cstheme="minorHAnsi"/>
          <w:sz w:val="24"/>
          <w:szCs w:val="24"/>
        </w:rPr>
        <w:t>5.</w:t>
      </w:r>
      <w:r w:rsidRPr="009520D9">
        <w:rPr>
          <w:rFonts w:asciiTheme="minorHAnsi" w:hAnsiTheme="minorHAnsi" w:cstheme="minorHAnsi"/>
          <w:sz w:val="24"/>
          <w:szCs w:val="24"/>
        </w:rPr>
        <w:tab/>
        <w:t xml:space="preserve">Wykonawca, podwykonawca lub dalszy podwykonawca przedkłada Zamawiającemu poświadczoną za zgodność z oryginałem kopię zawartej umowy o podwykonawstwo, której przedmiotem są roboty budowlane, w terminie 7 dni od dnia jej zawarcia, </w:t>
      </w:r>
    </w:p>
    <w:p w14:paraId="6862FE1F" w14:textId="77777777" w:rsidR="00F9152B" w:rsidRPr="009520D9" w:rsidRDefault="00F9152B" w:rsidP="00F9152B">
      <w:pPr>
        <w:shd w:val="clear" w:color="auto" w:fill="FFFFFF"/>
        <w:ind w:left="425" w:hanging="425"/>
        <w:jc w:val="both"/>
        <w:rPr>
          <w:rFonts w:asciiTheme="minorHAnsi" w:hAnsiTheme="minorHAnsi" w:cstheme="minorHAnsi"/>
          <w:sz w:val="24"/>
          <w:szCs w:val="24"/>
        </w:rPr>
      </w:pPr>
      <w:r w:rsidRPr="009520D9">
        <w:rPr>
          <w:rFonts w:asciiTheme="minorHAnsi" w:hAnsiTheme="minorHAnsi" w:cstheme="minorHAnsi"/>
          <w:sz w:val="24"/>
          <w:szCs w:val="24"/>
        </w:rPr>
        <w:t>6.</w:t>
      </w:r>
      <w:r w:rsidRPr="009520D9">
        <w:rPr>
          <w:rFonts w:asciiTheme="minorHAnsi" w:hAnsiTheme="minorHAnsi" w:cstheme="minorHAnsi"/>
          <w:sz w:val="24"/>
          <w:szCs w:val="24"/>
        </w:rPr>
        <w:tab/>
        <w:t xml:space="preserve">Zamawiający, w terminie 14 dni liczonym od daty otrzymania, poświadczonej za zgodność z oryginałem, kopii zawartej umowy o podwykonawstwo, zgłasza w formie pisemnej pod </w:t>
      </w:r>
      <w:r w:rsidRPr="009520D9">
        <w:rPr>
          <w:rFonts w:asciiTheme="minorHAnsi" w:hAnsiTheme="minorHAnsi" w:cstheme="minorHAnsi"/>
          <w:sz w:val="24"/>
          <w:szCs w:val="24"/>
        </w:rPr>
        <w:lastRenderedPageBreak/>
        <w:t xml:space="preserve">rygorem nieważności sprzeciw do umowy o podwykonawstwo, której przedmiotem są roboty budowlane, w przypadkach, o którym mowa w ust. 3. </w:t>
      </w:r>
    </w:p>
    <w:p w14:paraId="38BBEA31" w14:textId="77777777" w:rsidR="00F9152B" w:rsidRPr="009520D9" w:rsidRDefault="00F9152B" w:rsidP="00F9152B">
      <w:pPr>
        <w:shd w:val="clear" w:color="auto" w:fill="FFFFFF"/>
        <w:ind w:left="425" w:hanging="425"/>
        <w:jc w:val="both"/>
        <w:rPr>
          <w:rFonts w:asciiTheme="minorHAnsi" w:hAnsiTheme="minorHAnsi" w:cstheme="minorHAnsi"/>
          <w:sz w:val="24"/>
          <w:szCs w:val="24"/>
        </w:rPr>
      </w:pPr>
      <w:r w:rsidRPr="009520D9">
        <w:rPr>
          <w:rFonts w:asciiTheme="minorHAnsi" w:hAnsiTheme="minorHAnsi" w:cstheme="minorHAnsi"/>
          <w:sz w:val="24"/>
          <w:szCs w:val="24"/>
        </w:rPr>
        <w:t>7.</w:t>
      </w:r>
      <w:r w:rsidRPr="009520D9">
        <w:rPr>
          <w:rFonts w:asciiTheme="minorHAnsi" w:hAnsiTheme="minorHAnsi" w:cstheme="minorHAnsi"/>
          <w:sz w:val="24"/>
          <w:szCs w:val="24"/>
        </w:rPr>
        <w:tab/>
        <w:t>Niezgłoszenie sprzeciwu, o którym mowa w ust. 6, do przedłożonej umowy o podwykonawstwo, której przedmiotem są roboty budowlane, w terminie o którym mowa w ust. 6, uważa się za akceptację umowy przez Zamawiającego.</w:t>
      </w:r>
    </w:p>
    <w:p w14:paraId="1C14281A" w14:textId="77777777" w:rsidR="00F9152B" w:rsidRPr="009520D9" w:rsidRDefault="00F9152B" w:rsidP="00F9152B">
      <w:pPr>
        <w:shd w:val="clear" w:color="auto" w:fill="FFFFFF"/>
        <w:ind w:left="425" w:hanging="425"/>
        <w:jc w:val="both"/>
        <w:rPr>
          <w:rFonts w:asciiTheme="minorHAnsi" w:hAnsiTheme="minorHAnsi" w:cstheme="minorHAnsi"/>
          <w:sz w:val="24"/>
          <w:szCs w:val="24"/>
        </w:rPr>
      </w:pPr>
      <w:r w:rsidRPr="009520D9">
        <w:rPr>
          <w:rFonts w:asciiTheme="minorHAnsi" w:hAnsiTheme="minorHAnsi" w:cstheme="minorHAnsi"/>
          <w:sz w:val="24"/>
          <w:szCs w:val="24"/>
        </w:rPr>
        <w:t>8.</w:t>
      </w:r>
      <w:r w:rsidRPr="009520D9">
        <w:rPr>
          <w:rFonts w:asciiTheme="minorHAnsi" w:hAnsiTheme="minorHAnsi" w:cstheme="minorHAnsi"/>
          <w:sz w:val="24"/>
          <w:szCs w:val="24"/>
        </w:rPr>
        <w:tab/>
        <w:t>Projekt umowy o podwykonawstwo, w tym także z dalszymi podwykonawcami, powinien spełniać następujące wymagania:</w:t>
      </w:r>
    </w:p>
    <w:p w14:paraId="4C53402A" w14:textId="77777777" w:rsidR="00F9152B" w:rsidRPr="009520D9" w:rsidRDefault="00F9152B" w:rsidP="00F9152B">
      <w:pPr>
        <w:pStyle w:val="Akapitzlist"/>
        <w:numPr>
          <w:ilvl w:val="0"/>
          <w:numId w:val="19"/>
        </w:numPr>
        <w:shd w:val="clear" w:color="auto" w:fill="FFFFFF"/>
        <w:jc w:val="both"/>
        <w:rPr>
          <w:rFonts w:asciiTheme="minorHAnsi" w:hAnsiTheme="minorHAnsi" w:cstheme="minorHAnsi"/>
          <w:sz w:val="24"/>
          <w:szCs w:val="24"/>
        </w:rPr>
      </w:pPr>
      <w:r w:rsidRPr="009520D9">
        <w:rPr>
          <w:rFonts w:asciiTheme="minorHAnsi" w:hAnsiTheme="minorHAnsi" w:cstheme="minorHAnsi"/>
          <w:sz w:val="24"/>
          <w:szCs w:val="24"/>
        </w:rPr>
        <w:t>mieć formę pisemną;</w:t>
      </w:r>
    </w:p>
    <w:p w14:paraId="30D1797B" w14:textId="77777777" w:rsidR="00F9152B" w:rsidRPr="009520D9" w:rsidRDefault="00F9152B" w:rsidP="00F9152B">
      <w:pPr>
        <w:pStyle w:val="Akapitzlist"/>
        <w:numPr>
          <w:ilvl w:val="0"/>
          <w:numId w:val="19"/>
        </w:numPr>
        <w:shd w:val="clear" w:color="auto" w:fill="FFFFFF"/>
        <w:jc w:val="both"/>
        <w:rPr>
          <w:rFonts w:asciiTheme="minorHAnsi" w:hAnsiTheme="minorHAnsi" w:cstheme="minorHAnsi"/>
          <w:sz w:val="24"/>
          <w:szCs w:val="24"/>
        </w:rPr>
      </w:pPr>
      <w:r w:rsidRPr="009520D9">
        <w:rPr>
          <w:rFonts w:asciiTheme="minorHAnsi" w:hAnsiTheme="minorHAnsi" w:cstheme="minorHAnsi"/>
          <w:sz w:val="24"/>
          <w:szCs w:val="24"/>
        </w:rPr>
        <w:t>dokładnie określać zakres robót powierzonych do wykonania podwykonawcy oraz termin ich wykonania;</w:t>
      </w:r>
    </w:p>
    <w:p w14:paraId="6F2E1E93" w14:textId="77777777" w:rsidR="00F9152B" w:rsidRPr="009520D9" w:rsidRDefault="00F9152B" w:rsidP="00F9152B">
      <w:pPr>
        <w:pStyle w:val="Akapitzlist"/>
        <w:numPr>
          <w:ilvl w:val="0"/>
          <w:numId w:val="19"/>
        </w:numPr>
        <w:shd w:val="clear" w:color="auto" w:fill="FFFFFF"/>
        <w:jc w:val="both"/>
        <w:rPr>
          <w:rFonts w:asciiTheme="minorHAnsi" w:hAnsiTheme="minorHAnsi" w:cstheme="minorHAnsi"/>
          <w:sz w:val="24"/>
          <w:szCs w:val="24"/>
        </w:rPr>
      </w:pPr>
      <w:r w:rsidRPr="009520D9">
        <w:rPr>
          <w:rFonts w:asciiTheme="minorHAnsi" w:hAnsiTheme="minorHAnsi" w:cstheme="minorHAnsi"/>
          <w:sz w:val="24"/>
          <w:szCs w:val="24"/>
        </w:rPr>
        <w:t>zawierać zapisy umożliwiające Zamawiającemu przeprowadzenie kontroli sposobu realizacji umowy przez podwykonawcę;</w:t>
      </w:r>
    </w:p>
    <w:p w14:paraId="5757E4C3" w14:textId="77777777" w:rsidR="00F9152B" w:rsidRPr="009520D9" w:rsidRDefault="00F9152B" w:rsidP="00F9152B">
      <w:pPr>
        <w:pStyle w:val="Akapitzlist"/>
        <w:numPr>
          <w:ilvl w:val="0"/>
          <w:numId w:val="19"/>
        </w:numPr>
        <w:shd w:val="clear" w:color="auto" w:fill="FFFFFF"/>
        <w:jc w:val="both"/>
        <w:rPr>
          <w:rFonts w:asciiTheme="minorHAnsi" w:hAnsiTheme="minorHAnsi" w:cstheme="minorHAnsi"/>
          <w:sz w:val="24"/>
          <w:szCs w:val="24"/>
        </w:rPr>
      </w:pPr>
      <w:r w:rsidRPr="009520D9">
        <w:rPr>
          <w:rFonts w:asciiTheme="minorHAnsi" w:hAnsiTheme="minorHAnsi" w:cstheme="minorHAnsi"/>
          <w:sz w:val="24"/>
          <w:szCs w:val="24"/>
        </w:rPr>
        <w:t>nie może zawierać terminu zapłaty dłuższego niż 30 dni od dnia doręczenia faktury lub rachunku potwierdzającego wykonanie przez podwykonawcę zleconych mu robót budowlanych;</w:t>
      </w:r>
    </w:p>
    <w:p w14:paraId="61EFF450" w14:textId="77777777" w:rsidR="00F9152B" w:rsidRPr="009520D9" w:rsidRDefault="00F9152B" w:rsidP="00F9152B">
      <w:pPr>
        <w:pStyle w:val="Akapitzlist"/>
        <w:numPr>
          <w:ilvl w:val="0"/>
          <w:numId w:val="19"/>
        </w:numPr>
        <w:shd w:val="clear" w:color="auto" w:fill="FFFFFF"/>
        <w:jc w:val="both"/>
        <w:rPr>
          <w:rFonts w:asciiTheme="minorHAnsi" w:hAnsiTheme="minorHAnsi" w:cstheme="minorHAnsi"/>
          <w:sz w:val="24"/>
          <w:szCs w:val="24"/>
        </w:rPr>
      </w:pPr>
      <w:r w:rsidRPr="009520D9">
        <w:rPr>
          <w:rFonts w:asciiTheme="minorHAnsi" w:hAnsiTheme="minorHAnsi" w:cstheme="minorHAnsi"/>
          <w:sz w:val="24"/>
          <w:szCs w:val="24"/>
        </w:rPr>
        <w:t xml:space="preserve">nie może wyłączać odpowiedzialności Wykonawcy przed Zamawiającym </w:t>
      </w:r>
      <w:r w:rsidRPr="009520D9">
        <w:rPr>
          <w:rFonts w:asciiTheme="minorHAnsi" w:hAnsiTheme="minorHAnsi" w:cstheme="minorHAnsi"/>
          <w:sz w:val="24"/>
          <w:szCs w:val="24"/>
        </w:rPr>
        <w:br/>
        <w:t>za wykonanie całości robót, także tych wykonanych przez podwykonawców;</w:t>
      </w:r>
    </w:p>
    <w:p w14:paraId="4D7C9B58" w14:textId="77777777" w:rsidR="00F9152B" w:rsidRPr="009520D9" w:rsidRDefault="00F9152B" w:rsidP="00F9152B">
      <w:pPr>
        <w:pStyle w:val="Akapitzlist"/>
        <w:numPr>
          <w:ilvl w:val="0"/>
          <w:numId w:val="19"/>
        </w:numPr>
        <w:shd w:val="clear" w:color="auto" w:fill="FFFFFF"/>
        <w:jc w:val="both"/>
        <w:rPr>
          <w:rFonts w:asciiTheme="minorHAnsi" w:hAnsiTheme="minorHAnsi" w:cstheme="minorHAnsi"/>
          <w:sz w:val="24"/>
          <w:szCs w:val="24"/>
        </w:rPr>
      </w:pPr>
      <w:r w:rsidRPr="009520D9">
        <w:rPr>
          <w:rFonts w:asciiTheme="minorHAnsi" w:hAnsiTheme="minorHAnsi" w:cstheme="minorHAnsi"/>
          <w:sz w:val="24"/>
          <w:szCs w:val="24"/>
        </w:rPr>
        <w:t>zawierać warunek zaakceptowania jej przez Zamawiającego na zasadach wynikających z niniejszej umowy;</w:t>
      </w:r>
    </w:p>
    <w:p w14:paraId="40606998" w14:textId="77777777" w:rsidR="00F9152B" w:rsidRPr="009520D9" w:rsidRDefault="00F9152B" w:rsidP="00F9152B">
      <w:pPr>
        <w:pStyle w:val="Akapitzlist"/>
        <w:numPr>
          <w:ilvl w:val="0"/>
          <w:numId w:val="19"/>
        </w:numPr>
        <w:shd w:val="clear" w:color="auto" w:fill="FFFFFF"/>
        <w:jc w:val="both"/>
        <w:rPr>
          <w:rFonts w:asciiTheme="minorHAnsi" w:hAnsiTheme="minorHAnsi" w:cstheme="minorHAnsi"/>
          <w:sz w:val="24"/>
          <w:szCs w:val="24"/>
        </w:rPr>
      </w:pPr>
      <w:r w:rsidRPr="009520D9">
        <w:rPr>
          <w:rFonts w:asciiTheme="minorHAnsi" w:hAnsiTheme="minorHAnsi" w:cstheme="minorHAnsi"/>
          <w:sz w:val="24"/>
          <w:szCs w:val="24"/>
        </w:rPr>
        <w:t xml:space="preserve">nie może zawierać zapisów sprzecznych z niniejszą umową; </w:t>
      </w:r>
    </w:p>
    <w:p w14:paraId="4DBFB1E7" w14:textId="77777777" w:rsidR="00F9152B" w:rsidRDefault="00F9152B" w:rsidP="00F9152B">
      <w:pPr>
        <w:pStyle w:val="Akapitzlist"/>
        <w:numPr>
          <w:ilvl w:val="0"/>
          <w:numId w:val="19"/>
        </w:numPr>
        <w:shd w:val="clear" w:color="auto" w:fill="FFFFFF"/>
        <w:jc w:val="both"/>
        <w:rPr>
          <w:rFonts w:asciiTheme="minorHAnsi" w:hAnsiTheme="minorHAnsi" w:cstheme="minorHAnsi"/>
          <w:sz w:val="24"/>
          <w:szCs w:val="24"/>
        </w:rPr>
      </w:pPr>
      <w:r w:rsidRPr="009520D9">
        <w:rPr>
          <w:rFonts w:asciiTheme="minorHAnsi" w:hAnsiTheme="minorHAnsi" w:cstheme="minorHAnsi"/>
          <w:sz w:val="24"/>
          <w:szCs w:val="24"/>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w:t>
      </w:r>
    </w:p>
    <w:p w14:paraId="4E18C1E9" w14:textId="77777777" w:rsidR="00F9152B" w:rsidRPr="009520D9" w:rsidRDefault="00F9152B" w:rsidP="00F9152B">
      <w:pPr>
        <w:pStyle w:val="Akapitzlist"/>
        <w:numPr>
          <w:ilvl w:val="0"/>
          <w:numId w:val="19"/>
        </w:numPr>
        <w:shd w:val="clear" w:color="auto" w:fill="FFFFFF"/>
        <w:jc w:val="both"/>
        <w:rPr>
          <w:rFonts w:asciiTheme="minorHAnsi" w:hAnsiTheme="minorHAnsi" w:cstheme="minorHAnsi"/>
          <w:sz w:val="24"/>
          <w:szCs w:val="24"/>
        </w:rPr>
      </w:pPr>
      <w:r w:rsidRPr="009520D9">
        <w:rPr>
          <w:rFonts w:asciiTheme="minorHAnsi" w:hAnsiTheme="minorHAnsi" w:cstheme="minorHAnsi"/>
          <w:sz w:val="24"/>
          <w:szCs w:val="24"/>
        </w:rPr>
        <w:t>wartość wynagrodzeń kolejnych umów o podwykonawstwo nie może przekroczyć wynagrodzenia Wykonawcy określonego</w:t>
      </w:r>
      <w:r w:rsidRPr="009520D9">
        <w:rPr>
          <w:rFonts w:asciiTheme="minorHAnsi" w:hAnsiTheme="minorHAnsi" w:cstheme="minorHAnsi"/>
          <w:color w:val="FF0000"/>
          <w:sz w:val="24"/>
          <w:szCs w:val="24"/>
        </w:rPr>
        <w:t xml:space="preserve"> </w:t>
      </w:r>
      <w:r w:rsidRPr="009520D9">
        <w:rPr>
          <w:rFonts w:asciiTheme="minorHAnsi" w:hAnsiTheme="minorHAnsi" w:cstheme="minorHAnsi"/>
          <w:sz w:val="24"/>
          <w:szCs w:val="24"/>
        </w:rPr>
        <w:t xml:space="preserve">w § 8 ust. 1. </w:t>
      </w:r>
    </w:p>
    <w:p w14:paraId="26D3DD11" w14:textId="1264F0CA" w:rsidR="00F9152B" w:rsidRPr="009520D9" w:rsidRDefault="00F9152B" w:rsidP="00F9152B">
      <w:pPr>
        <w:shd w:val="clear" w:color="auto" w:fill="FFFFFF"/>
        <w:ind w:left="425" w:hanging="425"/>
        <w:jc w:val="both"/>
        <w:rPr>
          <w:rFonts w:asciiTheme="minorHAnsi" w:hAnsiTheme="minorHAnsi" w:cstheme="minorHAnsi"/>
          <w:sz w:val="24"/>
          <w:szCs w:val="24"/>
        </w:rPr>
      </w:pPr>
      <w:r w:rsidRPr="009520D9">
        <w:rPr>
          <w:rFonts w:asciiTheme="minorHAnsi" w:hAnsiTheme="minorHAnsi" w:cstheme="minorHAnsi"/>
          <w:sz w:val="24"/>
          <w:szCs w:val="24"/>
        </w:rPr>
        <w:t>9.</w:t>
      </w:r>
      <w:r w:rsidRPr="009520D9">
        <w:rPr>
          <w:rFonts w:asciiTheme="minorHAnsi" w:hAnsiTheme="minorHAnsi" w:cstheme="minorHAnsi"/>
          <w:sz w:val="24"/>
          <w:szCs w:val="24"/>
        </w:rPr>
        <w:tab/>
        <w:t xml:space="preserve">Wykonawca, podwykonawca lub dalszy podwykonawca przedkłada Zamawiającemu, poświadczoną za zgodność z oryginałem, kopię zawartej umowy o podwykonawstwo, której przedmiotem są dostawy lub usługi, w terminie 7 dni od dnia zawarcia umowy, z wyłączeniem umów o podwykonawstwo o wartości mniejszej niż 0,5% wynagrodzenia Wykonawcy za wykonanie przedmiotu umowy, oraz umów o podwykonawstwo, których przedmiot został wskazany przez Zamawiającego w dokumentach zamówienia. Wyłączenie, o którym mowa w zdaniu pierwszym, nie dotyczy umów o podwykonawstwo o wartości większej </w:t>
      </w:r>
      <w:r w:rsidR="003D5780">
        <w:rPr>
          <w:rFonts w:asciiTheme="minorHAnsi" w:hAnsiTheme="minorHAnsi" w:cstheme="minorHAnsi"/>
          <w:sz w:val="24"/>
          <w:szCs w:val="24"/>
        </w:rPr>
        <w:t xml:space="preserve">niż </w:t>
      </w:r>
      <w:r w:rsidRPr="009520D9">
        <w:rPr>
          <w:rFonts w:asciiTheme="minorHAnsi" w:hAnsiTheme="minorHAnsi" w:cstheme="minorHAnsi"/>
          <w:sz w:val="24"/>
          <w:szCs w:val="24"/>
        </w:rPr>
        <w:t xml:space="preserve">50 000,00 PLN. </w:t>
      </w:r>
    </w:p>
    <w:p w14:paraId="28D48B5A" w14:textId="77777777" w:rsidR="00F9152B" w:rsidRPr="009520D9" w:rsidRDefault="00F9152B" w:rsidP="00F9152B">
      <w:pPr>
        <w:shd w:val="clear" w:color="auto" w:fill="FFFFFF"/>
        <w:ind w:left="425" w:hanging="425"/>
        <w:jc w:val="both"/>
        <w:rPr>
          <w:rFonts w:asciiTheme="minorHAnsi" w:hAnsiTheme="minorHAnsi" w:cstheme="minorHAnsi"/>
          <w:sz w:val="24"/>
          <w:szCs w:val="24"/>
        </w:rPr>
      </w:pPr>
      <w:r w:rsidRPr="009520D9">
        <w:rPr>
          <w:rFonts w:asciiTheme="minorHAnsi" w:hAnsiTheme="minorHAnsi" w:cstheme="minorHAnsi"/>
          <w:sz w:val="24"/>
          <w:szCs w:val="24"/>
        </w:rPr>
        <w:t>10. W przypadku, o którym mowa w ust. 9, podwykonawca lub dalszy podwykonawca, przedkłada poświadczoną za zgodność z oryginałem kopię umowy również Wykonawcy.</w:t>
      </w:r>
    </w:p>
    <w:p w14:paraId="7CF2BBAE" w14:textId="77777777" w:rsidR="00F9152B" w:rsidRPr="009520D9" w:rsidRDefault="00F9152B" w:rsidP="00F9152B">
      <w:pPr>
        <w:shd w:val="clear" w:color="auto" w:fill="FFFFFF"/>
        <w:ind w:left="425" w:hanging="425"/>
        <w:jc w:val="both"/>
        <w:rPr>
          <w:rFonts w:asciiTheme="minorHAnsi" w:hAnsiTheme="minorHAnsi" w:cstheme="minorHAnsi"/>
          <w:sz w:val="24"/>
          <w:szCs w:val="24"/>
        </w:rPr>
      </w:pPr>
      <w:r w:rsidRPr="009520D9">
        <w:rPr>
          <w:rFonts w:asciiTheme="minorHAnsi" w:hAnsiTheme="minorHAnsi" w:cstheme="minorHAnsi"/>
          <w:sz w:val="24"/>
          <w:szCs w:val="24"/>
        </w:rPr>
        <w:t>11.</w:t>
      </w:r>
      <w:r w:rsidRPr="009520D9">
        <w:rPr>
          <w:rFonts w:asciiTheme="minorHAnsi" w:hAnsiTheme="minorHAnsi" w:cstheme="minorHAnsi"/>
          <w:sz w:val="24"/>
          <w:szCs w:val="24"/>
        </w:rPr>
        <w:tab/>
        <w:t>W przypadku, o którym mowa w ust. 9, jeżeli termin zapłaty wynagrodzenia jest dłuższy niż określony w ust. 2, Zamawiający informuje o tym Wykonawcę i wzywa go do doprowadzenia do zmiany tej umowy, pod rygorem wystąpienia o zapłatę kary umownej.</w:t>
      </w:r>
    </w:p>
    <w:p w14:paraId="07170710" w14:textId="77777777" w:rsidR="00F9152B" w:rsidRPr="009520D9" w:rsidRDefault="00F9152B" w:rsidP="00F9152B">
      <w:pPr>
        <w:shd w:val="clear" w:color="auto" w:fill="FFFFFF"/>
        <w:ind w:left="425" w:hanging="425"/>
        <w:jc w:val="both"/>
        <w:rPr>
          <w:rFonts w:asciiTheme="minorHAnsi" w:hAnsiTheme="minorHAnsi" w:cstheme="minorHAnsi"/>
          <w:sz w:val="24"/>
          <w:szCs w:val="24"/>
        </w:rPr>
      </w:pPr>
      <w:r w:rsidRPr="009520D9">
        <w:rPr>
          <w:rFonts w:asciiTheme="minorHAnsi" w:hAnsiTheme="minorHAnsi" w:cstheme="minorHAnsi"/>
          <w:sz w:val="24"/>
          <w:szCs w:val="24"/>
        </w:rPr>
        <w:t>12.  Przepisy ust. 1– 11 stosuje się odpowiednio do zmian umowy o podwykonawstwo.</w:t>
      </w:r>
    </w:p>
    <w:p w14:paraId="1976A63D" w14:textId="77777777" w:rsidR="00F9152B" w:rsidRPr="000D015A" w:rsidRDefault="00F9152B" w:rsidP="00F9152B">
      <w:pPr>
        <w:shd w:val="clear" w:color="auto" w:fill="FFFFFF"/>
        <w:ind w:left="425" w:hanging="425"/>
        <w:jc w:val="both"/>
        <w:rPr>
          <w:sz w:val="24"/>
          <w:szCs w:val="24"/>
        </w:rPr>
      </w:pPr>
      <w:r w:rsidRPr="009520D9">
        <w:rPr>
          <w:rFonts w:asciiTheme="minorHAnsi" w:hAnsiTheme="minorHAnsi" w:cstheme="minorHAnsi"/>
          <w:sz w:val="24"/>
          <w:szCs w:val="24"/>
        </w:rPr>
        <w:lastRenderedPageBreak/>
        <w:t>13.</w:t>
      </w:r>
      <w:r w:rsidRPr="009520D9">
        <w:rPr>
          <w:rFonts w:asciiTheme="minorHAnsi" w:hAnsiTheme="minorHAnsi" w:cstheme="minorHAnsi"/>
          <w:sz w:val="24"/>
          <w:szCs w:val="24"/>
        </w:rPr>
        <w:tab/>
        <w:t>Wykonawca jest zobowiązany przedłożyć wraz z fakturą wystawioną dla Zamawiającego oświadczenia podwykonawców oraz na żądanie Zamawiającego inne dowody dotyczące dokonania zapłaty wynagrodzenia podwykonawcom (także dalszym podwykonawcom), której termin upłynął. Jeżeli nie upłynął termin płatności należności podwykonawców, do faktury Wykonawca jest zobowiązany załączyć oświadczenie podwykonawców o braku ich roszczeń z tytułu realizacji umów o podwykonawstwo.</w:t>
      </w:r>
    </w:p>
    <w:p w14:paraId="77D43930" w14:textId="77777777" w:rsidR="00F9152B" w:rsidRPr="00643669" w:rsidRDefault="00F9152B" w:rsidP="00F9152B">
      <w:pPr>
        <w:shd w:val="clear" w:color="auto" w:fill="FFFFFF"/>
        <w:ind w:left="425" w:hanging="425"/>
        <w:jc w:val="both"/>
        <w:rPr>
          <w:b/>
          <w:sz w:val="24"/>
          <w:szCs w:val="24"/>
        </w:rPr>
      </w:pPr>
    </w:p>
    <w:p w14:paraId="23A2EE22" w14:textId="77777777" w:rsidR="00F9152B" w:rsidRPr="00ED1127" w:rsidRDefault="00F9152B" w:rsidP="00F9152B">
      <w:pPr>
        <w:shd w:val="clear" w:color="auto" w:fill="FFFFFF"/>
        <w:tabs>
          <w:tab w:val="left" w:pos="427"/>
        </w:tabs>
        <w:ind w:left="426"/>
        <w:jc w:val="center"/>
        <w:rPr>
          <w:rFonts w:asciiTheme="minorHAnsi" w:hAnsiTheme="minorHAnsi" w:cstheme="minorHAnsi"/>
          <w:b/>
          <w:sz w:val="24"/>
          <w:szCs w:val="24"/>
        </w:rPr>
      </w:pPr>
      <w:r w:rsidRPr="00ED1127">
        <w:rPr>
          <w:rFonts w:asciiTheme="minorHAnsi" w:hAnsiTheme="minorHAnsi" w:cstheme="minorHAnsi"/>
          <w:b/>
          <w:sz w:val="24"/>
          <w:szCs w:val="24"/>
        </w:rPr>
        <w:t>§ 11</w:t>
      </w:r>
    </w:p>
    <w:p w14:paraId="3C966665" w14:textId="77777777" w:rsidR="00F9152B" w:rsidRPr="00ED1127" w:rsidRDefault="00F9152B" w:rsidP="00F9152B">
      <w:pPr>
        <w:widowControl w:val="0"/>
        <w:shd w:val="clear" w:color="auto" w:fill="FFFFFF"/>
        <w:tabs>
          <w:tab w:val="left" w:pos="426"/>
        </w:tabs>
        <w:ind w:left="425" w:hanging="425"/>
        <w:jc w:val="both"/>
        <w:rPr>
          <w:rFonts w:asciiTheme="minorHAnsi" w:hAnsiTheme="minorHAnsi" w:cstheme="minorHAnsi"/>
          <w:sz w:val="24"/>
          <w:szCs w:val="24"/>
        </w:rPr>
      </w:pPr>
      <w:r w:rsidRPr="00ED1127">
        <w:rPr>
          <w:rFonts w:asciiTheme="minorHAnsi" w:hAnsiTheme="minorHAnsi" w:cstheme="minorHAnsi"/>
          <w:sz w:val="24"/>
          <w:szCs w:val="24"/>
        </w:rPr>
        <w:t>1.</w:t>
      </w:r>
      <w:r w:rsidRPr="00ED1127">
        <w:rPr>
          <w:rFonts w:asciiTheme="minorHAnsi" w:hAnsiTheme="minorHAnsi" w:cstheme="minorHAnsi"/>
          <w:sz w:val="24"/>
          <w:szCs w:val="24"/>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0E2F493" w14:textId="77777777" w:rsidR="00F9152B" w:rsidRPr="00ED1127" w:rsidRDefault="00F9152B" w:rsidP="00F9152B">
      <w:pPr>
        <w:shd w:val="clear" w:color="auto" w:fill="FFFFFF"/>
        <w:tabs>
          <w:tab w:val="left" w:pos="426"/>
        </w:tabs>
        <w:ind w:left="426" w:hanging="426"/>
        <w:jc w:val="both"/>
        <w:rPr>
          <w:rFonts w:asciiTheme="minorHAnsi" w:hAnsiTheme="minorHAnsi" w:cstheme="minorHAnsi"/>
          <w:sz w:val="24"/>
          <w:szCs w:val="24"/>
        </w:rPr>
      </w:pPr>
      <w:r w:rsidRPr="00ED1127">
        <w:rPr>
          <w:rFonts w:asciiTheme="minorHAnsi" w:hAnsiTheme="minorHAnsi" w:cstheme="minorHAnsi"/>
          <w:sz w:val="24"/>
          <w:szCs w:val="24"/>
        </w:rPr>
        <w:t>2.</w:t>
      </w:r>
      <w:r w:rsidRPr="00ED1127">
        <w:rPr>
          <w:rFonts w:asciiTheme="minorHAnsi" w:hAnsiTheme="minorHAnsi" w:cstheme="minorHAnsi"/>
          <w:sz w:val="24"/>
          <w:szCs w:val="24"/>
        </w:rPr>
        <w:tab/>
        <w:t>Wynagrodzenie, o którym mowa w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DCD9AF8" w14:textId="77777777" w:rsidR="00F9152B" w:rsidRPr="00ED1127" w:rsidRDefault="00F9152B" w:rsidP="00F9152B">
      <w:pPr>
        <w:shd w:val="clear" w:color="auto" w:fill="FFFFFF"/>
        <w:tabs>
          <w:tab w:val="left" w:pos="426"/>
        </w:tabs>
        <w:ind w:left="426" w:hanging="426"/>
        <w:jc w:val="both"/>
        <w:rPr>
          <w:rFonts w:asciiTheme="minorHAnsi" w:hAnsiTheme="minorHAnsi" w:cstheme="minorHAnsi"/>
          <w:sz w:val="24"/>
          <w:szCs w:val="24"/>
        </w:rPr>
      </w:pPr>
      <w:r w:rsidRPr="00ED1127">
        <w:rPr>
          <w:rFonts w:asciiTheme="minorHAnsi" w:hAnsiTheme="minorHAnsi" w:cstheme="minorHAnsi"/>
          <w:sz w:val="24"/>
          <w:szCs w:val="24"/>
        </w:rPr>
        <w:t>3.</w:t>
      </w:r>
      <w:r w:rsidRPr="00ED1127">
        <w:rPr>
          <w:rFonts w:asciiTheme="minorHAnsi" w:hAnsiTheme="minorHAnsi" w:cstheme="minorHAnsi"/>
          <w:sz w:val="24"/>
          <w:szCs w:val="24"/>
        </w:rPr>
        <w:tab/>
        <w:t>Bezpośrednia zapłata obejmuje wyłącznie należne wynagrodzenie, bez odsetek, należnych podwykonawcy lub dalszemu podwykonawcy.</w:t>
      </w:r>
    </w:p>
    <w:p w14:paraId="63BF07C4" w14:textId="77777777" w:rsidR="00F9152B" w:rsidRPr="00ED1127" w:rsidRDefault="00F9152B" w:rsidP="00F9152B">
      <w:pPr>
        <w:shd w:val="clear" w:color="auto" w:fill="FFFFFF"/>
        <w:tabs>
          <w:tab w:val="left" w:pos="426"/>
        </w:tabs>
        <w:ind w:left="426" w:hanging="426"/>
        <w:jc w:val="both"/>
        <w:rPr>
          <w:rFonts w:asciiTheme="minorHAnsi" w:hAnsiTheme="minorHAnsi" w:cstheme="minorHAnsi"/>
          <w:sz w:val="24"/>
          <w:szCs w:val="24"/>
        </w:rPr>
      </w:pPr>
      <w:r w:rsidRPr="00ED1127">
        <w:rPr>
          <w:rFonts w:asciiTheme="minorHAnsi" w:hAnsiTheme="minorHAnsi" w:cstheme="minorHAnsi"/>
          <w:sz w:val="24"/>
          <w:szCs w:val="24"/>
        </w:rPr>
        <w:t>4.</w:t>
      </w:r>
      <w:r w:rsidRPr="00ED1127">
        <w:rPr>
          <w:rFonts w:asciiTheme="minorHAnsi" w:hAnsiTheme="minorHAnsi" w:cstheme="minorHAnsi"/>
          <w:sz w:val="24"/>
          <w:szCs w:val="24"/>
        </w:rPr>
        <w:tab/>
        <w:t xml:space="preserve">Przed dokonaniem bezpośredniej zapłaty Zamawiający informuje Wykonawcę o możliwości zgłoszenia pisemnych uwag dotyczących zasadności bezpośredniej zapłaty wynagrodzenia podwykonawcy lub dalszemu podwykonawcy, w terminie 7 dni od dnia doręczenia tej informacji. W uwagach Wykonawca nie może się powoływać na potrącenie roszczeń względem podwykonawcy niezwiązanych z realizacją umowy o podwykonawstwo. </w:t>
      </w:r>
    </w:p>
    <w:p w14:paraId="3299C4B8" w14:textId="77777777" w:rsidR="00F9152B" w:rsidRPr="00ED1127" w:rsidRDefault="00F9152B" w:rsidP="00F9152B">
      <w:pPr>
        <w:shd w:val="clear" w:color="auto" w:fill="FFFFFF"/>
        <w:tabs>
          <w:tab w:val="left" w:pos="426"/>
        </w:tabs>
        <w:ind w:left="426" w:hanging="426"/>
        <w:jc w:val="both"/>
        <w:rPr>
          <w:rFonts w:asciiTheme="minorHAnsi" w:hAnsiTheme="minorHAnsi" w:cstheme="minorHAnsi"/>
          <w:sz w:val="24"/>
          <w:szCs w:val="24"/>
        </w:rPr>
      </w:pPr>
      <w:r w:rsidRPr="00ED1127">
        <w:rPr>
          <w:rFonts w:asciiTheme="minorHAnsi" w:hAnsiTheme="minorHAnsi" w:cstheme="minorHAnsi"/>
          <w:sz w:val="24"/>
          <w:szCs w:val="24"/>
        </w:rPr>
        <w:t>5.</w:t>
      </w:r>
      <w:r w:rsidRPr="00ED1127">
        <w:rPr>
          <w:rFonts w:asciiTheme="minorHAnsi" w:hAnsiTheme="minorHAnsi" w:cstheme="minorHAnsi"/>
          <w:sz w:val="24"/>
          <w:szCs w:val="24"/>
        </w:rPr>
        <w:tab/>
        <w:t>W przypadku zgłoszenia uwag, o których mowa w ust. 4, w terminie wskazanym przez Zamawiającego, Zamawiający może:</w:t>
      </w:r>
    </w:p>
    <w:p w14:paraId="501C8A81" w14:textId="77777777" w:rsidR="00F9152B" w:rsidRPr="00ED1127" w:rsidRDefault="00F9152B" w:rsidP="00F9152B">
      <w:pPr>
        <w:shd w:val="clear" w:color="auto" w:fill="FFFFFF"/>
        <w:tabs>
          <w:tab w:val="left" w:pos="426"/>
        </w:tabs>
        <w:ind w:left="710" w:hanging="284"/>
        <w:jc w:val="both"/>
        <w:rPr>
          <w:rFonts w:asciiTheme="minorHAnsi" w:hAnsiTheme="minorHAnsi" w:cstheme="minorHAnsi"/>
          <w:sz w:val="24"/>
          <w:szCs w:val="24"/>
        </w:rPr>
      </w:pPr>
      <w:r w:rsidRPr="00ED1127">
        <w:rPr>
          <w:rFonts w:asciiTheme="minorHAnsi" w:hAnsiTheme="minorHAnsi" w:cstheme="minorHAnsi"/>
          <w:sz w:val="24"/>
          <w:szCs w:val="24"/>
        </w:rPr>
        <w:t>1)</w:t>
      </w:r>
      <w:r w:rsidRPr="00ED1127">
        <w:rPr>
          <w:rFonts w:asciiTheme="minorHAnsi" w:hAnsiTheme="minorHAnsi" w:cstheme="minorHAnsi"/>
          <w:sz w:val="24"/>
          <w:szCs w:val="24"/>
        </w:rPr>
        <w:tab/>
        <w:t>nie dokonać bezpośredniej zapłaty wynagrodzenia podwykonawcy lub dalszemu podwykonawcy, jeżeli Wykonawca wykaże niezasadność takiej zapłaty albo</w:t>
      </w:r>
    </w:p>
    <w:p w14:paraId="71FA5186" w14:textId="77777777" w:rsidR="00F9152B" w:rsidRPr="00ED1127" w:rsidRDefault="00F9152B" w:rsidP="00F9152B">
      <w:pPr>
        <w:shd w:val="clear" w:color="auto" w:fill="FFFFFF"/>
        <w:tabs>
          <w:tab w:val="left" w:pos="426"/>
        </w:tabs>
        <w:ind w:left="710" w:hanging="284"/>
        <w:jc w:val="both"/>
        <w:rPr>
          <w:rFonts w:asciiTheme="minorHAnsi" w:hAnsiTheme="minorHAnsi" w:cstheme="minorHAnsi"/>
          <w:sz w:val="24"/>
          <w:szCs w:val="24"/>
        </w:rPr>
      </w:pPr>
      <w:r w:rsidRPr="00ED1127">
        <w:rPr>
          <w:rFonts w:asciiTheme="minorHAnsi" w:hAnsiTheme="minorHAnsi" w:cstheme="minorHAnsi"/>
          <w:sz w:val="24"/>
          <w:szCs w:val="24"/>
        </w:rPr>
        <w:t>2)</w:t>
      </w:r>
      <w:r w:rsidRPr="00ED1127">
        <w:rPr>
          <w:rFonts w:asciiTheme="minorHAnsi" w:hAnsiTheme="minorHAnsi" w:cstheme="minorHAnsi"/>
          <w:sz w:val="24"/>
          <w:szCs w:val="24"/>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B1679A4" w14:textId="77777777" w:rsidR="00F9152B" w:rsidRPr="00ED1127" w:rsidRDefault="00F9152B" w:rsidP="00F9152B">
      <w:pPr>
        <w:shd w:val="clear" w:color="auto" w:fill="FFFFFF"/>
        <w:tabs>
          <w:tab w:val="left" w:pos="426"/>
        </w:tabs>
        <w:ind w:left="710" w:hanging="284"/>
        <w:jc w:val="both"/>
        <w:rPr>
          <w:rFonts w:asciiTheme="minorHAnsi" w:hAnsiTheme="minorHAnsi" w:cstheme="minorHAnsi"/>
          <w:sz w:val="24"/>
          <w:szCs w:val="24"/>
        </w:rPr>
      </w:pPr>
      <w:r w:rsidRPr="00ED1127">
        <w:rPr>
          <w:rFonts w:asciiTheme="minorHAnsi" w:hAnsiTheme="minorHAnsi" w:cstheme="minorHAnsi"/>
          <w:sz w:val="24"/>
          <w:szCs w:val="24"/>
        </w:rPr>
        <w:t>3)</w:t>
      </w:r>
      <w:r w:rsidRPr="00ED1127">
        <w:rPr>
          <w:rFonts w:asciiTheme="minorHAnsi" w:hAnsiTheme="minorHAnsi" w:cstheme="minorHAnsi"/>
          <w:sz w:val="24"/>
          <w:szCs w:val="24"/>
        </w:rPr>
        <w:tab/>
        <w:t>dokonać bezpośredniej zapłaty wynagrodzenia podwykonawcy lub dalszemu podwykonawcy, jeżeli podwykonawca lub dalszy podwykonawca wykaże zasadność takiej zapłaty.</w:t>
      </w:r>
    </w:p>
    <w:p w14:paraId="18455B14" w14:textId="77777777" w:rsidR="00F9152B" w:rsidRPr="00ED1127" w:rsidRDefault="00F9152B" w:rsidP="00F9152B">
      <w:pPr>
        <w:shd w:val="clear" w:color="auto" w:fill="FFFFFF"/>
        <w:tabs>
          <w:tab w:val="left" w:pos="426"/>
        </w:tabs>
        <w:ind w:left="426" w:hanging="426"/>
        <w:jc w:val="both"/>
        <w:rPr>
          <w:rFonts w:asciiTheme="minorHAnsi" w:hAnsiTheme="minorHAnsi" w:cstheme="minorHAnsi"/>
          <w:sz w:val="24"/>
          <w:szCs w:val="24"/>
        </w:rPr>
      </w:pPr>
      <w:r w:rsidRPr="00ED1127">
        <w:rPr>
          <w:rFonts w:asciiTheme="minorHAnsi" w:hAnsiTheme="minorHAnsi" w:cstheme="minorHAnsi"/>
          <w:sz w:val="24"/>
          <w:szCs w:val="24"/>
        </w:rPr>
        <w:t>6.</w:t>
      </w:r>
      <w:r w:rsidRPr="00ED1127">
        <w:rPr>
          <w:rFonts w:asciiTheme="minorHAnsi" w:hAnsiTheme="minorHAnsi" w:cstheme="minorHAnsi"/>
          <w:sz w:val="24"/>
          <w:szCs w:val="24"/>
        </w:rPr>
        <w:tab/>
        <w:t>W przypadku dokonania bezpośredniej zapłaty podwykonawcy lub dalszemu podwykonawcy, Zamawiający potrąca kwotę wypłaconego wynagrodzenia z wynagrodzenia należnego Wykonawcy.</w:t>
      </w:r>
    </w:p>
    <w:p w14:paraId="6BD84899" w14:textId="77777777" w:rsidR="00F9152B" w:rsidRPr="00C22882" w:rsidRDefault="00F9152B" w:rsidP="00F9152B">
      <w:pPr>
        <w:shd w:val="clear" w:color="auto" w:fill="FFFFFF"/>
        <w:jc w:val="center"/>
        <w:rPr>
          <w:rFonts w:asciiTheme="minorHAnsi" w:hAnsiTheme="minorHAnsi" w:cstheme="minorHAnsi"/>
          <w:b/>
          <w:sz w:val="24"/>
          <w:szCs w:val="24"/>
          <w:lang w:eastAsia="en-US"/>
        </w:rPr>
      </w:pPr>
      <w:r w:rsidRPr="00C22882">
        <w:rPr>
          <w:rFonts w:asciiTheme="minorHAnsi" w:hAnsiTheme="minorHAnsi" w:cstheme="minorHAnsi"/>
          <w:b/>
          <w:sz w:val="24"/>
          <w:szCs w:val="24"/>
          <w:lang w:eastAsia="en-US"/>
        </w:rPr>
        <w:lastRenderedPageBreak/>
        <w:t>§ 12</w:t>
      </w:r>
    </w:p>
    <w:p w14:paraId="63660BD1" w14:textId="77777777" w:rsidR="00F9152B" w:rsidRPr="00C22882" w:rsidRDefault="00F9152B" w:rsidP="00F9152B">
      <w:pPr>
        <w:ind w:left="380" w:hanging="380"/>
        <w:jc w:val="both"/>
        <w:rPr>
          <w:rFonts w:asciiTheme="minorHAnsi" w:hAnsiTheme="minorHAnsi" w:cstheme="minorHAnsi"/>
          <w:sz w:val="24"/>
          <w:szCs w:val="24"/>
        </w:rPr>
      </w:pPr>
      <w:r w:rsidRPr="00C22882">
        <w:rPr>
          <w:rFonts w:asciiTheme="minorHAnsi" w:hAnsiTheme="minorHAnsi" w:cstheme="minorHAnsi"/>
          <w:sz w:val="24"/>
          <w:szCs w:val="24"/>
        </w:rPr>
        <w:t>1.</w:t>
      </w:r>
      <w:r w:rsidRPr="00C22882">
        <w:rPr>
          <w:rFonts w:asciiTheme="minorHAnsi" w:hAnsiTheme="minorHAnsi" w:cstheme="minorHAnsi"/>
          <w:sz w:val="24"/>
          <w:szCs w:val="24"/>
        </w:rPr>
        <w:tab/>
        <w:t>Zamawiający wymaga zatrudnienia przez Wykonawcę i/lub podwykonawcę, na podstawie umowy o pracę, osób wykonujących następujące czynności w zakresie realizacji przedmiotu umowy</w:t>
      </w:r>
      <w:r w:rsidRPr="007E201E">
        <w:rPr>
          <w:rFonts w:asciiTheme="minorHAnsi" w:hAnsiTheme="minorHAnsi" w:cstheme="minorHAnsi"/>
          <w:sz w:val="24"/>
          <w:szCs w:val="24"/>
        </w:rPr>
        <w:t>:</w:t>
      </w:r>
      <w:r w:rsidRPr="007E201E">
        <w:rPr>
          <w:rFonts w:asciiTheme="minorHAnsi" w:hAnsiTheme="minorHAnsi" w:cstheme="minorHAnsi"/>
          <w:color w:val="FF0000"/>
          <w:sz w:val="24"/>
          <w:szCs w:val="24"/>
        </w:rPr>
        <w:t xml:space="preserve"> </w:t>
      </w:r>
      <w:bookmarkStart w:id="0" w:name="_Hlk117858551"/>
      <w:r w:rsidRPr="007E201E">
        <w:rPr>
          <w:rFonts w:asciiTheme="minorHAnsi" w:hAnsiTheme="minorHAnsi" w:cstheme="minorHAnsi"/>
          <w:bCs/>
          <w:sz w:val="24"/>
          <w:szCs w:val="24"/>
        </w:rPr>
        <w:t xml:space="preserve">wykonywanie prac z zakresu instalacji teletechnicznych  </w:t>
      </w:r>
      <w:r w:rsidRPr="007E201E">
        <w:rPr>
          <w:rFonts w:asciiTheme="minorHAnsi" w:hAnsiTheme="minorHAnsi" w:cstheme="minorHAnsi"/>
          <w:bCs/>
          <w:sz w:val="24"/>
          <w:szCs w:val="24"/>
        </w:rPr>
        <w:br/>
        <w:t>i elektrycznych* (*dotyczy zadania nr 2).</w:t>
      </w:r>
    </w:p>
    <w:bookmarkEnd w:id="0"/>
    <w:p w14:paraId="5CE0430A" w14:textId="77777777" w:rsidR="00F9152B" w:rsidRPr="00C22882" w:rsidRDefault="00F9152B" w:rsidP="00F9152B">
      <w:pPr>
        <w:ind w:left="380" w:hanging="380"/>
        <w:jc w:val="both"/>
        <w:rPr>
          <w:rFonts w:asciiTheme="minorHAnsi" w:hAnsiTheme="minorHAnsi" w:cstheme="minorHAnsi"/>
          <w:sz w:val="24"/>
          <w:szCs w:val="24"/>
        </w:rPr>
      </w:pPr>
      <w:r w:rsidRPr="00C22882">
        <w:rPr>
          <w:rFonts w:asciiTheme="minorHAnsi" w:hAnsiTheme="minorHAnsi" w:cstheme="minorHAnsi"/>
          <w:sz w:val="24"/>
          <w:szCs w:val="24"/>
        </w:rPr>
        <w:t>2.</w:t>
      </w:r>
      <w:r w:rsidRPr="00C22882">
        <w:rPr>
          <w:rFonts w:asciiTheme="minorHAnsi" w:hAnsiTheme="minorHAnsi" w:cstheme="minorHAnsi"/>
          <w:sz w:val="24"/>
          <w:szCs w:val="24"/>
        </w:rPr>
        <w:tab/>
        <w:t>W trakcie realizacji zamówienia Zamawiający uprawniony jest do wykonywania czynności kontrolnych wobec Wykonawcy, odnośnie spełniania przez Wykonawcę i/lub podwykonawcę, wymogu zatrudnienia, na podstawie stosunku pracy, osób wykonujących wskazane w ust. 1 czynności. Jeżeli do wykonywania czynności, o których mowa w ust. 1, podczas realizacji zamówienia, Wykonawca zatrudni nowych pracowników, będzie zobowiązany przedstawić Zamawiającemu, zawarte z nimi umowy o pracę, w terminie 2 dni od dnia podjęcia pracy przez tych pracowników.</w:t>
      </w:r>
    </w:p>
    <w:p w14:paraId="2278C8FA" w14:textId="77777777" w:rsidR="00F9152B" w:rsidRPr="00C22882" w:rsidRDefault="00F9152B" w:rsidP="00F9152B">
      <w:pPr>
        <w:ind w:left="380" w:hanging="380"/>
        <w:jc w:val="both"/>
        <w:rPr>
          <w:rFonts w:asciiTheme="minorHAnsi" w:hAnsiTheme="minorHAnsi" w:cstheme="minorHAnsi"/>
          <w:sz w:val="24"/>
          <w:szCs w:val="24"/>
        </w:rPr>
      </w:pPr>
      <w:r w:rsidRPr="00C22882">
        <w:rPr>
          <w:rFonts w:asciiTheme="minorHAnsi" w:hAnsiTheme="minorHAnsi" w:cstheme="minorHAnsi"/>
          <w:sz w:val="24"/>
          <w:szCs w:val="24"/>
        </w:rPr>
        <w:t>3.</w:t>
      </w:r>
      <w:r w:rsidRPr="00C22882">
        <w:rPr>
          <w:rFonts w:asciiTheme="minorHAnsi" w:hAnsiTheme="minorHAnsi" w:cstheme="minorHAnsi"/>
          <w:sz w:val="24"/>
          <w:szCs w:val="24"/>
        </w:rPr>
        <w:tab/>
        <w:t xml:space="preserve">Zamawiający uprawniony jest w szczególności do: </w:t>
      </w:r>
    </w:p>
    <w:p w14:paraId="0EC2D958" w14:textId="77777777" w:rsidR="00F9152B" w:rsidRPr="00C22882" w:rsidRDefault="00F9152B" w:rsidP="00F9152B">
      <w:pPr>
        <w:numPr>
          <w:ilvl w:val="0"/>
          <w:numId w:val="20"/>
        </w:numPr>
        <w:contextualSpacing/>
        <w:jc w:val="both"/>
        <w:rPr>
          <w:rFonts w:asciiTheme="minorHAnsi" w:hAnsiTheme="minorHAnsi" w:cstheme="minorHAnsi"/>
          <w:sz w:val="24"/>
          <w:szCs w:val="24"/>
        </w:rPr>
      </w:pPr>
      <w:r w:rsidRPr="00C22882">
        <w:rPr>
          <w:rFonts w:asciiTheme="minorHAnsi" w:hAnsiTheme="minorHAnsi" w:cstheme="minorHAnsi"/>
          <w:sz w:val="24"/>
          <w:szCs w:val="24"/>
        </w:rPr>
        <w:t>żądania oświadczeń i dokumentów w zakresie potwierdzenia spełniania ww. wymogów i dokonywania ich oceny;</w:t>
      </w:r>
    </w:p>
    <w:p w14:paraId="6418B31F" w14:textId="77777777" w:rsidR="00F9152B" w:rsidRPr="00C22882" w:rsidRDefault="00F9152B" w:rsidP="00F9152B">
      <w:pPr>
        <w:numPr>
          <w:ilvl w:val="0"/>
          <w:numId w:val="20"/>
        </w:numPr>
        <w:contextualSpacing/>
        <w:jc w:val="both"/>
        <w:rPr>
          <w:rFonts w:asciiTheme="minorHAnsi" w:hAnsiTheme="minorHAnsi" w:cstheme="minorHAnsi"/>
          <w:sz w:val="24"/>
          <w:szCs w:val="24"/>
        </w:rPr>
      </w:pPr>
      <w:r w:rsidRPr="00C22882">
        <w:rPr>
          <w:rFonts w:asciiTheme="minorHAnsi" w:hAnsiTheme="minorHAnsi" w:cstheme="minorHAnsi"/>
          <w:sz w:val="24"/>
          <w:szCs w:val="24"/>
        </w:rPr>
        <w:t>żądania wyjaśnień w przypadku wątpliwości w zakresie potwierdzenia spełniania ww. wymogów;</w:t>
      </w:r>
    </w:p>
    <w:p w14:paraId="229CA845" w14:textId="77777777" w:rsidR="00F9152B" w:rsidRPr="00C22882" w:rsidRDefault="00F9152B" w:rsidP="00F9152B">
      <w:pPr>
        <w:numPr>
          <w:ilvl w:val="0"/>
          <w:numId w:val="20"/>
        </w:numPr>
        <w:contextualSpacing/>
        <w:jc w:val="both"/>
        <w:rPr>
          <w:rFonts w:asciiTheme="minorHAnsi" w:hAnsiTheme="minorHAnsi" w:cstheme="minorHAnsi"/>
          <w:sz w:val="24"/>
          <w:szCs w:val="24"/>
        </w:rPr>
      </w:pPr>
      <w:r w:rsidRPr="00C22882">
        <w:rPr>
          <w:rFonts w:asciiTheme="minorHAnsi" w:hAnsiTheme="minorHAnsi" w:cstheme="minorHAnsi"/>
          <w:sz w:val="24"/>
          <w:szCs w:val="24"/>
        </w:rPr>
        <w:t>przeprowadzania kontroli na miejscu wykonywania świadczenia.</w:t>
      </w:r>
    </w:p>
    <w:p w14:paraId="6EF02A24" w14:textId="77777777" w:rsidR="00F9152B" w:rsidRPr="00C22882" w:rsidRDefault="00F9152B" w:rsidP="00F9152B">
      <w:pPr>
        <w:ind w:left="426" w:hanging="426"/>
        <w:contextualSpacing/>
        <w:jc w:val="both"/>
        <w:rPr>
          <w:rFonts w:asciiTheme="minorHAnsi" w:hAnsiTheme="minorHAnsi" w:cstheme="minorHAnsi"/>
          <w:sz w:val="24"/>
          <w:szCs w:val="24"/>
        </w:rPr>
      </w:pPr>
      <w:r w:rsidRPr="00C22882">
        <w:rPr>
          <w:rFonts w:asciiTheme="minorHAnsi" w:hAnsiTheme="minorHAnsi" w:cstheme="minorHAnsi"/>
          <w:sz w:val="24"/>
          <w:szCs w:val="24"/>
        </w:rPr>
        <w:t>4.</w:t>
      </w:r>
      <w:r w:rsidRPr="00C22882">
        <w:rPr>
          <w:rFonts w:asciiTheme="minorHAnsi" w:hAnsiTheme="minorHAnsi" w:cstheme="minorHAnsi"/>
          <w:sz w:val="24"/>
          <w:szCs w:val="24"/>
        </w:rPr>
        <w:tab/>
        <w:t>W trakcie realizacji zamówienia na każde wezwanie Zamawiającego w wyznaczonym w tym wezwaniu terminie Wykonawca przedłoży Zamawiającemu wskazane poniżej dowody w celu potwierdzenia spełnienia wymogu zatrudnienia na podstawie stosunku pracy przez Wykonawcę i/lub podwykonawcę osób, wykonujących wskazane w ust. 1, czynności w trakcie realizacji zamówienia:</w:t>
      </w:r>
    </w:p>
    <w:p w14:paraId="0E8DA76F" w14:textId="77777777" w:rsidR="00F9152B" w:rsidRPr="00C22882" w:rsidRDefault="00F9152B" w:rsidP="00F9152B">
      <w:pPr>
        <w:pStyle w:val="Akapitzlist"/>
        <w:numPr>
          <w:ilvl w:val="0"/>
          <w:numId w:val="21"/>
        </w:numPr>
        <w:jc w:val="both"/>
        <w:rPr>
          <w:rFonts w:asciiTheme="minorHAnsi" w:hAnsiTheme="minorHAnsi" w:cstheme="minorHAnsi"/>
          <w:i/>
          <w:sz w:val="24"/>
          <w:szCs w:val="24"/>
        </w:rPr>
      </w:pPr>
      <w:r w:rsidRPr="00C22882">
        <w:rPr>
          <w:rFonts w:asciiTheme="minorHAnsi" w:hAnsiTheme="minorHAnsi" w:cstheme="minorHAnsi"/>
          <w:sz w:val="24"/>
          <w:szCs w:val="24"/>
        </w:rPr>
        <w:t>oświadczenie zatrudnionego pracownika, zawierające w szczególności: imię i nazwisko zatrudnionego pracownika, datę zawarcia umowy o pracę, rodzaj umowy o pracę i zakres obowiązków pracownika,</w:t>
      </w:r>
    </w:p>
    <w:p w14:paraId="6B5D06A4" w14:textId="77777777" w:rsidR="00F9152B" w:rsidRPr="00C22882" w:rsidRDefault="00F9152B" w:rsidP="00F9152B">
      <w:pPr>
        <w:pStyle w:val="Akapitzlist"/>
        <w:numPr>
          <w:ilvl w:val="0"/>
          <w:numId w:val="21"/>
        </w:numPr>
        <w:jc w:val="both"/>
        <w:rPr>
          <w:rFonts w:asciiTheme="minorHAnsi" w:hAnsiTheme="minorHAnsi" w:cstheme="minorHAnsi"/>
          <w:i/>
          <w:sz w:val="24"/>
          <w:szCs w:val="24"/>
        </w:rPr>
      </w:pPr>
      <w:r w:rsidRPr="00C22882">
        <w:rPr>
          <w:rFonts w:asciiTheme="minorHAnsi" w:hAnsiTheme="minorHAnsi" w:cstheme="minorHAnsi"/>
          <w:sz w:val="24"/>
          <w:szCs w:val="24"/>
        </w:rPr>
        <w:t xml:space="preserve">oświadczenie Wykonawcy lub podwykonawcy o zatrudnieniu, na podstawie umowy o pracę, zatrudnionego pracownika, którego dotyczy wezwanie Zamawiającego. Oświadczenie </w:t>
      </w:r>
      <w:bookmarkStart w:id="1" w:name="_Hlk65148926"/>
      <w:r w:rsidRPr="00C22882">
        <w:rPr>
          <w:rFonts w:asciiTheme="minorHAnsi" w:hAnsiTheme="minorHAnsi" w:cstheme="minorHAnsi"/>
          <w:sz w:val="24"/>
          <w:szCs w:val="24"/>
        </w:rPr>
        <w:t xml:space="preserve">to powinno zawierać w szczególności: </w:t>
      </w:r>
      <w:bookmarkEnd w:id="1"/>
      <w:r w:rsidRPr="00C22882">
        <w:rPr>
          <w:rFonts w:asciiTheme="minorHAnsi" w:hAnsiTheme="minorHAnsi" w:cstheme="minorHAnsi"/>
          <w:sz w:val="24"/>
          <w:szCs w:val="24"/>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AD4C00E" w14:textId="77777777" w:rsidR="00F9152B" w:rsidRPr="00C22882" w:rsidRDefault="00F9152B" w:rsidP="00F9152B">
      <w:pPr>
        <w:pStyle w:val="Akapitzlist"/>
        <w:numPr>
          <w:ilvl w:val="0"/>
          <w:numId w:val="21"/>
        </w:numPr>
        <w:jc w:val="both"/>
        <w:rPr>
          <w:rFonts w:asciiTheme="minorHAnsi" w:hAnsiTheme="minorHAnsi" w:cstheme="minorHAnsi"/>
          <w:sz w:val="24"/>
          <w:szCs w:val="24"/>
        </w:rPr>
      </w:pPr>
      <w:r w:rsidRPr="00C22882">
        <w:rPr>
          <w:rFonts w:asciiTheme="minorHAnsi" w:hAnsiTheme="minorHAnsi" w:cstheme="minorHAnsi"/>
          <w:sz w:val="24"/>
          <w:szCs w:val="24"/>
        </w:rPr>
        <w:t>poświadczoną za zgodność z oryginałem, odpowiednio przez Wykonawcę i/lub podwykonawcę, kopię umowy o pracę zatrudnionego pracownika, którego dotyczy ww. oświadczenie Wykonawcy i/lub podwykonawcy (wraz z dokumentem regulującym zakres obowiązków, jeżeli został sporządzony). Kopia umowy powinna zostać zanonimizowana w sposób zapewniający ochronę danych osobowych pracowników, (tj. bez adresów, nr PESEL pracowników). Imię i nazwisko pracownika nie podlega anonimizacji. Informacje takie jak: data zawarcia umowy, rodzaj umowy o pracę i wymiar etatu powinny być możliwe do zidentyfikowania;</w:t>
      </w:r>
    </w:p>
    <w:p w14:paraId="7ED8CA4D" w14:textId="77777777" w:rsidR="00F9152B" w:rsidRPr="00C22882" w:rsidRDefault="00F9152B" w:rsidP="00F9152B">
      <w:pPr>
        <w:pStyle w:val="Akapitzlist"/>
        <w:numPr>
          <w:ilvl w:val="0"/>
          <w:numId w:val="21"/>
        </w:numPr>
        <w:jc w:val="both"/>
        <w:rPr>
          <w:rFonts w:asciiTheme="minorHAnsi" w:hAnsiTheme="minorHAnsi" w:cstheme="minorHAnsi"/>
          <w:sz w:val="24"/>
          <w:szCs w:val="24"/>
        </w:rPr>
      </w:pPr>
      <w:r w:rsidRPr="00C22882">
        <w:rPr>
          <w:rFonts w:asciiTheme="minorHAnsi" w:hAnsiTheme="minorHAnsi" w:cstheme="minorHAnsi"/>
          <w:sz w:val="24"/>
          <w:szCs w:val="24"/>
        </w:rPr>
        <w:lastRenderedPageBreak/>
        <w:t>zaświadczenie właściwego oddziału ZUS, potwierdzające opłacanie przez Wykonawcę i/lub podwykonawcę składek na ubezpieczenia społeczne i zdrowotne z tytułu zatrudnienia na podstawie umów o pracę za ostatni okres rozliczeniowy;</w:t>
      </w:r>
    </w:p>
    <w:p w14:paraId="5DD5D77E" w14:textId="77777777" w:rsidR="00F9152B" w:rsidRPr="00C22882" w:rsidRDefault="00F9152B" w:rsidP="00F9152B">
      <w:pPr>
        <w:pStyle w:val="Akapitzlist"/>
        <w:numPr>
          <w:ilvl w:val="0"/>
          <w:numId w:val="21"/>
        </w:numPr>
        <w:jc w:val="both"/>
        <w:rPr>
          <w:rFonts w:asciiTheme="minorHAnsi" w:hAnsiTheme="minorHAnsi" w:cstheme="minorHAnsi"/>
          <w:sz w:val="24"/>
          <w:szCs w:val="24"/>
        </w:rPr>
      </w:pPr>
      <w:r w:rsidRPr="00C22882">
        <w:rPr>
          <w:rFonts w:asciiTheme="minorHAnsi" w:hAnsiTheme="minorHAnsi" w:cstheme="minorHAnsi"/>
          <w:sz w:val="24"/>
          <w:szCs w:val="24"/>
        </w:rPr>
        <w:t>poświadczoną za zgodność z oryginałem, odpowiednio przez Wykonawcę i/lub podwykonawcę, kopię dowodu potwierdzającego zgłoszenie pracownika przez pracodawcę do ubezpieczeń, zanonimizowaną w sposób zapewniający ochronę danych osobowych pracowników</w:t>
      </w:r>
      <w:r w:rsidRPr="00C22882">
        <w:rPr>
          <w:rFonts w:asciiTheme="minorHAnsi" w:hAnsiTheme="minorHAnsi" w:cstheme="minorHAnsi"/>
          <w:i/>
          <w:sz w:val="24"/>
          <w:szCs w:val="24"/>
        </w:rPr>
        <w:t>.</w:t>
      </w:r>
    </w:p>
    <w:p w14:paraId="6FB8EFC9" w14:textId="77777777" w:rsidR="00F9152B" w:rsidRPr="00C22882" w:rsidRDefault="00F9152B" w:rsidP="00F9152B">
      <w:pPr>
        <w:widowControl w:val="0"/>
        <w:shd w:val="clear" w:color="auto" w:fill="FFFFFF"/>
        <w:ind w:left="284" w:hanging="284"/>
        <w:jc w:val="both"/>
        <w:rPr>
          <w:rFonts w:asciiTheme="minorHAnsi" w:hAnsiTheme="minorHAnsi" w:cstheme="minorHAnsi"/>
          <w:sz w:val="24"/>
          <w:szCs w:val="24"/>
        </w:rPr>
      </w:pPr>
      <w:r w:rsidRPr="00C22882">
        <w:rPr>
          <w:rFonts w:asciiTheme="minorHAnsi" w:hAnsiTheme="minorHAnsi" w:cstheme="minorHAnsi"/>
          <w:sz w:val="24"/>
          <w:szCs w:val="24"/>
        </w:rPr>
        <w:t>5.</w:t>
      </w:r>
      <w:r w:rsidRPr="00C22882">
        <w:rPr>
          <w:rFonts w:asciiTheme="minorHAnsi" w:hAnsiTheme="minorHAnsi" w:cstheme="minorHAnsi"/>
          <w:sz w:val="24"/>
          <w:szCs w:val="24"/>
        </w:rPr>
        <w:tab/>
        <w:t>Z tytułu niespełnienia przez Wykonawcę wymogu zatrudnienia, na podstawie stosunku pracy, osób wykonujących wskazane w ust. 1 czynności, Zamawiający przewiduje sankcję w postaci obowiązku zapłaty przez Wykonawcę kary umownej, określonej w umowie.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wskazane w ust. 1, czynności.</w:t>
      </w:r>
    </w:p>
    <w:p w14:paraId="24D3EB41" w14:textId="77777777" w:rsidR="00F9152B" w:rsidRPr="000D015A" w:rsidRDefault="00F9152B" w:rsidP="00F9152B">
      <w:pPr>
        <w:widowControl w:val="0"/>
        <w:shd w:val="clear" w:color="auto" w:fill="FFFFFF"/>
        <w:ind w:left="360" w:hanging="360"/>
        <w:jc w:val="both"/>
        <w:rPr>
          <w:sz w:val="24"/>
          <w:szCs w:val="24"/>
        </w:rPr>
      </w:pPr>
      <w:r w:rsidRPr="00C22882">
        <w:rPr>
          <w:rFonts w:asciiTheme="minorHAnsi" w:hAnsiTheme="minorHAnsi" w:cstheme="minorHAnsi"/>
          <w:sz w:val="24"/>
          <w:szCs w:val="24"/>
        </w:rPr>
        <w:t>6.</w:t>
      </w:r>
      <w:r w:rsidRPr="00C22882">
        <w:rPr>
          <w:rFonts w:asciiTheme="minorHAnsi" w:hAnsiTheme="minorHAnsi" w:cstheme="minorHAnsi"/>
          <w:sz w:val="24"/>
          <w:szCs w:val="24"/>
        </w:rPr>
        <w:tab/>
        <w:t>W przypadku powzięcia przez Zamawiającego wątpliwości, co do przestrzegania prawa pracy przez Wykonawcę lub podwykonawcę, Zamawiający może zwrócić się o przeprowadzenie kontroli przez Państwową Inspekcję Pracy.</w:t>
      </w:r>
    </w:p>
    <w:p w14:paraId="70F4F28E" w14:textId="77777777" w:rsidR="00F9152B" w:rsidRDefault="00F9152B" w:rsidP="00F9152B">
      <w:pPr>
        <w:shd w:val="clear" w:color="auto" w:fill="FFFFFF"/>
        <w:jc w:val="center"/>
        <w:rPr>
          <w:b/>
          <w:sz w:val="24"/>
          <w:szCs w:val="24"/>
        </w:rPr>
      </w:pPr>
    </w:p>
    <w:p w14:paraId="000A188B" w14:textId="77777777" w:rsidR="00F9152B" w:rsidRPr="00E834FE" w:rsidRDefault="00F9152B" w:rsidP="00F9152B">
      <w:pPr>
        <w:shd w:val="clear" w:color="auto" w:fill="FFFFFF"/>
        <w:jc w:val="center"/>
        <w:rPr>
          <w:rFonts w:asciiTheme="minorHAnsi" w:hAnsiTheme="minorHAnsi" w:cstheme="minorHAnsi"/>
          <w:b/>
          <w:sz w:val="24"/>
          <w:szCs w:val="24"/>
        </w:rPr>
      </w:pPr>
      <w:r w:rsidRPr="00E834FE">
        <w:rPr>
          <w:rFonts w:asciiTheme="minorHAnsi" w:hAnsiTheme="minorHAnsi" w:cstheme="minorHAnsi"/>
          <w:b/>
          <w:sz w:val="24"/>
          <w:szCs w:val="24"/>
        </w:rPr>
        <w:t>§ 13</w:t>
      </w:r>
    </w:p>
    <w:p w14:paraId="1E5C2FCA" w14:textId="77777777" w:rsidR="00F9152B" w:rsidRPr="00E834FE" w:rsidRDefault="00F9152B" w:rsidP="00F9152B">
      <w:pPr>
        <w:shd w:val="clear" w:color="auto" w:fill="FFFFFF"/>
        <w:tabs>
          <w:tab w:val="left" w:pos="701"/>
        </w:tabs>
        <w:ind w:left="426" w:hanging="426"/>
        <w:jc w:val="both"/>
        <w:rPr>
          <w:rFonts w:asciiTheme="minorHAnsi" w:hAnsiTheme="minorHAnsi" w:cstheme="minorHAnsi"/>
          <w:sz w:val="24"/>
          <w:szCs w:val="24"/>
        </w:rPr>
      </w:pPr>
      <w:r w:rsidRPr="00E834FE">
        <w:rPr>
          <w:rFonts w:asciiTheme="minorHAnsi" w:hAnsiTheme="minorHAnsi" w:cstheme="minorHAnsi"/>
          <w:sz w:val="24"/>
          <w:szCs w:val="24"/>
        </w:rPr>
        <w:t>1.</w:t>
      </w:r>
      <w:r w:rsidRPr="00E834FE">
        <w:rPr>
          <w:rFonts w:asciiTheme="minorHAnsi" w:hAnsiTheme="minorHAnsi" w:cstheme="minorHAnsi"/>
          <w:sz w:val="24"/>
          <w:szCs w:val="24"/>
        </w:rPr>
        <w:tab/>
        <w:t>Wykonawca zapłaci Zamawiającemu kary umowne w przypadku:</w:t>
      </w:r>
    </w:p>
    <w:p w14:paraId="51A22110" w14:textId="77777777" w:rsidR="00F9152B" w:rsidRPr="00E834FE" w:rsidRDefault="00F9152B" w:rsidP="00F9152B">
      <w:pPr>
        <w:numPr>
          <w:ilvl w:val="0"/>
          <w:numId w:val="13"/>
        </w:numPr>
        <w:shd w:val="clear" w:color="auto" w:fill="FFFFFF"/>
        <w:tabs>
          <w:tab w:val="left" w:pos="567"/>
        </w:tabs>
        <w:ind w:left="567" w:hanging="425"/>
        <w:jc w:val="both"/>
        <w:rPr>
          <w:rFonts w:asciiTheme="minorHAnsi" w:hAnsiTheme="minorHAnsi" w:cstheme="minorHAnsi"/>
          <w:sz w:val="24"/>
          <w:szCs w:val="24"/>
        </w:rPr>
      </w:pPr>
      <w:r w:rsidRPr="00E834FE">
        <w:rPr>
          <w:rFonts w:asciiTheme="minorHAnsi" w:hAnsiTheme="minorHAnsi" w:cstheme="minorHAnsi"/>
          <w:sz w:val="24"/>
          <w:szCs w:val="24"/>
        </w:rPr>
        <w:t>zwłoki w wykonaniu przedmiotu umowy - w wysokości 0,2 % wynagrodzenia, o którym mowa w § 8 ust.1, za każdy dzień zwłoki, licząc od terminu określonego w § 2 ust.1 umowy;</w:t>
      </w:r>
    </w:p>
    <w:p w14:paraId="53DB51A1" w14:textId="77777777" w:rsidR="00F9152B" w:rsidRPr="00E834FE" w:rsidRDefault="00F9152B" w:rsidP="00F9152B">
      <w:pPr>
        <w:numPr>
          <w:ilvl w:val="0"/>
          <w:numId w:val="13"/>
        </w:numPr>
        <w:shd w:val="clear" w:color="auto" w:fill="FFFFFF"/>
        <w:tabs>
          <w:tab w:val="left" w:pos="567"/>
        </w:tabs>
        <w:ind w:left="567" w:hanging="425"/>
        <w:jc w:val="both"/>
        <w:rPr>
          <w:rFonts w:asciiTheme="minorHAnsi" w:hAnsiTheme="minorHAnsi" w:cstheme="minorHAnsi"/>
          <w:sz w:val="24"/>
          <w:szCs w:val="24"/>
        </w:rPr>
      </w:pPr>
      <w:r w:rsidRPr="00E834FE">
        <w:rPr>
          <w:rFonts w:asciiTheme="minorHAnsi" w:hAnsiTheme="minorHAnsi" w:cstheme="minorHAnsi"/>
          <w:sz w:val="24"/>
          <w:szCs w:val="24"/>
        </w:rPr>
        <w:t>zwłoki w usunięciu wad przedmiotu umowy, stwierdzonych przy odbiorze lub w okresie rękojmi za wady i w okresie gwarancji jakości – w wysokości 0,2 % wynagrodzenia, o którym mowa w § 8 ust.1, za każdy dzień zwłoki, licząc od dnia, w którym wada miała być usunięta;</w:t>
      </w:r>
    </w:p>
    <w:p w14:paraId="1FD78021" w14:textId="77777777" w:rsidR="00F9152B" w:rsidRPr="00E834FE" w:rsidRDefault="00F9152B" w:rsidP="00F9152B">
      <w:pPr>
        <w:numPr>
          <w:ilvl w:val="0"/>
          <w:numId w:val="13"/>
        </w:numPr>
        <w:shd w:val="clear" w:color="auto" w:fill="FFFFFF"/>
        <w:tabs>
          <w:tab w:val="left" w:pos="567"/>
        </w:tabs>
        <w:ind w:left="567" w:hanging="425"/>
        <w:jc w:val="both"/>
        <w:rPr>
          <w:rFonts w:asciiTheme="minorHAnsi" w:hAnsiTheme="minorHAnsi" w:cstheme="minorHAnsi"/>
          <w:sz w:val="24"/>
          <w:szCs w:val="24"/>
        </w:rPr>
      </w:pPr>
      <w:r w:rsidRPr="00E834FE">
        <w:rPr>
          <w:rFonts w:asciiTheme="minorHAnsi" w:hAnsiTheme="minorHAnsi" w:cstheme="minorHAnsi"/>
          <w:sz w:val="24"/>
          <w:szCs w:val="24"/>
        </w:rPr>
        <w:t xml:space="preserve">odstąpienia od umowy przez Zamawiającego z przyczyn, za które odpowiedzialność ponosi Wykonawca - w wysokości 10 % wynagrodzenia, o którym mowa w § 8 ust.1; </w:t>
      </w:r>
    </w:p>
    <w:p w14:paraId="295B4862" w14:textId="77777777" w:rsidR="00F9152B" w:rsidRPr="00E834FE" w:rsidRDefault="00F9152B" w:rsidP="00F9152B">
      <w:pPr>
        <w:numPr>
          <w:ilvl w:val="0"/>
          <w:numId w:val="13"/>
        </w:numPr>
        <w:shd w:val="clear" w:color="auto" w:fill="FFFFFF"/>
        <w:tabs>
          <w:tab w:val="left" w:pos="567"/>
        </w:tabs>
        <w:ind w:left="567" w:hanging="425"/>
        <w:jc w:val="both"/>
        <w:rPr>
          <w:rFonts w:asciiTheme="minorHAnsi" w:hAnsiTheme="minorHAnsi" w:cstheme="minorHAnsi"/>
          <w:sz w:val="24"/>
          <w:szCs w:val="24"/>
        </w:rPr>
      </w:pPr>
      <w:r w:rsidRPr="00E834FE">
        <w:rPr>
          <w:rFonts w:asciiTheme="minorHAnsi" w:hAnsiTheme="minorHAnsi" w:cstheme="minorHAnsi"/>
          <w:sz w:val="24"/>
          <w:szCs w:val="24"/>
        </w:rPr>
        <w:t xml:space="preserve">odstąpienia od umowy przez Wykonawcę z przyczyn leżących po jego stronie </w:t>
      </w:r>
      <w:r w:rsidRPr="00E834FE">
        <w:rPr>
          <w:rFonts w:asciiTheme="minorHAnsi" w:hAnsiTheme="minorHAnsi" w:cstheme="minorHAnsi"/>
          <w:sz w:val="24"/>
          <w:szCs w:val="24"/>
        </w:rPr>
        <w:br/>
        <w:t>- w wysokości 10 % wynagrodzenia, o którym mowa w § 8 ust.1;</w:t>
      </w:r>
    </w:p>
    <w:p w14:paraId="2DF49BA3" w14:textId="77777777" w:rsidR="00F9152B" w:rsidRPr="00E834FE" w:rsidRDefault="00F9152B" w:rsidP="00F9152B">
      <w:pPr>
        <w:numPr>
          <w:ilvl w:val="0"/>
          <w:numId w:val="13"/>
        </w:numPr>
        <w:shd w:val="clear" w:color="auto" w:fill="FFFFFF"/>
        <w:tabs>
          <w:tab w:val="left" w:pos="567"/>
        </w:tabs>
        <w:ind w:left="567" w:hanging="425"/>
        <w:jc w:val="both"/>
        <w:rPr>
          <w:rFonts w:asciiTheme="minorHAnsi" w:hAnsiTheme="minorHAnsi" w:cstheme="minorHAnsi"/>
          <w:sz w:val="24"/>
          <w:szCs w:val="24"/>
        </w:rPr>
      </w:pPr>
      <w:r w:rsidRPr="00E834FE">
        <w:rPr>
          <w:rFonts w:asciiTheme="minorHAnsi" w:hAnsiTheme="minorHAnsi" w:cstheme="minorHAnsi"/>
          <w:sz w:val="24"/>
          <w:szCs w:val="24"/>
        </w:rPr>
        <w:t xml:space="preserve">braku zapłaty wynagrodzenia należnego podwykonawcy lub dalszemu podwykonawcy </w:t>
      </w:r>
      <w:r w:rsidRPr="00E834FE">
        <w:rPr>
          <w:rFonts w:asciiTheme="minorHAnsi" w:hAnsiTheme="minorHAnsi" w:cstheme="minorHAnsi"/>
          <w:sz w:val="24"/>
          <w:szCs w:val="24"/>
        </w:rPr>
        <w:br/>
        <w:t>- w wysokości 10 % niezapłaconej kwoty;</w:t>
      </w:r>
    </w:p>
    <w:p w14:paraId="1C03935C" w14:textId="77777777" w:rsidR="00F9152B" w:rsidRPr="00E834FE" w:rsidRDefault="00F9152B" w:rsidP="00F9152B">
      <w:pPr>
        <w:numPr>
          <w:ilvl w:val="0"/>
          <w:numId w:val="13"/>
        </w:numPr>
        <w:shd w:val="clear" w:color="auto" w:fill="FFFFFF"/>
        <w:tabs>
          <w:tab w:val="left" w:pos="567"/>
        </w:tabs>
        <w:ind w:left="567" w:hanging="425"/>
        <w:jc w:val="both"/>
        <w:rPr>
          <w:rFonts w:asciiTheme="minorHAnsi" w:hAnsiTheme="minorHAnsi" w:cstheme="minorHAnsi"/>
          <w:sz w:val="24"/>
          <w:szCs w:val="24"/>
        </w:rPr>
      </w:pPr>
      <w:r w:rsidRPr="00E834FE">
        <w:rPr>
          <w:rFonts w:asciiTheme="minorHAnsi" w:hAnsiTheme="minorHAnsi" w:cstheme="minorHAnsi"/>
          <w:sz w:val="24"/>
          <w:szCs w:val="24"/>
        </w:rPr>
        <w:t>nieterminowej zapłaty wynagrodzenia należnego podwykonawcy lub dalszemu podwykonawcy - w wysokości 0,2 % wynagrodzenia określonego w § 8 ust. 1 za każdy dzień zwłoki;</w:t>
      </w:r>
    </w:p>
    <w:p w14:paraId="5038ED6A" w14:textId="77777777" w:rsidR="00F9152B" w:rsidRPr="00E834FE" w:rsidRDefault="00F9152B" w:rsidP="00F9152B">
      <w:pPr>
        <w:numPr>
          <w:ilvl w:val="0"/>
          <w:numId w:val="13"/>
        </w:numPr>
        <w:shd w:val="clear" w:color="auto" w:fill="FFFFFF"/>
        <w:tabs>
          <w:tab w:val="left" w:pos="567"/>
        </w:tabs>
        <w:ind w:left="567" w:hanging="425"/>
        <w:jc w:val="both"/>
        <w:rPr>
          <w:rFonts w:asciiTheme="minorHAnsi" w:hAnsiTheme="minorHAnsi" w:cstheme="minorHAnsi"/>
          <w:sz w:val="24"/>
          <w:szCs w:val="24"/>
        </w:rPr>
      </w:pPr>
      <w:r w:rsidRPr="00E834FE">
        <w:rPr>
          <w:rFonts w:asciiTheme="minorHAnsi" w:hAnsiTheme="minorHAnsi" w:cstheme="minorHAnsi"/>
          <w:sz w:val="24"/>
          <w:szCs w:val="24"/>
        </w:rPr>
        <w:t>nieprzedłożenia do zaakceptowania projektu umowy o podwykonawstwo, której przedmiotem są roboty budowlane, lub projektu jej zmiany - w wysokości 0,5 % wynagrodzenia, określonego w § 8 ust. 1;</w:t>
      </w:r>
    </w:p>
    <w:p w14:paraId="32F8CFCE" w14:textId="77777777" w:rsidR="00F9152B" w:rsidRPr="00E834FE" w:rsidRDefault="00F9152B" w:rsidP="00F9152B">
      <w:pPr>
        <w:numPr>
          <w:ilvl w:val="0"/>
          <w:numId w:val="13"/>
        </w:numPr>
        <w:shd w:val="clear" w:color="auto" w:fill="FFFFFF"/>
        <w:tabs>
          <w:tab w:val="left" w:pos="567"/>
        </w:tabs>
        <w:ind w:left="567" w:hanging="425"/>
        <w:jc w:val="both"/>
        <w:rPr>
          <w:rFonts w:asciiTheme="minorHAnsi" w:hAnsiTheme="minorHAnsi" w:cstheme="minorHAnsi"/>
          <w:sz w:val="24"/>
          <w:szCs w:val="24"/>
        </w:rPr>
      </w:pPr>
      <w:r w:rsidRPr="00E834FE">
        <w:rPr>
          <w:rFonts w:asciiTheme="minorHAnsi" w:hAnsiTheme="minorHAnsi" w:cstheme="minorHAnsi"/>
          <w:sz w:val="24"/>
          <w:szCs w:val="24"/>
        </w:rPr>
        <w:lastRenderedPageBreak/>
        <w:t>nieprzedłożenia poświadczonej za zgodność z oryginałem kopii umowy o podwykonawstwo lub jej zmiany - w wysokości 0,5 % wynagrodzenia Wykonawcy, określonego w § 8 ust.1;</w:t>
      </w:r>
    </w:p>
    <w:p w14:paraId="0E48D294" w14:textId="77777777" w:rsidR="00F9152B" w:rsidRPr="00E834FE" w:rsidRDefault="00F9152B" w:rsidP="00F9152B">
      <w:pPr>
        <w:numPr>
          <w:ilvl w:val="0"/>
          <w:numId w:val="13"/>
        </w:numPr>
        <w:shd w:val="clear" w:color="auto" w:fill="FFFFFF"/>
        <w:tabs>
          <w:tab w:val="left" w:pos="567"/>
        </w:tabs>
        <w:ind w:left="567" w:hanging="425"/>
        <w:jc w:val="both"/>
        <w:rPr>
          <w:rFonts w:asciiTheme="minorHAnsi" w:hAnsiTheme="minorHAnsi" w:cstheme="minorHAnsi"/>
          <w:sz w:val="24"/>
          <w:szCs w:val="24"/>
        </w:rPr>
      </w:pPr>
      <w:r w:rsidRPr="00E834FE">
        <w:rPr>
          <w:rFonts w:asciiTheme="minorHAnsi" w:hAnsiTheme="minorHAnsi" w:cstheme="minorHAnsi"/>
          <w:sz w:val="24"/>
          <w:szCs w:val="24"/>
        </w:rPr>
        <w:t xml:space="preserve">braku zmiany umowy o podwykonawstwo w zakresie terminu zapłaty - w wysokości 0,2 % wynagrodzenia Wykonawcy, określonego w § 8 ust.1, za każdy dzień zwłoki; </w:t>
      </w:r>
    </w:p>
    <w:p w14:paraId="1AC328D9" w14:textId="77777777" w:rsidR="00F9152B" w:rsidRPr="00E834FE" w:rsidRDefault="00F9152B" w:rsidP="00F9152B">
      <w:pPr>
        <w:numPr>
          <w:ilvl w:val="0"/>
          <w:numId w:val="13"/>
        </w:numPr>
        <w:shd w:val="clear" w:color="auto" w:fill="FFFFFF"/>
        <w:tabs>
          <w:tab w:val="left" w:pos="567"/>
        </w:tabs>
        <w:ind w:left="567" w:hanging="425"/>
        <w:jc w:val="both"/>
        <w:rPr>
          <w:rFonts w:asciiTheme="minorHAnsi" w:hAnsiTheme="minorHAnsi" w:cstheme="minorHAnsi"/>
          <w:sz w:val="24"/>
          <w:szCs w:val="24"/>
        </w:rPr>
      </w:pPr>
      <w:r w:rsidRPr="00E834FE">
        <w:rPr>
          <w:rFonts w:asciiTheme="minorHAnsi" w:hAnsiTheme="minorHAnsi" w:cstheme="minorHAnsi"/>
          <w:sz w:val="24"/>
          <w:szCs w:val="24"/>
        </w:rPr>
        <w:t xml:space="preserve"> niespełnienia wymogów zatrudnienia na podstawie umów o pracę przez Wykonawcę i/lub podwykonawcę, o których mowa w § 12 ust. 1 - w wysokości 0,05% wynagrodzenia Wykonawcy, określonego w § 8 ust. 1, za każdy dzień zwłoki w przedstawieniu Zamawiającemu wszystkich wymaganych umów o pracę;</w:t>
      </w:r>
    </w:p>
    <w:p w14:paraId="4C02BF55" w14:textId="77777777" w:rsidR="00F9152B" w:rsidRPr="00E834FE" w:rsidRDefault="00F9152B" w:rsidP="00F9152B">
      <w:pPr>
        <w:numPr>
          <w:ilvl w:val="0"/>
          <w:numId w:val="13"/>
        </w:numPr>
        <w:contextualSpacing/>
        <w:jc w:val="both"/>
        <w:rPr>
          <w:rFonts w:asciiTheme="minorHAnsi" w:hAnsiTheme="minorHAnsi" w:cstheme="minorHAnsi"/>
          <w:sz w:val="24"/>
          <w:szCs w:val="24"/>
        </w:rPr>
      </w:pPr>
      <w:r w:rsidRPr="00E834FE">
        <w:rPr>
          <w:rFonts w:asciiTheme="minorHAnsi" w:hAnsiTheme="minorHAnsi" w:cstheme="minorHAnsi"/>
          <w:sz w:val="24"/>
          <w:szCs w:val="24"/>
        </w:rPr>
        <w:t>w przypadku naruszenia klauzuli poufności, o którym mowa w § 16 - w kwocie  2 000,00 PLN za każdy przypadek naruszenia.</w:t>
      </w:r>
    </w:p>
    <w:p w14:paraId="20730A0E" w14:textId="77777777" w:rsidR="00F9152B" w:rsidRDefault="00F9152B" w:rsidP="00F9152B">
      <w:pPr>
        <w:pStyle w:val="Akapitzlist"/>
        <w:numPr>
          <w:ilvl w:val="3"/>
          <w:numId w:val="4"/>
        </w:numPr>
        <w:tabs>
          <w:tab w:val="clear" w:pos="720"/>
          <w:tab w:val="num" w:pos="360"/>
        </w:tabs>
        <w:ind w:left="426"/>
        <w:jc w:val="both"/>
        <w:rPr>
          <w:rFonts w:asciiTheme="minorHAnsi" w:hAnsiTheme="minorHAnsi" w:cstheme="minorHAnsi"/>
          <w:sz w:val="24"/>
          <w:szCs w:val="24"/>
        </w:rPr>
      </w:pPr>
      <w:r w:rsidRPr="00E834FE">
        <w:rPr>
          <w:rFonts w:asciiTheme="minorHAnsi" w:hAnsiTheme="minorHAnsi" w:cstheme="minorHAnsi"/>
          <w:sz w:val="24"/>
          <w:szCs w:val="24"/>
        </w:rPr>
        <w:t>Zamawiający zastrzega sobie prawo dochodzenia odszkodowania do wysokości  rzeczywiście poniesionej szkody.</w:t>
      </w:r>
    </w:p>
    <w:p w14:paraId="78557D52" w14:textId="611288D5" w:rsidR="00F9152B" w:rsidRDefault="00F9152B" w:rsidP="00F9152B">
      <w:pPr>
        <w:pStyle w:val="Akapitzlist"/>
        <w:numPr>
          <w:ilvl w:val="3"/>
          <w:numId w:val="4"/>
        </w:numPr>
        <w:tabs>
          <w:tab w:val="clear" w:pos="720"/>
          <w:tab w:val="num" w:pos="360"/>
        </w:tabs>
        <w:ind w:left="426"/>
        <w:jc w:val="both"/>
        <w:rPr>
          <w:rFonts w:asciiTheme="minorHAnsi" w:hAnsiTheme="minorHAnsi" w:cstheme="minorHAnsi"/>
          <w:sz w:val="24"/>
          <w:szCs w:val="24"/>
        </w:rPr>
      </w:pPr>
      <w:r w:rsidRPr="00E834FE">
        <w:rPr>
          <w:rFonts w:asciiTheme="minorHAnsi" w:hAnsiTheme="minorHAnsi" w:cstheme="minorHAnsi"/>
          <w:sz w:val="24"/>
          <w:szCs w:val="24"/>
        </w:rPr>
        <w:t xml:space="preserve">Łączna maksymalna wysokość kar umownych nie może przekroczyć 30% wynagrodzenia </w:t>
      </w:r>
      <w:r w:rsidR="003D5780">
        <w:rPr>
          <w:rFonts w:asciiTheme="minorHAnsi" w:hAnsiTheme="minorHAnsi" w:cstheme="minorHAnsi"/>
          <w:sz w:val="24"/>
          <w:szCs w:val="24"/>
        </w:rPr>
        <w:t>określonego w § 8 ust. 1.</w:t>
      </w:r>
    </w:p>
    <w:p w14:paraId="02B5A283" w14:textId="77777777" w:rsidR="00F9152B" w:rsidRPr="00E834FE" w:rsidRDefault="00F9152B" w:rsidP="00F9152B">
      <w:pPr>
        <w:pStyle w:val="Akapitzlist"/>
        <w:numPr>
          <w:ilvl w:val="3"/>
          <w:numId w:val="4"/>
        </w:numPr>
        <w:tabs>
          <w:tab w:val="clear" w:pos="720"/>
          <w:tab w:val="num" w:pos="360"/>
        </w:tabs>
        <w:ind w:left="426"/>
        <w:jc w:val="both"/>
        <w:rPr>
          <w:rFonts w:asciiTheme="minorHAnsi" w:hAnsiTheme="minorHAnsi" w:cstheme="minorHAnsi"/>
          <w:sz w:val="24"/>
          <w:szCs w:val="24"/>
        </w:rPr>
      </w:pPr>
      <w:r w:rsidRPr="00E834FE">
        <w:rPr>
          <w:rFonts w:asciiTheme="minorHAnsi" w:hAnsiTheme="minorHAnsi" w:cstheme="minorHAnsi"/>
          <w:sz w:val="24"/>
          <w:szCs w:val="24"/>
        </w:rPr>
        <w:t>Wykonawca wyraża zgodę na potrącanie kar umownych z należnego wynagrodzenia.</w:t>
      </w:r>
    </w:p>
    <w:p w14:paraId="0D28287A" w14:textId="77777777" w:rsidR="00F9152B" w:rsidRPr="000D015A" w:rsidRDefault="00F9152B" w:rsidP="00F9152B">
      <w:pPr>
        <w:rPr>
          <w:sz w:val="24"/>
          <w:szCs w:val="24"/>
        </w:rPr>
      </w:pPr>
    </w:p>
    <w:p w14:paraId="58A57C3B" w14:textId="77777777" w:rsidR="00F9152B" w:rsidRPr="001C120E" w:rsidRDefault="00F9152B" w:rsidP="00F9152B">
      <w:pPr>
        <w:shd w:val="clear" w:color="auto" w:fill="FFFFFF"/>
        <w:tabs>
          <w:tab w:val="left" w:pos="701"/>
        </w:tabs>
        <w:ind w:left="-227"/>
        <w:jc w:val="center"/>
        <w:rPr>
          <w:rFonts w:asciiTheme="minorHAnsi" w:hAnsiTheme="minorHAnsi" w:cstheme="minorHAnsi"/>
          <w:b/>
          <w:sz w:val="24"/>
          <w:szCs w:val="24"/>
        </w:rPr>
      </w:pPr>
      <w:r w:rsidRPr="000D015A">
        <w:rPr>
          <w:b/>
          <w:sz w:val="24"/>
          <w:szCs w:val="24"/>
        </w:rPr>
        <w:t xml:space="preserve">  </w:t>
      </w:r>
      <w:r w:rsidRPr="00FC10F9">
        <w:rPr>
          <w:rFonts w:asciiTheme="minorHAnsi" w:hAnsiTheme="minorHAnsi" w:cstheme="minorHAnsi"/>
          <w:b/>
          <w:sz w:val="24"/>
          <w:szCs w:val="24"/>
        </w:rPr>
        <w:t>§ 14</w:t>
      </w:r>
    </w:p>
    <w:p w14:paraId="1B59DFD4" w14:textId="77777777" w:rsidR="001C120E" w:rsidRDefault="001C120E" w:rsidP="001C120E">
      <w:pPr>
        <w:numPr>
          <w:ilvl w:val="0"/>
          <w:numId w:val="23"/>
        </w:numPr>
        <w:shd w:val="clear" w:color="auto" w:fill="FFFFFF"/>
        <w:jc w:val="both"/>
        <w:rPr>
          <w:rFonts w:asciiTheme="minorHAnsi" w:hAnsiTheme="minorHAnsi" w:cstheme="minorHAnsi"/>
          <w:sz w:val="24"/>
          <w:szCs w:val="24"/>
        </w:rPr>
      </w:pPr>
      <w:r w:rsidRPr="001C120E">
        <w:rPr>
          <w:rFonts w:asciiTheme="minorHAnsi" w:hAnsiTheme="minorHAnsi" w:cstheme="minorHAnsi"/>
          <w:sz w:val="24"/>
          <w:szCs w:val="24"/>
        </w:rPr>
        <w:t xml:space="preserve">Zamawiający może odstąpić od umowy w terminie 30 dni licząc od dnia wystąpienia następujących okoliczności: </w:t>
      </w:r>
    </w:p>
    <w:p w14:paraId="48448676" w14:textId="77777777" w:rsidR="001C120E" w:rsidRDefault="001C120E" w:rsidP="001C120E">
      <w:pPr>
        <w:pStyle w:val="Akapitzlist"/>
        <w:numPr>
          <w:ilvl w:val="0"/>
          <w:numId w:val="24"/>
        </w:numPr>
        <w:shd w:val="clear" w:color="auto" w:fill="FFFFFF"/>
        <w:jc w:val="both"/>
        <w:rPr>
          <w:rFonts w:asciiTheme="minorHAnsi" w:hAnsiTheme="minorHAnsi" w:cstheme="minorHAnsi"/>
          <w:sz w:val="24"/>
          <w:szCs w:val="24"/>
        </w:rPr>
      </w:pPr>
      <w:r w:rsidRPr="001C120E">
        <w:rPr>
          <w:rFonts w:asciiTheme="minorHAnsi" w:hAnsiTheme="minorHAnsi" w:cstheme="minorHAnsi"/>
          <w:sz w:val="24"/>
          <w:szCs w:val="24"/>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przypadku może nastąpić w terminie 30 dni od powzięcia wiadomości o powyższych okolicznościach. W takim wypadku Wykonawca może żądać wyłącznie wynagrodzenia należnego z tytułu wykonanej części umowy. </w:t>
      </w:r>
    </w:p>
    <w:p w14:paraId="416D25B2" w14:textId="77777777" w:rsidR="001C120E" w:rsidRDefault="001C120E" w:rsidP="001C120E">
      <w:pPr>
        <w:pStyle w:val="Akapitzlist"/>
        <w:numPr>
          <w:ilvl w:val="0"/>
          <w:numId w:val="24"/>
        </w:numPr>
        <w:shd w:val="clear" w:color="auto" w:fill="FFFFFF"/>
        <w:jc w:val="both"/>
        <w:rPr>
          <w:rFonts w:asciiTheme="minorHAnsi" w:hAnsiTheme="minorHAnsi" w:cstheme="minorHAnsi"/>
          <w:sz w:val="24"/>
          <w:szCs w:val="24"/>
        </w:rPr>
      </w:pPr>
      <w:r w:rsidRPr="001C120E">
        <w:rPr>
          <w:rFonts w:asciiTheme="minorHAnsi" w:hAnsiTheme="minorHAnsi" w:cstheme="minorHAnsi"/>
          <w:sz w:val="24"/>
          <w:szCs w:val="24"/>
        </w:rPr>
        <w:t xml:space="preserve">jeżeli zostanie wydany nakaz zajęcia majątku Wykonawcy, </w:t>
      </w:r>
    </w:p>
    <w:p w14:paraId="46F1EEE8" w14:textId="77777777" w:rsidR="001C120E" w:rsidRDefault="001C120E" w:rsidP="001C120E">
      <w:pPr>
        <w:pStyle w:val="Akapitzlist"/>
        <w:numPr>
          <w:ilvl w:val="0"/>
          <w:numId w:val="24"/>
        </w:numPr>
        <w:shd w:val="clear" w:color="auto" w:fill="FFFFFF"/>
        <w:jc w:val="both"/>
        <w:rPr>
          <w:rFonts w:asciiTheme="minorHAnsi" w:hAnsiTheme="minorHAnsi" w:cstheme="minorHAnsi"/>
          <w:sz w:val="24"/>
          <w:szCs w:val="24"/>
        </w:rPr>
      </w:pPr>
      <w:r w:rsidRPr="001C120E">
        <w:rPr>
          <w:rFonts w:asciiTheme="minorHAnsi" w:hAnsiTheme="minorHAnsi" w:cstheme="minorHAnsi"/>
          <w:sz w:val="24"/>
          <w:szCs w:val="24"/>
        </w:rPr>
        <w:t xml:space="preserve">jeżeli Wykonawca zaniechał realizacji umowy tj. bez uzasadnionych przyczyn nie realizuje jej przez okres 7 dni roboczych lub w sposób rażący przebieg prac jest opóźniony w stosunku do uzgodnionego zakresu, tzn. opóźnienie w wykonaniu przedmiotu umowy w ocenie Zamawiającego nie gwarantuje dotrzymania umownego terminu wykonania prac. Fakt ten zostanie potwierdzony pisemnie przez Zamawiającego., </w:t>
      </w:r>
    </w:p>
    <w:p w14:paraId="50296F1A" w14:textId="77777777" w:rsidR="001C120E" w:rsidRDefault="001C120E" w:rsidP="001C120E">
      <w:pPr>
        <w:pStyle w:val="Akapitzlist"/>
        <w:numPr>
          <w:ilvl w:val="0"/>
          <w:numId w:val="24"/>
        </w:numPr>
        <w:shd w:val="clear" w:color="auto" w:fill="FFFFFF"/>
        <w:jc w:val="both"/>
        <w:rPr>
          <w:rFonts w:asciiTheme="minorHAnsi" w:hAnsiTheme="minorHAnsi" w:cstheme="minorHAnsi"/>
          <w:sz w:val="24"/>
          <w:szCs w:val="24"/>
        </w:rPr>
      </w:pPr>
      <w:r w:rsidRPr="001C120E">
        <w:rPr>
          <w:rFonts w:asciiTheme="minorHAnsi" w:hAnsiTheme="minorHAnsi" w:cstheme="minorHAnsi"/>
          <w:sz w:val="24"/>
          <w:szCs w:val="24"/>
        </w:rPr>
        <w:t xml:space="preserve">pomimo uprzedniego pisemnego zastrzeżenia ze strony Zamawiającego – Wykonawca uporczywie nie wykonuje prac zgodnie z warunkami umowy lub w rażący sposób zaniedbuje zobowiązania umowne, co potwierdza pisemnie Zamawiający, </w:t>
      </w:r>
    </w:p>
    <w:p w14:paraId="1B182842" w14:textId="79B67003" w:rsidR="001C120E" w:rsidRPr="001C120E" w:rsidRDefault="001C120E" w:rsidP="001C120E">
      <w:pPr>
        <w:pStyle w:val="Akapitzlist"/>
        <w:numPr>
          <w:ilvl w:val="0"/>
          <w:numId w:val="24"/>
        </w:numPr>
        <w:shd w:val="clear" w:color="auto" w:fill="FFFFFF"/>
        <w:jc w:val="both"/>
        <w:rPr>
          <w:rFonts w:asciiTheme="minorHAnsi" w:hAnsiTheme="minorHAnsi" w:cstheme="minorHAnsi"/>
          <w:sz w:val="24"/>
          <w:szCs w:val="24"/>
        </w:rPr>
      </w:pPr>
      <w:r w:rsidRPr="001C120E">
        <w:rPr>
          <w:rFonts w:asciiTheme="minorHAnsi" w:hAnsiTheme="minorHAnsi" w:cstheme="minorHAnsi"/>
          <w:sz w:val="24"/>
          <w:szCs w:val="24"/>
        </w:rPr>
        <w:t xml:space="preserve">jeżeli Zamawiający stwierdzi, że prace stanowiące przedmiot umowy wykonywane są w sposób wadliwy tj. niezgodnie z warunkami technicznymi wykonywania prac lub sprzeczny z umową, to odstąpi od umowy bez wyznaczania dodatkowego terminu na usunięcia wad lub zmiany sposobu wykonywania robót, </w:t>
      </w:r>
    </w:p>
    <w:p w14:paraId="5E7764D5" w14:textId="77777777" w:rsidR="001C120E" w:rsidRDefault="001C120E" w:rsidP="001C120E">
      <w:pPr>
        <w:numPr>
          <w:ilvl w:val="0"/>
          <w:numId w:val="23"/>
        </w:numPr>
        <w:shd w:val="clear" w:color="auto" w:fill="FFFFFF"/>
        <w:jc w:val="both"/>
        <w:rPr>
          <w:rFonts w:asciiTheme="minorHAnsi" w:hAnsiTheme="minorHAnsi" w:cstheme="minorHAnsi"/>
          <w:sz w:val="24"/>
          <w:szCs w:val="24"/>
        </w:rPr>
      </w:pPr>
      <w:r w:rsidRPr="001C120E">
        <w:rPr>
          <w:rFonts w:asciiTheme="minorHAnsi" w:hAnsiTheme="minorHAnsi" w:cstheme="minorHAnsi"/>
          <w:sz w:val="24"/>
          <w:szCs w:val="24"/>
        </w:rPr>
        <w:lastRenderedPageBreak/>
        <w:t xml:space="preserve">Rozliczenie z Wykonawcą za roboty wykonane do momentu odstąpienia od Umowy nastąpi po podpisaniu przez Zamawiającego protokołu odbioru tych robót bez zastrzeżeń. Rozliczenie nastąpi po zakończeniu wykonywania zobowiązania lub jego części. </w:t>
      </w:r>
    </w:p>
    <w:p w14:paraId="04092BF7" w14:textId="77777777" w:rsidR="001C120E" w:rsidRDefault="001C120E" w:rsidP="001C120E">
      <w:pPr>
        <w:numPr>
          <w:ilvl w:val="0"/>
          <w:numId w:val="23"/>
        </w:numPr>
        <w:shd w:val="clear" w:color="auto" w:fill="FFFFFF"/>
        <w:jc w:val="both"/>
        <w:rPr>
          <w:rFonts w:asciiTheme="minorHAnsi" w:hAnsiTheme="minorHAnsi" w:cstheme="minorHAnsi"/>
          <w:sz w:val="24"/>
          <w:szCs w:val="24"/>
        </w:rPr>
      </w:pPr>
      <w:r w:rsidRPr="001C120E">
        <w:rPr>
          <w:rFonts w:asciiTheme="minorHAnsi" w:hAnsiTheme="minorHAnsi" w:cstheme="minorHAnsi"/>
          <w:sz w:val="24"/>
          <w:szCs w:val="24"/>
        </w:rPr>
        <w:t xml:space="preserve">W razie odstąpienia od Umowy przez Zamawiającego Wykonawca jest obowiązany do: </w:t>
      </w:r>
    </w:p>
    <w:p w14:paraId="40C53885" w14:textId="77777777" w:rsidR="001C120E" w:rsidRDefault="001C120E" w:rsidP="001C120E">
      <w:pPr>
        <w:pStyle w:val="Akapitzlist"/>
        <w:numPr>
          <w:ilvl w:val="0"/>
          <w:numId w:val="25"/>
        </w:numPr>
        <w:shd w:val="clear" w:color="auto" w:fill="FFFFFF"/>
        <w:jc w:val="both"/>
        <w:rPr>
          <w:rFonts w:asciiTheme="minorHAnsi" w:hAnsiTheme="minorHAnsi" w:cstheme="minorHAnsi"/>
          <w:sz w:val="24"/>
          <w:szCs w:val="24"/>
        </w:rPr>
      </w:pPr>
      <w:r w:rsidRPr="001C120E">
        <w:rPr>
          <w:rFonts w:asciiTheme="minorHAnsi" w:hAnsiTheme="minorHAnsi" w:cstheme="minorHAnsi"/>
          <w:sz w:val="24"/>
          <w:szCs w:val="24"/>
        </w:rPr>
        <w:t xml:space="preserve">sporządzenia, przy udziale Zamawiającego, protokołu inwentaryzacji prac w toku na dzień rozwiązania, jeżeli rozwiązanie Umowy nastąpiło z przyczyn, za które Wykonawca nie odpowiada; </w:t>
      </w:r>
    </w:p>
    <w:p w14:paraId="09BFA71C" w14:textId="77777777" w:rsidR="001C120E" w:rsidRDefault="001C120E" w:rsidP="001C120E">
      <w:pPr>
        <w:pStyle w:val="Akapitzlist"/>
        <w:numPr>
          <w:ilvl w:val="0"/>
          <w:numId w:val="25"/>
        </w:numPr>
        <w:shd w:val="clear" w:color="auto" w:fill="FFFFFF"/>
        <w:jc w:val="both"/>
        <w:rPr>
          <w:rFonts w:asciiTheme="minorHAnsi" w:hAnsiTheme="minorHAnsi" w:cstheme="minorHAnsi"/>
          <w:sz w:val="24"/>
          <w:szCs w:val="24"/>
        </w:rPr>
      </w:pPr>
      <w:r w:rsidRPr="001C120E">
        <w:rPr>
          <w:rFonts w:asciiTheme="minorHAnsi" w:hAnsiTheme="minorHAnsi" w:cstheme="minorHAnsi"/>
          <w:sz w:val="24"/>
          <w:szCs w:val="24"/>
        </w:rPr>
        <w:t xml:space="preserve">zabezpieczenia przerwanych prac w zakresie wzajemnie uzgodnionym na koszt strony, z przyczyny której nastąpiło rozwiązanie Umowy; </w:t>
      </w:r>
    </w:p>
    <w:p w14:paraId="3F14A4C1" w14:textId="4FD19A88" w:rsidR="001C120E" w:rsidRPr="001C120E" w:rsidRDefault="001C120E" w:rsidP="001C120E">
      <w:pPr>
        <w:pStyle w:val="Akapitzlist"/>
        <w:numPr>
          <w:ilvl w:val="0"/>
          <w:numId w:val="25"/>
        </w:numPr>
        <w:shd w:val="clear" w:color="auto" w:fill="FFFFFF"/>
        <w:jc w:val="both"/>
        <w:rPr>
          <w:rFonts w:asciiTheme="minorHAnsi" w:hAnsiTheme="minorHAnsi" w:cstheme="minorHAnsi"/>
          <w:sz w:val="24"/>
          <w:szCs w:val="24"/>
        </w:rPr>
      </w:pPr>
      <w:r w:rsidRPr="001C120E">
        <w:rPr>
          <w:rFonts w:asciiTheme="minorHAnsi" w:hAnsiTheme="minorHAnsi" w:cstheme="minorHAnsi"/>
          <w:sz w:val="24"/>
          <w:szCs w:val="24"/>
        </w:rPr>
        <w:t xml:space="preserve">wezwania Zamawiającego do dokonania odbioru wykonanych prac. </w:t>
      </w:r>
    </w:p>
    <w:p w14:paraId="35A47642" w14:textId="77777777" w:rsidR="001C120E" w:rsidRDefault="001C120E" w:rsidP="001C120E">
      <w:pPr>
        <w:numPr>
          <w:ilvl w:val="0"/>
          <w:numId w:val="23"/>
        </w:numPr>
        <w:shd w:val="clear" w:color="auto" w:fill="FFFFFF"/>
        <w:jc w:val="both"/>
        <w:rPr>
          <w:rFonts w:asciiTheme="minorHAnsi" w:hAnsiTheme="minorHAnsi" w:cstheme="minorHAnsi"/>
          <w:sz w:val="24"/>
          <w:szCs w:val="24"/>
        </w:rPr>
      </w:pPr>
      <w:r w:rsidRPr="001C120E">
        <w:rPr>
          <w:rFonts w:asciiTheme="minorHAnsi" w:hAnsiTheme="minorHAnsi" w:cstheme="minorHAnsi"/>
          <w:sz w:val="24"/>
          <w:szCs w:val="24"/>
        </w:rPr>
        <w:t xml:space="preserve">Odstąpienie od umowy przez Zamawiającego w trybie opisanym w ust.1 nie wyłącza odpowiedzialności Wykonawcy wynikającej z Umowy. </w:t>
      </w:r>
    </w:p>
    <w:p w14:paraId="750FA559" w14:textId="5AAA03EC" w:rsidR="00F9152B" w:rsidRPr="004C2879" w:rsidRDefault="001C120E" w:rsidP="001C120E">
      <w:pPr>
        <w:numPr>
          <w:ilvl w:val="0"/>
          <w:numId w:val="23"/>
        </w:numPr>
        <w:shd w:val="clear" w:color="auto" w:fill="FFFFFF"/>
        <w:jc w:val="both"/>
        <w:rPr>
          <w:rFonts w:asciiTheme="minorHAnsi" w:hAnsiTheme="minorHAnsi" w:cstheme="minorHAnsi"/>
          <w:sz w:val="24"/>
          <w:szCs w:val="24"/>
        </w:rPr>
      </w:pPr>
      <w:r w:rsidRPr="001C120E">
        <w:rPr>
          <w:rFonts w:asciiTheme="minorHAnsi" w:hAnsiTheme="minorHAnsi" w:cstheme="minorHAnsi"/>
          <w:sz w:val="24"/>
          <w:szCs w:val="24"/>
        </w:rPr>
        <w:t xml:space="preserve">Niezależnie i bez uszczerbku dla przepisów ogólnych, </w:t>
      </w:r>
      <w:r w:rsidRPr="004C2879">
        <w:rPr>
          <w:rFonts w:asciiTheme="minorHAnsi" w:hAnsiTheme="minorHAnsi" w:cstheme="minorHAnsi"/>
          <w:sz w:val="24"/>
          <w:szCs w:val="24"/>
        </w:rPr>
        <w:t>Zamawiającemu przysługiwać będzie prawo odstąpienia od Umowy w przypadku jej niewykonywania lub nienależytego wykonywania przez Wykonawcę. W takim wypadku Zamawiający wyznaczy Wykonawcy dodatkowy termin na usunięcie tych naruszeń, po bezskutecznym upływie którego będzie uprawniony do odstąpienia od Umowy w terminie 30 dni</w:t>
      </w:r>
      <w:r w:rsidR="00F9152B" w:rsidRPr="004C2879">
        <w:rPr>
          <w:rFonts w:asciiTheme="minorHAnsi" w:hAnsiTheme="minorHAnsi" w:cstheme="minorHAnsi"/>
          <w:sz w:val="24"/>
          <w:szCs w:val="24"/>
        </w:rPr>
        <w:t>.</w:t>
      </w:r>
    </w:p>
    <w:p w14:paraId="47656B1F" w14:textId="05389D32" w:rsidR="004C2879" w:rsidRPr="004C2879" w:rsidRDefault="004C2879" w:rsidP="001C120E">
      <w:pPr>
        <w:numPr>
          <w:ilvl w:val="0"/>
          <w:numId w:val="23"/>
        </w:numPr>
        <w:shd w:val="clear" w:color="auto" w:fill="FFFFFF"/>
        <w:jc w:val="both"/>
        <w:rPr>
          <w:rFonts w:asciiTheme="minorHAnsi" w:hAnsiTheme="minorHAnsi" w:cstheme="minorHAnsi"/>
          <w:sz w:val="24"/>
          <w:szCs w:val="24"/>
        </w:rPr>
      </w:pPr>
      <w:r w:rsidRPr="004C2879">
        <w:rPr>
          <w:rFonts w:asciiTheme="minorHAnsi" w:hAnsiTheme="minorHAnsi" w:cstheme="minorHAnsi"/>
          <w:sz w:val="24"/>
          <w:szCs w:val="24"/>
        </w:rPr>
        <w:t>Oświadczenie o odstąpieniu od umowy wymaga formy pisemnej</w:t>
      </w:r>
      <w:r>
        <w:rPr>
          <w:rFonts w:asciiTheme="minorHAnsi" w:hAnsiTheme="minorHAnsi" w:cstheme="minorHAnsi"/>
          <w:sz w:val="24"/>
          <w:szCs w:val="24"/>
        </w:rPr>
        <w:t>.</w:t>
      </w:r>
    </w:p>
    <w:p w14:paraId="744740A3" w14:textId="77777777" w:rsidR="00F9152B" w:rsidRPr="00FC10F9" w:rsidRDefault="00F9152B" w:rsidP="00F9152B">
      <w:pPr>
        <w:jc w:val="center"/>
        <w:rPr>
          <w:rFonts w:asciiTheme="minorHAnsi" w:hAnsiTheme="minorHAnsi" w:cstheme="minorHAnsi"/>
          <w:b/>
          <w:sz w:val="24"/>
          <w:szCs w:val="24"/>
        </w:rPr>
      </w:pPr>
    </w:p>
    <w:p w14:paraId="6C87B069" w14:textId="77777777" w:rsidR="00F9152B" w:rsidRPr="00FC10F9" w:rsidRDefault="00F9152B" w:rsidP="00F9152B">
      <w:pPr>
        <w:jc w:val="center"/>
        <w:rPr>
          <w:rFonts w:asciiTheme="minorHAnsi" w:hAnsiTheme="minorHAnsi" w:cstheme="minorHAnsi"/>
          <w:b/>
          <w:sz w:val="24"/>
          <w:szCs w:val="24"/>
        </w:rPr>
      </w:pPr>
      <w:r w:rsidRPr="00FC10F9">
        <w:rPr>
          <w:rFonts w:asciiTheme="minorHAnsi" w:hAnsiTheme="minorHAnsi" w:cstheme="minorHAnsi"/>
          <w:b/>
          <w:sz w:val="24"/>
          <w:szCs w:val="24"/>
        </w:rPr>
        <w:t xml:space="preserve">§ 15  </w:t>
      </w:r>
    </w:p>
    <w:p w14:paraId="2C87AE72" w14:textId="77777777" w:rsidR="00F9152B" w:rsidRPr="00FC10F9" w:rsidRDefault="00F9152B" w:rsidP="00F9152B">
      <w:pPr>
        <w:numPr>
          <w:ilvl w:val="1"/>
          <w:numId w:val="9"/>
        </w:numPr>
        <w:shd w:val="clear" w:color="auto" w:fill="FFFFFF"/>
        <w:ind w:left="284" w:hanging="284"/>
        <w:jc w:val="both"/>
        <w:rPr>
          <w:rFonts w:asciiTheme="minorHAnsi" w:hAnsiTheme="minorHAnsi" w:cstheme="minorHAnsi"/>
          <w:sz w:val="24"/>
          <w:szCs w:val="24"/>
        </w:rPr>
      </w:pPr>
      <w:r w:rsidRPr="00FC10F9">
        <w:rPr>
          <w:rFonts w:asciiTheme="minorHAnsi" w:hAnsiTheme="minorHAnsi" w:cstheme="minorHAnsi"/>
          <w:sz w:val="24"/>
          <w:szCs w:val="24"/>
        </w:rPr>
        <w:t>Zamawiający przewiduje możliwość istotnej zmiany postanowień zawartej umowy w stosunku do treści oferty, na podstawie której dokonano wyboru Wykonawcy, na następujących warunkach: jeśli z powodu działania siły wyższej, klęski żywiołowej,  uniemożliwiających ze względów technologicznych prowadzenie robót budowlanych, nie będzie możliwe zachowanie terminu wykonania umowy, określonego w  § 2 ust. 1, może on być przedłużony za zgodą Zamawiającego.</w:t>
      </w:r>
    </w:p>
    <w:p w14:paraId="6C3C2075" w14:textId="77777777" w:rsidR="00F9152B" w:rsidRPr="00FC10F9" w:rsidRDefault="00F9152B" w:rsidP="00F9152B">
      <w:pPr>
        <w:numPr>
          <w:ilvl w:val="1"/>
          <w:numId w:val="9"/>
        </w:numPr>
        <w:shd w:val="clear" w:color="auto" w:fill="FFFFFF"/>
        <w:tabs>
          <w:tab w:val="num" w:pos="284"/>
        </w:tabs>
        <w:ind w:left="284"/>
        <w:jc w:val="both"/>
        <w:rPr>
          <w:rFonts w:asciiTheme="minorHAnsi" w:hAnsiTheme="minorHAnsi" w:cstheme="minorHAnsi"/>
          <w:sz w:val="24"/>
          <w:szCs w:val="24"/>
        </w:rPr>
      </w:pPr>
      <w:r w:rsidRPr="00FC10F9">
        <w:rPr>
          <w:rFonts w:asciiTheme="minorHAnsi" w:hAnsiTheme="minorHAnsi" w:cstheme="minorHAnsi"/>
          <w:sz w:val="24"/>
          <w:szCs w:val="24"/>
        </w:rPr>
        <w:t>W przypadku wystąpienia okoliczności, o której mowa w ust. 1, mającej wpływ na termin wykonania umowy, może on ulec przedłużeniu o czas niezbędny do zakończenia wykonywania przedmiotu umowy w sposób należyty, nie dłużej jednak niż o okres wskazany przez Zamawiającego.</w:t>
      </w:r>
    </w:p>
    <w:p w14:paraId="59B60890" w14:textId="77777777" w:rsidR="00F9152B" w:rsidRPr="00FC10F9" w:rsidRDefault="00F9152B" w:rsidP="00F9152B">
      <w:pPr>
        <w:numPr>
          <w:ilvl w:val="1"/>
          <w:numId w:val="9"/>
        </w:numPr>
        <w:shd w:val="clear" w:color="auto" w:fill="FFFFFF"/>
        <w:tabs>
          <w:tab w:val="num" w:pos="284"/>
        </w:tabs>
        <w:ind w:left="284"/>
        <w:jc w:val="both"/>
        <w:rPr>
          <w:rFonts w:asciiTheme="minorHAnsi" w:hAnsiTheme="minorHAnsi" w:cstheme="minorHAnsi"/>
          <w:sz w:val="24"/>
          <w:szCs w:val="24"/>
        </w:rPr>
      </w:pPr>
      <w:r w:rsidRPr="00FC10F9">
        <w:rPr>
          <w:rFonts w:asciiTheme="minorHAnsi" w:hAnsiTheme="minorHAnsi" w:cstheme="minorHAnsi"/>
          <w:sz w:val="24"/>
          <w:szCs w:val="24"/>
        </w:rPr>
        <w:t>Strony ustalają, że wszystkie okoliczności, o których mowa  w ust. 1, stanowią podstawę do zmiany umowy, na którą Zamawiający może lecz nie musi wyrazić zgody.</w:t>
      </w:r>
    </w:p>
    <w:p w14:paraId="3773510F" w14:textId="77777777" w:rsidR="00F9152B" w:rsidRDefault="00F9152B" w:rsidP="00F9152B">
      <w:pPr>
        <w:ind w:left="3552" w:firstLine="696"/>
        <w:contextualSpacing/>
        <w:rPr>
          <w:rFonts w:eastAsia="Calibri"/>
          <w:b/>
          <w:sz w:val="24"/>
          <w:szCs w:val="24"/>
          <w:lang w:eastAsia="en-US"/>
        </w:rPr>
      </w:pPr>
    </w:p>
    <w:p w14:paraId="5DF970A2" w14:textId="77777777" w:rsidR="00F9152B" w:rsidRPr="00FC10F9" w:rsidRDefault="00F9152B" w:rsidP="00F9152B">
      <w:pPr>
        <w:ind w:left="3552" w:firstLine="696"/>
        <w:contextualSpacing/>
        <w:rPr>
          <w:rFonts w:asciiTheme="minorHAnsi" w:eastAsia="Calibri" w:hAnsiTheme="minorHAnsi" w:cstheme="minorHAnsi"/>
          <w:b/>
          <w:sz w:val="24"/>
          <w:szCs w:val="24"/>
          <w:lang w:eastAsia="en-US"/>
        </w:rPr>
      </w:pPr>
      <w:r w:rsidRPr="00FC10F9">
        <w:rPr>
          <w:rFonts w:asciiTheme="minorHAnsi" w:eastAsia="Calibri" w:hAnsiTheme="minorHAnsi" w:cstheme="minorHAnsi"/>
          <w:b/>
          <w:sz w:val="24"/>
          <w:szCs w:val="24"/>
          <w:lang w:eastAsia="en-US"/>
        </w:rPr>
        <w:t>§ 16</w:t>
      </w:r>
    </w:p>
    <w:p w14:paraId="4562DBEE" w14:textId="77777777" w:rsidR="00F9152B" w:rsidRPr="00FC10F9" w:rsidRDefault="00F9152B" w:rsidP="00F9152B">
      <w:pPr>
        <w:numPr>
          <w:ilvl w:val="0"/>
          <w:numId w:val="14"/>
        </w:numPr>
        <w:ind w:left="425" w:hanging="425"/>
        <w:jc w:val="both"/>
        <w:rPr>
          <w:rFonts w:asciiTheme="minorHAnsi" w:hAnsiTheme="minorHAnsi" w:cstheme="minorHAnsi"/>
          <w:iCs/>
          <w:sz w:val="24"/>
          <w:szCs w:val="24"/>
        </w:rPr>
      </w:pPr>
      <w:r w:rsidRPr="00FC10F9">
        <w:rPr>
          <w:rFonts w:asciiTheme="minorHAnsi" w:hAnsiTheme="minorHAnsi" w:cstheme="minorHAnsi"/>
          <w:iCs/>
          <w:sz w:val="24"/>
          <w:szCs w:val="24"/>
        </w:rPr>
        <w:t>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Zobowiązanie to dotyczy nie tylko okresu realizacji umowy ale także okresu późniejszego.</w:t>
      </w:r>
    </w:p>
    <w:p w14:paraId="7C9C1492" w14:textId="77777777" w:rsidR="00F9152B" w:rsidRPr="00FC10F9" w:rsidRDefault="00F9152B" w:rsidP="00F9152B">
      <w:pPr>
        <w:numPr>
          <w:ilvl w:val="0"/>
          <w:numId w:val="14"/>
        </w:numPr>
        <w:ind w:left="425" w:hanging="425"/>
        <w:jc w:val="both"/>
        <w:rPr>
          <w:rFonts w:asciiTheme="minorHAnsi" w:hAnsiTheme="minorHAnsi" w:cstheme="minorHAnsi"/>
          <w:iCs/>
          <w:sz w:val="24"/>
          <w:szCs w:val="24"/>
        </w:rPr>
      </w:pPr>
      <w:bookmarkStart w:id="2" w:name="_Ref228781541"/>
      <w:r w:rsidRPr="00FC10F9">
        <w:rPr>
          <w:rFonts w:asciiTheme="minorHAnsi" w:hAnsiTheme="minorHAnsi" w:cstheme="minorHAnsi"/>
          <w:iCs/>
          <w:sz w:val="24"/>
          <w:szCs w:val="24"/>
        </w:rPr>
        <w:t>W razie wątpliwości, czy określona informacja stanowi tajemnicę Wykonawca zobowiązany jest zwrócić się w formie pisemnej do Zamawiającego o wyjaśnienie takiej wątpliwości.</w:t>
      </w:r>
    </w:p>
    <w:bookmarkEnd w:id="2"/>
    <w:p w14:paraId="0ACE2073" w14:textId="77777777" w:rsidR="00F9152B" w:rsidRPr="00FC10F9" w:rsidRDefault="00F9152B" w:rsidP="00F9152B">
      <w:pPr>
        <w:numPr>
          <w:ilvl w:val="0"/>
          <w:numId w:val="14"/>
        </w:numPr>
        <w:ind w:left="425" w:hanging="425"/>
        <w:jc w:val="both"/>
        <w:rPr>
          <w:rFonts w:asciiTheme="minorHAnsi" w:hAnsiTheme="minorHAnsi" w:cstheme="minorHAnsi"/>
          <w:iCs/>
          <w:sz w:val="24"/>
          <w:szCs w:val="24"/>
        </w:rPr>
      </w:pPr>
      <w:r w:rsidRPr="00FC10F9">
        <w:rPr>
          <w:rFonts w:asciiTheme="minorHAnsi" w:hAnsiTheme="minorHAnsi" w:cstheme="minorHAnsi"/>
          <w:iCs/>
          <w:sz w:val="24"/>
          <w:szCs w:val="24"/>
        </w:rPr>
        <w:lastRenderedPageBreak/>
        <w:t>Wykonawca zobowiązuje się do wykorzystania uzyskanych, powyższych informacji jedynie w celu wykonania przedmiotu umowy.</w:t>
      </w:r>
    </w:p>
    <w:p w14:paraId="20BF958D" w14:textId="77777777" w:rsidR="00F9152B" w:rsidRPr="00FC10F9" w:rsidRDefault="00F9152B" w:rsidP="00F9152B">
      <w:pPr>
        <w:numPr>
          <w:ilvl w:val="0"/>
          <w:numId w:val="14"/>
        </w:numPr>
        <w:ind w:left="425" w:hanging="425"/>
        <w:jc w:val="both"/>
        <w:rPr>
          <w:rFonts w:asciiTheme="minorHAnsi" w:hAnsiTheme="minorHAnsi" w:cstheme="minorHAnsi"/>
          <w:iCs/>
          <w:sz w:val="24"/>
          <w:szCs w:val="24"/>
        </w:rPr>
      </w:pPr>
      <w:r w:rsidRPr="00FC10F9">
        <w:rPr>
          <w:rFonts w:asciiTheme="minorHAnsi" w:hAnsiTheme="minorHAnsi" w:cstheme="minorHAnsi"/>
          <w:iCs/>
          <w:sz w:val="24"/>
          <w:szCs w:val="24"/>
        </w:rPr>
        <w:t>Wykonawca zobowiązuje się ujawnić powyższe informacje tylko tym pracownikom Wykonawcy, wobec których ujawnienie takie będzie uzasadnione zakresem, w którym wykonują przedmiot umowy.</w:t>
      </w:r>
    </w:p>
    <w:p w14:paraId="70D8F76B" w14:textId="77777777" w:rsidR="00F9152B" w:rsidRPr="00FC10F9" w:rsidRDefault="00F9152B" w:rsidP="00F9152B">
      <w:pPr>
        <w:numPr>
          <w:ilvl w:val="0"/>
          <w:numId w:val="14"/>
        </w:numPr>
        <w:ind w:left="425" w:hanging="425"/>
        <w:jc w:val="both"/>
        <w:rPr>
          <w:rFonts w:asciiTheme="minorHAnsi" w:hAnsiTheme="minorHAnsi" w:cstheme="minorHAnsi"/>
          <w:iCs/>
          <w:sz w:val="24"/>
          <w:szCs w:val="24"/>
        </w:rPr>
      </w:pPr>
      <w:r w:rsidRPr="00FC10F9">
        <w:rPr>
          <w:rFonts w:asciiTheme="minorHAnsi" w:hAnsiTheme="minorHAnsi" w:cstheme="minorHAnsi"/>
          <w:iCs/>
          <w:sz w:val="24"/>
          <w:szCs w:val="24"/>
        </w:rPr>
        <w:t>Wykonawca ponosi odpowiedzialność za zachowanie tajemnicy przez swoich pracowników, podwykonawców uczestniczących w realizacji umowy.</w:t>
      </w:r>
    </w:p>
    <w:p w14:paraId="4E98C2B9" w14:textId="77777777" w:rsidR="00F9152B" w:rsidRPr="00FC10F9" w:rsidRDefault="00F9152B" w:rsidP="00F9152B">
      <w:pPr>
        <w:numPr>
          <w:ilvl w:val="0"/>
          <w:numId w:val="14"/>
        </w:numPr>
        <w:ind w:left="425" w:hanging="425"/>
        <w:jc w:val="both"/>
        <w:rPr>
          <w:rFonts w:asciiTheme="minorHAnsi" w:hAnsiTheme="minorHAnsi" w:cstheme="minorHAnsi"/>
          <w:iCs/>
          <w:sz w:val="24"/>
          <w:szCs w:val="24"/>
        </w:rPr>
      </w:pPr>
      <w:r w:rsidRPr="00FC10F9">
        <w:rPr>
          <w:rFonts w:asciiTheme="minorHAnsi" w:hAnsiTheme="minorHAnsi" w:cstheme="minorHAnsi"/>
          <w:iCs/>
          <w:sz w:val="24"/>
          <w:szCs w:val="24"/>
        </w:rPr>
        <w:t>Powyższe przepisy nie będą miały zastosowania wobec informacji powszechnie znanych lub opublikowanych oraz w przypadku żądania ich ujawnienia przez uprawniony organ.</w:t>
      </w:r>
    </w:p>
    <w:p w14:paraId="557320FA" w14:textId="77777777" w:rsidR="00F9152B" w:rsidRDefault="00F9152B" w:rsidP="00F9152B">
      <w:pPr>
        <w:numPr>
          <w:ilvl w:val="0"/>
          <w:numId w:val="14"/>
        </w:numPr>
        <w:ind w:left="426" w:hanging="426"/>
        <w:jc w:val="both"/>
        <w:rPr>
          <w:rFonts w:asciiTheme="minorHAnsi" w:hAnsiTheme="minorHAnsi" w:cstheme="minorHAnsi"/>
          <w:iCs/>
          <w:sz w:val="24"/>
          <w:szCs w:val="24"/>
        </w:rPr>
      </w:pPr>
      <w:r w:rsidRPr="00FC10F9">
        <w:rPr>
          <w:rFonts w:asciiTheme="minorHAnsi" w:hAnsiTheme="minorHAnsi" w:cstheme="minorHAnsi"/>
          <w:iCs/>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zabezpieczenia informacji niejawnych i innych tajemnic prawnie chronionych.</w:t>
      </w:r>
    </w:p>
    <w:p w14:paraId="3CC4F4A2" w14:textId="77777777" w:rsidR="00F9152B" w:rsidRPr="00FC10F9" w:rsidRDefault="00F9152B" w:rsidP="00F9152B">
      <w:pPr>
        <w:numPr>
          <w:ilvl w:val="0"/>
          <w:numId w:val="14"/>
        </w:numPr>
        <w:ind w:left="426" w:hanging="426"/>
        <w:jc w:val="both"/>
        <w:rPr>
          <w:rFonts w:asciiTheme="minorHAnsi" w:hAnsiTheme="minorHAnsi" w:cstheme="minorHAnsi"/>
          <w:iCs/>
          <w:sz w:val="24"/>
          <w:szCs w:val="24"/>
        </w:rPr>
      </w:pPr>
      <w:r w:rsidRPr="00816B63">
        <w:rPr>
          <w:rFonts w:asciiTheme="minorHAnsi" w:hAnsiTheme="minorHAnsi" w:cstheme="minorHAnsi"/>
          <w:iCs/>
          <w:sz w:val="24"/>
          <w:szCs w:val="24"/>
        </w:rPr>
        <w:t>Wykonawca poinformuje osoby, których dane będą przetwarzane przez Zamawiającego, w zakresie informacji wymaganych przez art. 13 lub art. 14 Rozporządzenia Parlamentu Europejskiego i Rady UE 2016/679 z dnia 27 kwietnia 2016r. w sprawie ochrony osób fizycznych w związku z przetwarzaniem danych osobowych i w sprawie swobodnego przepływu takich danych oraz uchylenia dyrektywy 95/46/WE w szczególności wobec osób, których dane będą udostępniane Zamawiającemu.</w:t>
      </w:r>
    </w:p>
    <w:p w14:paraId="6AE9AE36" w14:textId="77777777" w:rsidR="00F9152B" w:rsidRPr="0005582C" w:rsidRDefault="00F9152B" w:rsidP="00F9152B">
      <w:pPr>
        <w:pStyle w:val="Akapitzlist"/>
        <w:ind w:left="360"/>
        <w:jc w:val="both"/>
        <w:rPr>
          <w:rFonts w:asciiTheme="minorHAnsi" w:hAnsiTheme="minorHAnsi" w:cstheme="minorHAnsi"/>
          <w:sz w:val="24"/>
          <w:szCs w:val="24"/>
          <w:highlight w:val="yellow"/>
        </w:rPr>
      </w:pPr>
    </w:p>
    <w:p w14:paraId="21CD32C6" w14:textId="77777777" w:rsidR="00F9152B" w:rsidRPr="0005582C" w:rsidRDefault="00F9152B" w:rsidP="00F9152B">
      <w:pPr>
        <w:jc w:val="center"/>
        <w:rPr>
          <w:rFonts w:asciiTheme="minorHAnsi" w:hAnsiTheme="minorHAnsi" w:cstheme="minorHAnsi"/>
          <w:b/>
          <w:sz w:val="24"/>
          <w:szCs w:val="24"/>
        </w:rPr>
      </w:pPr>
      <w:r w:rsidRPr="0005582C">
        <w:rPr>
          <w:rFonts w:asciiTheme="minorHAnsi" w:hAnsiTheme="minorHAnsi" w:cstheme="minorHAnsi"/>
          <w:b/>
          <w:sz w:val="24"/>
          <w:szCs w:val="24"/>
        </w:rPr>
        <w:t>1</w:t>
      </w:r>
      <w:r>
        <w:rPr>
          <w:rFonts w:asciiTheme="minorHAnsi" w:hAnsiTheme="minorHAnsi" w:cstheme="minorHAnsi"/>
          <w:b/>
          <w:sz w:val="24"/>
          <w:szCs w:val="24"/>
        </w:rPr>
        <w:t>7</w:t>
      </w:r>
    </w:p>
    <w:p w14:paraId="582191CC" w14:textId="77777777" w:rsidR="00F9152B" w:rsidRPr="0005582C" w:rsidRDefault="00F9152B" w:rsidP="00F9152B">
      <w:pPr>
        <w:pStyle w:val="Akapitzlist"/>
        <w:numPr>
          <w:ilvl w:val="0"/>
          <w:numId w:val="1"/>
        </w:numPr>
        <w:jc w:val="both"/>
        <w:rPr>
          <w:rFonts w:asciiTheme="minorHAnsi" w:hAnsiTheme="minorHAnsi" w:cstheme="minorHAnsi"/>
          <w:sz w:val="24"/>
          <w:szCs w:val="24"/>
        </w:rPr>
      </w:pPr>
      <w:r w:rsidRPr="0005582C">
        <w:rPr>
          <w:rFonts w:asciiTheme="minorHAnsi" w:hAnsiTheme="minorHAnsi" w:cstheme="minorHAnsi"/>
          <w:sz w:val="24"/>
          <w:szCs w:val="24"/>
        </w:rPr>
        <w:t>Wszelkie zmiany postanowień  niniejszej umowy wymagają formy pisemnej pod rygorem nieważności.</w:t>
      </w:r>
    </w:p>
    <w:p w14:paraId="1AE31DF9" w14:textId="77777777" w:rsidR="00F9152B" w:rsidRPr="0005582C" w:rsidRDefault="00F9152B" w:rsidP="00F9152B">
      <w:pPr>
        <w:pStyle w:val="Akapitzlist"/>
        <w:numPr>
          <w:ilvl w:val="0"/>
          <w:numId w:val="1"/>
        </w:numPr>
        <w:jc w:val="both"/>
        <w:rPr>
          <w:rFonts w:asciiTheme="minorHAnsi" w:hAnsiTheme="minorHAnsi" w:cstheme="minorHAnsi"/>
          <w:sz w:val="24"/>
          <w:szCs w:val="24"/>
        </w:rPr>
      </w:pPr>
      <w:r w:rsidRPr="0005582C">
        <w:rPr>
          <w:rFonts w:asciiTheme="minorHAnsi" w:hAnsiTheme="minorHAnsi" w:cstheme="minorHAnsi"/>
          <w:sz w:val="24"/>
          <w:szCs w:val="24"/>
        </w:rPr>
        <w:t xml:space="preserve">W sprawach nieuregulowanych postanowieniami Umowy zastosowanie mają przepisy ustawy Kodeks cywilny i ustawy Prawo zamówień publicznych. </w:t>
      </w:r>
    </w:p>
    <w:p w14:paraId="16018B4A" w14:textId="77777777" w:rsidR="00F9152B" w:rsidRPr="0005582C" w:rsidRDefault="00F9152B" w:rsidP="00F9152B">
      <w:pPr>
        <w:pStyle w:val="Akapitzlist"/>
        <w:numPr>
          <w:ilvl w:val="0"/>
          <w:numId w:val="1"/>
        </w:numPr>
        <w:jc w:val="both"/>
        <w:rPr>
          <w:rFonts w:asciiTheme="minorHAnsi" w:hAnsiTheme="minorHAnsi" w:cstheme="minorHAnsi"/>
          <w:sz w:val="24"/>
          <w:szCs w:val="24"/>
        </w:rPr>
      </w:pPr>
      <w:r w:rsidRPr="0005582C">
        <w:rPr>
          <w:rFonts w:asciiTheme="minorHAnsi" w:hAnsiTheme="minorHAnsi" w:cstheme="minorHAnsi"/>
          <w:sz w:val="24"/>
          <w:szCs w:val="24"/>
        </w:rPr>
        <w:t>Wykonawca nie może bez zgody Zamawiającego dokonać cesji wierzytelności, przysługującej mu z tytułu realizacji umowy na osoby trzecie.</w:t>
      </w:r>
    </w:p>
    <w:p w14:paraId="54494157" w14:textId="77777777" w:rsidR="00F9152B" w:rsidRPr="0005582C" w:rsidRDefault="00F9152B" w:rsidP="00F9152B">
      <w:pPr>
        <w:jc w:val="center"/>
        <w:rPr>
          <w:rFonts w:asciiTheme="minorHAnsi" w:hAnsiTheme="minorHAnsi" w:cstheme="minorHAnsi"/>
          <w:b/>
          <w:sz w:val="24"/>
          <w:szCs w:val="24"/>
        </w:rPr>
      </w:pPr>
    </w:p>
    <w:p w14:paraId="195C8DEF" w14:textId="77777777" w:rsidR="00F9152B" w:rsidRPr="0005582C" w:rsidRDefault="00F9152B" w:rsidP="00F9152B">
      <w:pPr>
        <w:jc w:val="center"/>
        <w:rPr>
          <w:rFonts w:asciiTheme="minorHAnsi" w:hAnsiTheme="minorHAnsi" w:cstheme="minorHAnsi"/>
          <w:b/>
          <w:sz w:val="24"/>
          <w:szCs w:val="24"/>
        </w:rPr>
      </w:pPr>
      <w:r w:rsidRPr="0005582C">
        <w:rPr>
          <w:rFonts w:asciiTheme="minorHAnsi" w:hAnsiTheme="minorHAnsi" w:cstheme="minorHAnsi"/>
          <w:b/>
          <w:sz w:val="24"/>
          <w:szCs w:val="24"/>
        </w:rPr>
        <w:t>§ 1</w:t>
      </w:r>
      <w:r>
        <w:rPr>
          <w:rFonts w:asciiTheme="minorHAnsi" w:hAnsiTheme="minorHAnsi" w:cstheme="minorHAnsi"/>
          <w:b/>
          <w:sz w:val="24"/>
          <w:szCs w:val="24"/>
        </w:rPr>
        <w:t>8</w:t>
      </w:r>
    </w:p>
    <w:p w14:paraId="0EBDCFD0" w14:textId="77777777" w:rsidR="00F9152B" w:rsidRPr="0005582C" w:rsidRDefault="00F9152B" w:rsidP="00F9152B">
      <w:pPr>
        <w:jc w:val="both"/>
        <w:rPr>
          <w:rFonts w:asciiTheme="minorHAnsi" w:hAnsiTheme="minorHAnsi" w:cstheme="minorHAnsi"/>
          <w:sz w:val="24"/>
          <w:szCs w:val="24"/>
        </w:rPr>
      </w:pPr>
      <w:r w:rsidRPr="0005582C">
        <w:rPr>
          <w:rFonts w:asciiTheme="minorHAnsi" w:hAnsiTheme="minorHAnsi" w:cstheme="minorHAnsi"/>
          <w:sz w:val="24"/>
          <w:szCs w:val="24"/>
        </w:rPr>
        <w:t xml:space="preserve">Spory wynikłe na tle niniejszej umowy rozstrzygane będą przez sąd powszechny właściwy dla miejsca siedziby Zamawiającego. </w:t>
      </w:r>
    </w:p>
    <w:p w14:paraId="22DA04B4" w14:textId="77777777" w:rsidR="00F9152B" w:rsidRDefault="00F9152B" w:rsidP="00F9152B">
      <w:pPr>
        <w:jc w:val="center"/>
        <w:rPr>
          <w:rFonts w:asciiTheme="minorHAnsi" w:hAnsiTheme="minorHAnsi" w:cstheme="minorHAnsi"/>
          <w:b/>
          <w:sz w:val="24"/>
          <w:szCs w:val="24"/>
        </w:rPr>
      </w:pPr>
    </w:p>
    <w:p w14:paraId="20F33254" w14:textId="77777777" w:rsidR="00F9152B" w:rsidRPr="0005582C" w:rsidRDefault="00F9152B" w:rsidP="00F9152B">
      <w:pPr>
        <w:jc w:val="center"/>
        <w:rPr>
          <w:rFonts w:asciiTheme="minorHAnsi" w:hAnsiTheme="minorHAnsi" w:cstheme="minorHAnsi"/>
          <w:b/>
          <w:sz w:val="24"/>
          <w:szCs w:val="24"/>
        </w:rPr>
      </w:pPr>
      <w:r w:rsidRPr="0005582C">
        <w:rPr>
          <w:rFonts w:asciiTheme="minorHAnsi" w:hAnsiTheme="minorHAnsi" w:cstheme="minorHAnsi"/>
          <w:b/>
          <w:sz w:val="24"/>
          <w:szCs w:val="24"/>
        </w:rPr>
        <w:t>§ 1</w:t>
      </w:r>
      <w:r>
        <w:rPr>
          <w:rFonts w:asciiTheme="minorHAnsi" w:hAnsiTheme="minorHAnsi" w:cstheme="minorHAnsi"/>
          <w:b/>
          <w:sz w:val="24"/>
          <w:szCs w:val="24"/>
        </w:rPr>
        <w:t>9</w:t>
      </w:r>
    </w:p>
    <w:p w14:paraId="2CDE7830" w14:textId="77777777" w:rsidR="00F9152B" w:rsidRPr="0005582C" w:rsidRDefault="00F9152B" w:rsidP="00F9152B">
      <w:pPr>
        <w:jc w:val="both"/>
        <w:rPr>
          <w:rFonts w:asciiTheme="minorHAnsi" w:hAnsiTheme="minorHAnsi" w:cstheme="minorHAnsi"/>
          <w:sz w:val="24"/>
          <w:szCs w:val="24"/>
        </w:rPr>
      </w:pPr>
      <w:r w:rsidRPr="0005582C">
        <w:rPr>
          <w:rFonts w:asciiTheme="minorHAnsi" w:hAnsiTheme="minorHAnsi" w:cstheme="minorHAnsi"/>
          <w:sz w:val="24"/>
          <w:szCs w:val="24"/>
        </w:rPr>
        <w:t xml:space="preserve">Umowę sporządzono w trzech jednakowo brzmiących egzemplarzach, 2 egzemplarze dla Zamawiającego, jeden dla Wykonawcy.     </w:t>
      </w:r>
    </w:p>
    <w:p w14:paraId="6DB5A1B3" w14:textId="77777777" w:rsidR="00F9152B" w:rsidRPr="0005582C" w:rsidRDefault="00F9152B" w:rsidP="00F9152B">
      <w:pPr>
        <w:jc w:val="both"/>
        <w:rPr>
          <w:rFonts w:asciiTheme="minorHAnsi" w:hAnsiTheme="minorHAnsi" w:cstheme="minorHAnsi"/>
          <w:sz w:val="24"/>
          <w:szCs w:val="24"/>
        </w:rPr>
      </w:pPr>
    </w:p>
    <w:p w14:paraId="6C094F2E" w14:textId="77777777" w:rsidR="00F9152B" w:rsidRPr="0005582C" w:rsidRDefault="00F9152B" w:rsidP="00F9152B">
      <w:pPr>
        <w:ind w:hanging="345"/>
        <w:jc w:val="both"/>
        <w:rPr>
          <w:rFonts w:asciiTheme="minorHAnsi" w:hAnsiTheme="minorHAnsi" w:cstheme="minorHAnsi"/>
          <w:sz w:val="24"/>
          <w:szCs w:val="24"/>
        </w:rPr>
      </w:pPr>
    </w:p>
    <w:p w14:paraId="3C2F7AFE" w14:textId="77777777" w:rsidR="00F9152B" w:rsidRPr="00321D6C" w:rsidRDefault="00F9152B" w:rsidP="00F9152B">
      <w:pPr>
        <w:jc w:val="center"/>
        <w:rPr>
          <w:rFonts w:ascii="Times New Roman" w:hAnsi="Times New Roman"/>
          <w:sz w:val="24"/>
          <w:szCs w:val="24"/>
        </w:rPr>
      </w:pPr>
      <w:r w:rsidRPr="0005582C">
        <w:rPr>
          <w:rFonts w:asciiTheme="minorHAnsi" w:hAnsiTheme="minorHAnsi" w:cstheme="minorHAnsi"/>
          <w:b/>
          <w:sz w:val="24"/>
          <w:szCs w:val="24"/>
        </w:rPr>
        <w:t>WYKONAWCA</w:t>
      </w:r>
      <w:r w:rsidRPr="0005582C">
        <w:rPr>
          <w:rFonts w:asciiTheme="minorHAnsi" w:hAnsiTheme="minorHAnsi" w:cstheme="minorHAnsi"/>
          <w:b/>
          <w:sz w:val="24"/>
          <w:szCs w:val="24"/>
        </w:rPr>
        <w:tab/>
      </w:r>
      <w:r w:rsidRPr="0005582C">
        <w:rPr>
          <w:rFonts w:asciiTheme="minorHAnsi" w:hAnsiTheme="minorHAnsi" w:cstheme="minorHAnsi"/>
          <w:b/>
          <w:sz w:val="24"/>
          <w:szCs w:val="24"/>
        </w:rPr>
        <w:tab/>
      </w:r>
      <w:r w:rsidRPr="0005582C">
        <w:rPr>
          <w:rFonts w:asciiTheme="minorHAnsi" w:hAnsiTheme="minorHAnsi" w:cstheme="minorHAnsi"/>
          <w:b/>
          <w:sz w:val="24"/>
          <w:szCs w:val="24"/>
        </w:rPr>
        <w:tab/>
      </w:r>
      <w:r w:rsidRPr="0005582C">
        <w:rPr>
          <w:rFonts w:asciiTheme="minorHAnsi" w:hAnsiTheme="minorHAnsi" w:cstheme="minorHAnsi"/>
          <w:b/>
          <w:sz w:val="24"/>
          <w:szCs w:val="24"/>
        </w:rPr>
        <w:tab/>
      </w:r>
      <w:r w:rsidRPr="0005582C">
        <w:rPr>
          <w:rFonts w:asciiTheme="minorHAnsi" w:hAnsiTheme="minorHAnsi" w:cstheme="minorHAnsi"/>
          <w:b/>
          <w:sz w:val="24"/>
          <w:szCs w:val="24"/>
        </w:rPr>
        <w:tab/>
        <w:t>ZAMAWIAJĄCY</w:t>
      </w:r>
    </w:p>
    <w:p w14:paraId="15046CEB" w14:textId="77777777" w:rsidR="007C3781" w:rsidRDefault="007C3781"/>
    <w:sectPr w:rsidR="007C378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3187" w14:textId="77777777" w:rsidR="000C3858" w:rsidRDefault="000C3858" w:rsidP="001632F3">
      <w:r>
        <w:separator/>
      </w:r>
    </w:p>
  </w:endnote>
  <w:endnote w:type="continuationSeparator" w:id="0">
    <w:p w14:paraId="1AD3BFA8" w14:textId="77777777" w:rsidR="000C3858" w:rsidRDefault="000C3858" w:rsidP="0016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2456" w14:textId="77777777" w:rsidR="000C3858" w:rsidRDefault="000C3858" w:rsidP="001632F3">
      <w:r>
        <w:separator/>
      </w:r>
    </w:p>
  </w:footnote>
  <w:footnote w:type="continuationSeparator" w:id="0">
    <w:p w14:paraId="4189C017" w14:textId="77777777" w:rsidR="000C3858" w:rsidRDefault="000C3858" w:rsidP="0016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2ABB" w14:textId="05FBE6A2" w:rsidR="001632F3" w:rsidRDefault="00DF6C75">
    <w:pPr>
      <w:pStyle w:val="Nagwek"/>
    </w:pPr>
    <w:r>
      <w:rPr>
        <w:noProof/>
      </w:rPr>
      <w:drawing>
        <wp:inline distT="0" distB="0" distL="0" distR="0" wp14:anchorId="2BCB7C44" wp14:editId="6DE61498">
          <wp:extent cx="5760720" cy="12058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1205865"/>
                  </a:xfrm>
                  <a:prstGeom prst="rect">
                    <a:avLst/>
                  </a:prstGeom>
                </pic:spPr>
              </pic:pic>
            </a:graphicData>
          </a:graphic>
        </wp:inline>
      </w:drawing>
    </w:r>
  </w:p>
  <w:p w14:paraId="66E128A3" w14:textId="77777777" w:rsidR="001632F3" w:rsidRDefault="001632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FA0"/>
    <w:multiLevelType w:val="hybridMultilevel"/>
    <w:tmpl w:val="9176E8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026AB"/>
    <w:multiLevelType w:val="hybridMultilevel"/>
    <w:tmpl w:val="413622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A063E"/>
    <w:multiLevelType w:val="multilevel"/>
    <w:tmpl w:val="96023E16"/>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rFonts w:ascii="Times New Roman" w:eastAsia="Calibri" w:hAnsi="Times New Roman" w:cs="Times New Roman"/>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4AB290E"/>
    <w:multiLevelType w:val="hybridMultilevel"/>
    <w:tmpl w:val="8F3C81D0"/>
    <w:lvl w:ilvl="0" w:tplc="A96864FA">
      <w:start w:val="1"/>
      <w:numFmt w:val="decimal"/>
      <w:lvlText w:val="%1)"/>
      <w:lvlJc w:val="left"/>
      <w:pPr>
        <w:ind w:left="862" w:hanging="360"/>
      </w:pPr>
      <w:rPr>
        <w:i w:val="0"/>
        <w:i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3F47140"/>
    <w:multiLevelType w:val="singleLevel"/>
    <w:tmpl w:val="F536DAAA"/>
    <w:lvl w:ilvl="0">
      <w:start w:val="1"/>
      <w:numFmt w:val="decimal"/>
      <w:lvlText w:val="%1)"/>
      <w:legacy w:legacy="1" w:legacySpace="0" w:legacyIndent="355"/>
      <w:lvlJc w:val="left"/>
      <w:pPr>
        <w:ind w:left="0" w:firstLine="0"/>
      </w:pPr>
      <w:rPr>
        <w:rFonts w:ascii="Times New Roman" w:hAnsi="Times New Roman" w:cs="Times New Roman" w:hint="default"/>
        <w:b w:val="0"/>
        <w:color w:val="auto"/>
      </w:rPr>
    </w:lvl>
  </w:abstractNum>
  <w:abstractNum w:abstractNumId="5" w15:restartNumberingAfterBreak="0">
    <w:nsid w:val="273843E1"/>
    <w:multiLevelType w:val="hybridMultilevel"/>
    <w:tmpl w:val="2F367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6B44BD"/>
    <w:multiLevelType w:val="hybridMultilevel"/>
    <w:tmpl w:val="93385C1A"/>
    <w:lvl w:ilvl="0" w:tplc="04150011">
      <w:start w:val="1"/>
      <w:numFmt w:val="decimal"/>
      <w:lvlText w:val="%1)"/>
      <w:lvlJc w:val="left"/>
      <w:pPr>
        <w:ind w:left="740" w:hanging="360"/>
      </w:pPr>
    </w:lvl>
    <w:lvl w:ilvl="1" w:tplc="FFFFFFFF">
      <w:start w:val="1"/>
      <w:numFmt w:val="lowerLetter"/>
      <w:lvlText w:val="%2."/>
      <w:lvlJc w:val="left"/>
      <w:pPr>
        <w:ind w:left="1460" w:hanging="360"/>
      </w:pPr>
      <w:rPr>
        <w:rFonts w:cs="Times New Roman"/>
      </w:rPr>
    </w:lvl>
    <w:lvl w:ilvl="2" w:tplc="FFFFFFFF">
      <w:start w:val="1"/>
      <w:numFmt w:val="lowerRoman"/>
      <w:lvlText w:val="%3."/>
      <w:lvlJc w:val="right"/>
      <w:pPr>
        <w:ind w:left="2180" w:hanging="180"/>
      </w:pPr>
      <w:rPr>
        <w:rFonts w:cs="Times New Roman"/>
      </w:rPr>
    </w:lvl>
    <w:lvl w:ilvl="3" w:tplc="FFFFFFFF">
      <w:start w:val="1"/>
      <w:numFmt w:val="decimal"/>
      <w:lvlText w:val="%4."/>
      <w:lvlJc w:val="left"/>
      <w:pPr>
        <w:ind w:left="2900" w:hanging="360"/>
      </w:pPr>
      <w:rPr>
        <w:rFonts w:cs="Times New Roman"/>
      </w:rPr>
    </w:lvl>
    <w:lvl w:ilvl="4" w:tplc="FFFFFFFF">
      <w:start w:val="1"/>
      <w:numFmt w:val="lowerLetter"/>
      <w:lvlText w:val="%5."/>
      <w:lvlJc w:val="left"/>
      <w:pPr>
        <w:ind w:left="3620" w:hanging="360"/>
      </w:pPr>
      <w:rPr>
        <w:rFonts w:cs="Times New Roman"/>
      </w:rPr>
    </w:lvl>
    <w:lvl w:ilvl="5" w:tplc="FFFFFFFF">
      <w:start w:val="1"/>
      <w:numFmt w:val="lowerRoman"/>
      <w:lvlText w:val="%6."/>
      <w:lvlJc w:val="right"/>
      <w:pPr>
        <w:ind w:left="4340" w:hanging="180"/>
      </w:pPr>
      <w:rPr>
        <w:rFonts w:cs="Times New Roman"/>
      </w:rPr>
    </w:lvl>
    <w:lvl w:ilvl="6" w:tplc="FFFFFFFF">
      <w:start w:val="1"/>
      <w:numFmt w:val="decimal"/>
      <w:lvlText w:val="%7."/>
      <w:lvlJc w:val="left"/>
      <w:pPr>
        <w:ind w:left="5060" w:hanging="360"/>
      </w:pPr>
      <w:rPr>
        <w:rFonts w:cs="Times New Roman"/>
      </w:rPr>
    </w:lvl>
    <w:lvl w:ilvl="7" w:tplc="FFFFFFFF">
      <w:start w:val="1"/>
      <w:numFmt w:val="lowerLetter"/>
      <w:lvlText w:val="%8."/>
      <w:lvlJc w:val="left"/>
      <w:pPr>
        <w:ind w:left="5780" w:hanging="360"/>
      </w:pPr>
      <w:rPr>
        <w:rFonts w:cs="Times New Roman"/>
      </w:rPr>
    </w:lvl>
    <w:lvl w:ilvl="8" w:tplc="FFFFFFFF">
      <w:start w:val="1"/>
      <w:numFmt w:val="lowerRoman"/>
      <w:lvlText w:val="%9."/>
      <w:lvlJc w:val="right"/>
      <w:pPr>
        <w:ind w:left="6500" w:hanging="180"/>
      </w:pPr>
      <w:rPr>
        <w:rFonts w:cs="Times New Roman"/>
      </w:rPr>
    </w:lvl>
  </w:abstractNum>
  <w:abstractNum w:abstractNumId="7" w15:restartNumberingAfterBreak="0">
    <w:nsid w:val="30AC6F12"/>
    <w:multiLevelType w:val="hybridMultilevel"/>
    <w:tmpl w:val="B1160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1F4012"/>
    <w:multiLevelType w:val="hybridMultilevel"/>
    <w:tmpl w:val="974E10CA"/>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rPr>
        <w:rFonts w:ascii="Times New Roman" w:eastAsia="Times New Roman" w:hAnsi="Times New Roman"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9" w15:restartNumberingAfterBreak="0">
    <w:nsid w:val="31A376A4"/>
    <w:multiLevelType w:val="hybridMultilevel"/>
    <w:tmpl w:val="9BB02A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D647417"/>
    <w:multiLevelType w:val="hybridMultilevel"/>
    <w:tmpl w:val="AA061A7E"/>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45CC696E"/>
    <w:multiLevelType w:val="hybridMultilevel"/>
    <w:tmpl w:val="2A3A7650"/>
    <w:lvl w:ilvl="0" w:tplc="0415000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rPr>
        <w:rFonts w:ascii="Times New Roman" w:eastAsia="Times New Roman" w:hAnsi="Times New Roman"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12" w15:restartNumberingAfterBreak="0">
    <w:nsid w:val="4664310B"/>
    <w:multiLevelType w:val="hybridMultilevel"/>
    <w:tmpl w:val="61F680FC"/>
    <w:lvl w:ilvl="0" w:tplc="04150011">
      <w:start w:val="1"/>
      <w:numFmt w:val="decimal"/>
      <w:lvlText w:val="%1)"/>
      <w:lvlJc w:val="left"/>
      <w:pPr>
        <w:tabs>
          <w:tab w:val="num" w:pos="578"/>
        </w:tabs>
        <w:ind w:left="578" w:hanging="360"/>
      </w:pPr>
      <w:rPr>
        <w:rFonts w:cs="Times New Roman"/>
      </w:rPr>
    </w:lvl>
    <w:lvl w:ilvl="1" w:tplc="BBF88DB6">
      <w:start w:val="1"/>
      <w:numFmt w:val="decimal"/>
      <w:lvlText w:val="%2."/>
      <w:lvlJc w:val="left"/>
      <w:pPr>
        <w:tabs>
          <w:tab w:val="num" w:pos="1298"/>
        </w:tabs>
        <w:ind w:left="1298" w:hanging="360"/>
      </w:pPr>
      <w:rPr>
        <w:rFonts w:asciiTheme="minorHAnsi" w:eastAsia="Times New Roman" w:hAnsiTheme="minorHAnsi" w:cstheme="minorHAnsi" w:hint="default"/>
      </w:rPr>
    </w:lvl>
    <w:lvl w:ilvl="2" w:tplc="0415001B">
      <w:start w:val="1"/>
      <w:numFmt w:val="decimal"/>
      <w:lvlText w:val="%3."/>
      <w:lvlJc w:val="left"/>
      <w:pPr>
        <w:tabs>
          <w:tab w:val="num" w:pos="2018"/>
        </w:tabs>
        <w:ind w:left="2018" w:hanging="36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decimal"/>
      <w:lvlText w:val="%5."/>
      <w:lvlJc w:val="left"/>
      <w:pPr>
        <w:tabs>
          <w:tab w:val="num" w:pos="3458"/>
        </w:tabs>
        <w:ind w:left="3458" w:hanging="360"/>
      </w:pPr>
      <w:rPr>
        <w:rFonts w:cs="Times New Roman"/>
      </w:rPr>
    </w:lvl>
    <w:lvl w:ilvl="5" w:tplc="0415001B">
      <w:start w:val="1"/>
      <w:numFmt w:val="decimal"/>
      <w:lvlText w:val="%6."/>
      <w:lvlJc w:val="left"/>
      <w:pPr>
        <w:tabs>
          <w:tab w:val="num" w:pos="4178"/>
        </w:tabs>
        <w:ind w:left="4178" w:hanging="36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decimal"/>
      <w:lvlText w:val="%8."/>
      <w:lvlJc w:val="left"/>
      <w:pPr>
        <w:tabs>
          <w:tab w:val="num" w:pos="5618"/>
        </w:tabs>
        <w:ind w:left="5618" w:hanging="360"/>
      </w:pPr>
      <w:rPr>
        <w:rFonts w:cs="Times New Roman"/>
      </w:rPr>
    </w:lvl>
    <w:lvl w:ilvl="8" w:tplc="0415001B">
      <w:start w:val="1"/>
      <w:numFmt w:val="decimal"/>
      <w:lvlText w:val="%9."/>
      <w:lvlJc w:val="left"/>
      <w:pPr>
        <w:tabs>
          <w:tab w:val="num" w:pos="6338"/>
        </w:tabs>
        <w:ind w:left="6338" w:hanging="360"/>
      </w:pPr>
      <w:rPr>
        <w:rFonts w:cs="Times New Roman"/>
      </w:rPr>
    </w:lvl>
  </w:abstractNum>
  <w:abstractNum w:abstractNumId="13" w15:restartNumberingAfterBreak="0">
    <w:nsid w:val="4AE21358"/>
    <w:multiLevelType w:val="singleLevel"/>
    <w:tmpl w:val="A176ABCC"/>
    <w:lvl w:ilvl="0">
      <w:start w:val="1"/>
      <w:numFmt w:val="decimal"/>
      <w:lvlText w:val="%1)"/>
      <w:legacy w:legacy="1" w:legacySpace="0" w:legacyIndent="364"/>
      <w:lvlJc w:val="left"/>
      <w:pPr>
        <w:ind w:left="0" w:firstLine="0"/>
      </w:pPr>
      <w:rPr>
        <w:rFonts w:ascii="Times New Roman" w:eastAsia="Times New Roman" w:hAnsi="Times New Roman" w:cs="Times New Roman"/>
        <w:i w:val="0"/>
      </w:rPr>
    </w:lvl>
  </w:abstractNum>
  <w:abstractNum w:abstractNumId="14" w15:restartNumberingAfterBreak="0">
    <w:nsid w:val="53936ECC"/>
    <w:multiLevelType w:val="multilevel"/>
    <w:tmpl w:val="33E8B4BE"/>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ind w:left="1793" w:hanging="360"/>
      </w:pPr>
    </w:lvl>
    <w:lvl w:ilvl="2">
      <w:start w:val="10"/>
      <w:numFmt w:val="decimal"/>
      <w:lvlText w:val="%3"/>
      <w:lvlJc w:val="left"/>
      <w:pPr>
        <w:ind w:left="2693" w:hanging="360"/>
      </w:pPr>
    </w:lvl>
    <w:lvl w:ilvl="3">
      <w:start w:val="1"/>
      <w:numFmt w:val="lowerLetter"/>
      <w:lvlText w:val="%4)"/>
      <w:lvlJc w:val="left"/>
      <w:pPr>
        <w:ind w:left="3233" w:hanging="360"/>
      </w:pPr>
    </w:lvl>
    <w:lvl w:ilvl="4">
      <w:start w:val="1"/>
      <w:numFmt w:val="lowerLetter"/>
      <w:lvlText w:val="%5."/>
      <w:lvlJc w:val="left"/>
      <w:pPr>
        <w:ind w:left="3953" w:hanging="360"/>
      </w:pPr>
    </w:lvl>
    <w:lvl w:ilvl="5">
      <w:start w:val="1"/>
      <w:numFmt w:val="lowerRoman"/>
      <w:lvlText w:val="%6."/>
      <w:lvlJc w:val="right"/>
      <w:pPr>
        <w:ind w:left="4673" w:hanging="180"/>
      </w:pPr>
    </w:lvl>
    <w:lvl w:ilvl="6">
      <w:start w:val="1"/>
      <w:numFmt w:val="decimal"/>
      <w:lvlText w:val="%7."/>
      <w:lvlJc w:val="left"/>
      <w:pPr>
        <w:ind w:left="5393" w:hanging="360"/>
      </w:pPr>
    </w:lvl>
    <w:lvl w:ilvl="7">
      <w:start w:val="1"/>
      <w:numFmt w:val="lowerLetter"/>
      <w:lvlText w:val="%8."/>
      <w:lvlJc w:val="left"/>
      <w:pPr>
        <w:ind w:left="6113" w:hanging="360"/>
      </w:pPr>
    </w:lvl>
    <w:lvl w:ilvl="8">
      <w:start w:val="1"/>
      <w:numFmt w:val="lowerRoman"/>
      <w:lvlText w:val="%9."/>
      <w:lvlJc w:val="right"/>
      <w:pPr>
        <w:ind w:left="6833" w:hanging="180"/>
      </w:pPr>
    </w:lvl>
  </w:abstractNum>
  <w:abstractNum w:abstractNumId="15" w15:restartNumberingAfterBreak="0">
    <w:nsid w:val="56136AC9"/>
    <w:multiLevelType w:val="hybridMultilevel"/>
    <w:tmpl w:val="8132E36E"/>
    <w:lvl w:ilvl="0" w:tplc="304A1726">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59D80B34"/>
    <w:multiLevelType w:val="multilevel"/>
    <w:tmpl w:val="BC86F394"/>
    <w:lvl w:ilvl="0">
      <w:start w:val="1"/>
      <w:numFmt w:val="decimal"/>
      <w:lvlText w:val="%1."/>
      <w:lvlJc w:val="left"/>
      <w:pPr>
        <w:tabs>
          <w:tab w:val="num" w:pos="360"/>
        </w:tabs>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FE139A"/>
    <w:multiLevelType w:val="hybridMultilevel"/>
    <w:tmpl w:val="51F0D9DC"/>
    <w:lvl w:ilvl="0" w:tplc="5DC24CD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3C07D4E"/>
    <w:multiLevelType w:val="singleLevel"/>
    <w:tmpl w:val="0548DDC6"/>
    <w:lvl w:ilvl="0">
      <w:start w:val="1"/>
      <w:numFmt w:val="decimal"/>
      <w:lvlText w:val="%1."/>
      <w:legacy w:legacy="1" w:legacySpace="0" w:legacyIndent="365"/>
      <w:lvlJc w:val="left"/>
      <w:rPr>
        <w:rFonts w:asciiTheme="minorHAnsi" w:hAnsiTheme="minorHAnsi" w:cstheme="minorHAnsi" w:hint="default"/>
        <w:b w:val="0"/>
      </w:rPr>
    </w:lvl>
  </w:abstractNum>
  <w:abstractNum w:abstractNumId="19" w15:restartNumberingAfterBreak="0">
    <w:nsid w:val="6A685768"/>
    <w:multiLevelType w:val="hybridMultilevel"/>
    <w:tmpl w:val="E2124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A31BDB"/>
    <w:multiLevelType w:val="singleLevel"/>
    <w:tmpl w:val="2334D20A"/>
    <w:lvl w:ilvl="0">
      <w:start w:val="1"/>
      <w:numFmt w:val="decimal"/>
      <w:lvlText w:val="%1."/>
      <w:lvlJc w:val="left"/>
      <w:pPr>
        <w:ind w:left="142" w:firstLine="0"/>
      </w:pPr>
      <w:rPr>
        <w:rFonts w:ascii="Times New Roman" w:hAnsi="Times New Roman" w:cs="Times New Roman" w:hint="default"/>
        <w:color w:val="auto"/>
      </w:rPr>
    </w:lvl>
  </w:abstractNum>
  <w:abstractNum w:abstractNumId="21" w15:restartNumberingAfterBreak="0">
    <w:nsid w:val="7A8B0B33"/>
    <w:multiLevelType w:val="hybridMultilevel"/>
    <w:tmpl w:val="B6C663CE"/>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7CAF08F7"/>
    <w:multiLevelType w:val="multilevel"/>
    <w:tmpl w:val="0040DF8A"/>
    <w:lvl w:ilvl="0">
      <w:start w:val="1"/>
      <w:numFmt w:val="decimal"/>
      <w:lvlText w:val="%1."/>
      <w:lvlJc w:val="left"/>
      <w:pPr>
        <w:ind w:left="72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438983">
    <w:abstractNumId w:val="9"/>
  </w:num>
  <w:num w:numId="2" w16cid:durableId="1423724629">
    <w:abstractNumId w:val="5"/>
  </w:num>
  <w:num w:numId="3" w16cid:durableId="422074407">
    <w:abstractNumId w:val="14"/>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348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4922477">
    <w:abstractNumId w:val="13"/>
    <w:lvlOverride w:ilvl="0">
      <w:startOverride w:val="1"/>
    </w:lvlOverride>
  </w:num>
  <w:num w:numId="6" w16cid:durableId="791175241">
    <w:abstractNumId w:val="13"/>
    <w:lvlOverride w:ilvl="0">
      <w:lvl w:ilvl="0">
        <w:start w:val="1"/>
        <w:numFmt w:val="decimal"/>
        <w:lvlText w:val="%1)"/>
        <w:legacy w:legacy="1" w:legacySpace="0" w:legacyIndent="365"/>
        <w:lvlJc w:val="left"/>
        <w:pPr>
          <w:ind w:left="0" w:firstLine="0"/>
        </w:pPr>
        <w:rPr>
          <w:rFonts w:ascii="Times New Roman" w:eastAsia="Times New Roman" w:hAnsi="Times New Roman" w:cs="Times New Roman" w:hint="default"/>
          <w:i w:val="0"/>
        </w:rPr>
      </w:lvl>
    </w:lvlOverride>
  </w:num>
  <w:num w:numId="7" w16cid:durableId="284046219">
    <w:abstractNumId w:val="4"/>
    <w:lvlOverride w:ilvl="0">
      <w:lvl w:ilvl="0">
        <w:start w:val="1"/>
        <w:numFmt w:val="decimal"/>
        <w:lvlText w:val="%1)"/>
        <w:legacy w:legacy="1" w:legacySpace="0" w:legacyIndent="356"/>
        <w:lvlJc w:val="left"/>
        <w:pPr>
          <w:ind w:left="0" w:firstLine="0"/>
        </w:pPr>
        <w:rPr>
          <w:rFonts w:ascii="Times New Roman" w:hAnsi="Times New Roman" w:cs="Times New Roman" w:hint="default"/>
        </w:rPr>
      </w:lvl>
    </w:lvlOverride>
  </w:num>
  <w:num w:numId="8" w16cid:durableId="544416502">
    <w:abstractNumId w:val="20"/>
    <w:lvlOverride w:ilvl="0">
      <w:startOverride w:val="1"/>
    </w:lvlOverride>
  </w:num>
  <w:num w:numId="9" w16cid:durableId="75368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4651398">
    <w:abstractNumId w:val="18"/>
    <w:lvlOverride w:ilvl="0">
      <w:startOverride w:val="1"/>
    </w:lvlOverride>
  </w:num>
  <w:num w:numId="11" w16cid:durableId="1415860263">
    <w:abstractNumId w:val="16"/>
  </w:num>
  <w:num w:numId="12" w16cid:durableId="726075537">
    <w:abstractNumId w:val="4"/>
  </w:num>
  <w:num w:numId="13" w16cid:durableId="1323659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65485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5690536">
    <w:abstractNumId w:val="17"/>
  </w:num>
  <w:num w:numId="16" w16cid:durableId="1494490711">
    <w:abstractNumId w:val="7"/>
  </w:num>
  <w:num w:numId="17" w16cid:durableId="818807161">
    <w:abstractNumId w:val="19"/>
  </w:num>
  <w:num w:numId="18" w16cid:durableId="665741839">
    <w:abstractNumId w:val="21"/>
  </w:num>
  <w:num w:numId="19" w16cid:durableId="368728790">
    <w:abstractNumId w:val="10"/>
  </w:num>
  <w:num w:numId="20" w16cid:durableId="219638947">
    <w:abstractNumId w:val="6"/>
  </w:num>
  <w:num w:numId="21" w16cid:durableId="57286973">
    <w:abstractNumId w:val="3"/>
  </w:num>
  <w:num w:numId="22" w16cid:durableId="1397782621">
    <w:abstractNumId w:val="8"/>
  </w:num>
  <w:num w:numId="23" w16cid:durableId="2132629880">
    <w:abstractNumId w:val="11"/>
  </w:num>
  <w:num w:numId="24" w16cid:durableId="1502039285">
    <w:abstractNumId w:val="1"/>
  </w:num>
  <w:num w:numId="25" w16cid:durableId="852913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F3"/>
    <w:rsid w:val="000550AC"/>
    <w:rsid w:val="000C3858"/>
    <w:rsid w:val="001632F3"/>
    <w:rsid w:val="001C120E"/>
    <w:rsid w:val="003D5780"/>
    <w:rsid w:val="004C2879"/>
    <w:rsid w:val="007C1E6F"/>
    <w:rsid w:val="007C3781"/>
    <w:rsid w:val="00C86F6B"/>
    <w:rsid w:val="00DF6C75"/>
    <w:rsid w:val="00F91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C84F"/>
  <w15:chartTrackingRefBased/>
  <w15:docId w15:val="{14FCB23E-B596-45B8-A296-79ED37A2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152B"/>
    <w:pPr>
      <w:spacing w:after="0" w:line="240" w:lineRule="auto"/>
    </w:pPr>
    <w:rPr>
      <w:rFonts w:ascii="Trebuchet MS" w:eastAsia="Times New Roman" w:hAnsi="Trebuchet MS"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32F3"/>
    <w:pPr>
      <w:tabs>
        <w:tab w:val="center" w:pos="4536"/>
        <w:tab w:val="right" w:pos="9072"/>
      </w:tabs>
    </w:pPr>
  </w:style>
  <w:style w:type="character" w:customStyle="1" w:styleId="NagwekZnak">
    <w:name w:val="Nagłówek Znak"/>
    <w:basedOn w:val="Domylnaczcionkaakapitu"/>
    <w:link w:val="Nagwek"/>
    <w:uiPriority w:val="99"/>
    <w:rsid w:val="001632F3"/>
  </w:style>
  <w:style w:type="paragraph" w:styleId="Stopka">
    <w:name w:val="footer"/>
    <w:basedOn w:val="Normalny"/>
    <w:link w:val="StopkaZnak"/>
    <w:uiPriority w:val="99"/>
    <w:unhideWhenUsed/>
    <w:rsid w:val="001632F3"/>
    <w:pPr>
      <w:tabs>
        <w:tab w:val="center" w:pos="4536"/>
        <w:tab w:val="right" w:pos="9072"/>
      </w:tabs>
    </w:pPr>
  </w:style>
  <w:style w:type="character" w:customStyle="1" w:styleId="StopkaZnak">
    <w:name w:val="Stopka Znak"/>
    <w:basedOn w:val="Domylnaczcionkaakapitu"/>
    <w:link w:val="Stopka"/>
    <w:uiPriority w:val="99"/>
    <w:rsid w:val="001632F3"/>
  </w:style>
  <w:style w:type="paragraph" w:styleId="Tekstpodstawowy">
    <w:name w:val="Body Text"/>
    <w:basedOn w:val="Normalny"/>
    <w:link w:val="TekstpodstawowyZnak"/>
    <w:semiHidden/>
    <w:unhideWhenUsed/>
    <w:rsid w:val="00F9152B"/>
    <w:pPr>
      <w:jc w:val="both"/>
    </w:pPr>
    <w:rPr>
      <w:i/>
    </w:rPr>
  </w:style>
  <w:style w:type="character" w:customStyle="1" w:styleId="TekstpodstawowyZnak">
    <w:name w:val="Tekst podstawowy Znak"/>
    <w:basedOn w:val="Domylnaczcionkaakapitu"/>
    <w:link w:val="Tekstpodstawowy"/>
    <w:semiHidden/>
    <w:rsid w:val="00F9152B"/>
    <w:rPr>
      <w:rFonts w:ascii="Trebuchet MS" w:eastAsia="Times New Roman" w:hAnsi="Trebuchet MS" w:cs="Times New Roman"/>
      <w:i/>
      <w:lang w:eastAsia="pl-PL"/>
    </w:rPr>
  </w:style>
  <w:style w:type="paragraph" w:styleId="Akapitzlist">
    <w:name w:val="List Paragraph"/>
    <w:aliases w:val="CW_Lista,Numerowanie,L1,Akapit z listą5,Akapit normalny,List Paragraph,maz_wyliczenie,opis dzialania,K-P_odwolanie,A_wyliczenie,Preambuła,Akapit z listą 1,Nagłowek 3,Akapit z listą BS,zwykły tekst,List Paragraph1,BulletC,normalny tekst"/>
    <w:basedOn w:val="Normalny"/>
    <w:link w:val="AkapitzlistZnak"/>
    <w:uiPriority w:val="34"/>
    <w:qFormat/>
    <w:rsid w:val="00F9152B"/>
    <w:pPr>
      <w:ind w:left="720"/>
      <w:contextualSpacing/>
    </w:pPr>
  </w:style>
  <w:style w:type="paragraph" w:styleId="Bezodstpw">
    <w:name w:val="No Spacing"/>
    <w:uiPriority w:val="1"/>
    <w:qFormat/>
    <w:rsid w:val="00F9152B"/>
    <w:pPr>
      <w:spacing w:after="0" w:line="240" w:lineRule="auto"/>
    </w:pPr>
    <w:rPr>
      <w:rFonts w:ascii="Calibri" w:eastAsia="Calibri" w:hAnsi="Calibri" w:cs="Times New Roman"/>
    </w:rPr>
  </w:style>
  <w:style w:type="character" w:customStyle="1" w:styleId="AkapitzlistZnak">
    <w:name w:val="Akapit z listą Znak"/>
    <w:aliases w:val="CW_Lista Znak,Numerowanie Znak,L1 Znak,Akapit z listą5 Znak,Akapit normalny Znak,List Paragraph Znak,maz_wyliczenie Znak,opis dzialania Znak,K-P_odwolanie Znak,A_wyliczenie Znak,Preambuła Znak,Akapit z listą 1 Znak,Nagłowek 3 Znak"/>
    <w:link w:val="Akapitzlist"/>
    <w:uiPriority w:val="34"/>
    <w:qFormat/>
    <w:rsid w:val="00F9152B"/>
    <w:rPr>
      <w:rFonts w:ascii="Trebuchet MS" w:eastAsia="Times New Roman" w:hAnsi="Trebuchet MS"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4649</Words>
  <Characters>27895</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6</cp:revision>
  <cp:lastPrinted>2022-11-10T13:19:00Z</cp:lastPrinted>
  <dcterms:created xsi:type="dcterms:W3CDTF">2022-11-03T08:14:00Z</dcterms:created>
  <dcterms:modified xsi:type="dcterms:W3CDTF">2022-11-22T09:05:00Z</dcterms:modified>
</cp:coreProperties>
</file>