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B30C3" w14:textId="177C4D4A" w:rsidR="00B50546" w:rsidRPr="00B50546" w:rsidRDefault="00857EE2" w:rsidP="00B50546">
      <w:pPr>
        <w:suppressAutoHyphens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Nowe Miasto Lubawskie</w:t>
      </w:r>
      <w:r w:rsidR="0078054A">
        <w:rPr>
          <w:rFonts w:ascii="Times New Roman" w:hAnsi="Times New Roman"/>
          <w:sz w:val="24"/>
          <w:szCs w:val="24"/>
        </w:rPr>
        <w:t xml:space="preserve">  </w:t>
      </w:r>
      <w:r w:rsidR="00BE6D14">
        <w:rPr>
          <w:rFonts w:ascii="Times New Roman" w:hAnsi="Times New Roman"/>
          <w:sz w:val="24"/>
          <w:szCs w:val="24"/>
        </w:rPr>
        <w:t>30.</w:t>
      </w:r>
      <w:r w:rsidR="0025465E">
        <w:rPr>
          <w:rFonts w:ascii="Times New Roman" w:hAnsi="Times New Roman"/>
          <w:sz w:val="24"/>
          <w:szCs w:val="24"/>
        </w:rPr>
        <w:t>0</w:t>
      </w:r>
      <w:r w:rsidR="005E66D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.2020</w:t>
      </w:r>
      <w:r w:rsidR="00B50546" w:rsidRPr="00B50546">
        <w:rPr>
          <w:rFonts w:ascii="Times New Roman" w:hAnsi="Times New Roman"/>
          <w:sz w:val="24"/>
          <w:szCs w:val="24"/>
        </w:rPr>
        <w:t xml:space="preserve"> r.</w:t>
      </w:r>
    </w:p>
    <w:p w14:paraId="2C25855E" w14:textId="42EA879A" w:rsidR="00B50546" w:rsidRDefault="00857EE2" w:rsidP="00B50546">
      <w:pPr>
        <w:suppressAutoHyphens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</w:t>
      </w:r>
      <w:r w:rsidR="00B50546" w:rsidRPr="00B50546">
        <w:rPr>
          <w:rFonts w:ascii="Times New Roman" w:hAnsi="Times New Roman"/>
          <w:bCs/>
          <w:sz w:val="24"/>
          <w:szCs w:val="24"/>
        </w:rPr>
        <w:t>.27</w:t>
      </w:r>
      <w:r>
        <w:rPr>
          <w:rFonts w:ascii="Times New Roman" w:hAnsi="Times New Roman"/>
          <w:bCs/>
          <w:sz w:val="24"/>
          <w:szCs w:val="24"/>
        </w:rPr>
        <w:t>2</w:t>
      </w:r>
      <w:r w:rsidR="00B50546" w:rsidRPr="00B50546">
        <w:rPr>
          <w:rFonts w:ascii="Times New Roman" w:hAnsi="Times New Roman"/>
          <w:bCs/>
          <w:sz w:val="24"/>
          <w:szCs w:val="24"/>
        </w:rPr>
        <w:t>.2.</w:t>
      </w:r>
      <w:r w:rsidR="005E66DF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.2020</w:t>
      </w:r>
    </w:p>
    <w:p w14:paraId="51020A60" w14:textId="77777777" w:rsidR="00C76ADD" w:rsidRPr="00B50546" w:rsidRDefault="00C76ADD" w:rsidP="00B50546">
      <w:pPr>
        <w:suppressAutoHyphens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14:paraId="367A2F15" w14:textId="77777777" w:rsidR="00B50546" w:rsidRPr="00B50546" w:rsidRDefault="00B50546" w:rsidP="00B50546">
      <w:pPr>
        <w:suppressAutoHyphens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14:paraId="086CFA7F" w14:textId="6B12FDA5" w:rsidR="00B50546" w:rsidRPr="00B50546" w:rsidRDefault="005E66DF" w:rsidP="00B50546">
      <w:pPr>
        <w:suppressAutoHyphens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E66DF">
        <w:rPr>
          <w:rFonts w:ascii="Times New Roman" w:hAnsi="Times New Roman"/>
          <w:b/>
          <w:sz w:val="24"/>
          <w:szCs w:val="24"/>
        </w:rPr>
        <w:t>ZAPYTANIE OFERTOWE</w:t>
      </w:r>
    </w:p>
    <w:p w14:paraId="57D280A6" w14:textId="77777777" w:rsidR="00B50546" w:rsidRPr="00B50546" w:rsidRDefault="00B50546" w:rsidP="00B50546">
      <w:pPr>
        <w:suppressAutoHyphens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50546">
        <w:rPr>
          <w:rFonts w:ascii="Times New Roman" w:hAnsi="Times New Roman"/>
          <w:b/>
          <w:sz w:val="24"/>
          <w:szCs w:val="24"/>
        </w:rPr>
        <w:t xml:space="preserve">   </w:t>
      </w:r>
    </w:p>
    <w:p w14:paraId="419E4815" w14:textId="77777777" w:rsidR="00B50546" w:rsidRPr="00B50546" w:rsidRDefault="00B50546" w:rsidP="00B50546">
      <w:p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0546">
        <w:rPr>
          <w:rFonts w:ascii="Times New Roman" w:hAnsi="Times New Roman"/>
          <w:sz w:val="24"/>
          <w:szCs w:val="24"/>
        </w:rPr>
        <w:t>Dotyczy: zamówienia o wartości szacunkowej nieprzekraczającej wyrażonej w złotych równowartości 30 000 euro.</w:t>
      </w:r>
    </w:p>
    <w:p w14:paraId="7040170E" w14:textId="77777777" w:rsidR="00B50546" w:rsidRPr="00B50546" w:rsidRDefault="00B50546" w:rsidP="00B50546">
      <w:pPr>
        <w:suppressAutoHyphens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C17496" w14:textId="7A876BB2" w:rsidR="00B50546" w:rsidRPr="00B50546" w:rsidRDefault="00B50546" w:rsidP="00B50546">
      <w:pPr>
        <w:suppressAutoHyphens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50546">
        <w:rPr>
          <w:rFonts w:ascii="Times New Roman" w:hAnsi="Times New Roman"/>
          <w:sz w:val="24"/>
          <w:szCs w:val="24"/>
        </w:rPr>
        <w:tab/>
        <w:t xml:space="preserve">Zapraszam do złożenia oferty cenowej </w:t>
      </w:r>
      <w:bookmarkStart w:id="0" w:name="_Hlk39142984"/>
      <w:r w:rsidR="00B71469">
        <w:rPr>
          <w:rFonts w:ascii="Times New Roman" w:hAnsi="Times New Roman"/>
          <w:sz w:val="24"/>
          <w:szCs w:val="24"/>
        </w:rPr>
        <w:t>n</w:t>
      </w:r>
      <w:r w:rsidR="008072C3" w:rsidRPr="008072C3">
        <w:rPr>
          <w:rFonts w:ascii="Times New Roman" w:hAnsi="Times New Roman"/>
          <w:b/>
          <w:bCs/>
          <w:sz w:val="24"/>
          <w:szCs w:val="24"/>
        </w:rPr>
        <w:t>a sprzedaż i dostawę</w:t>
      </w:r>
      <w:r w:rsidR="005E66DF" w:rsidRPr="005E66DF">
        <w:rPr>
          <w:rFonts w:ascii="Times New Roman" w:hAnsi="Times New Roman"/>
          <w:b/>
          <w:bCs/>
          <w:sz w:val="24"/>
          <w:szCs w:val="24"/>
        </w:rPr>
        <w:t xml:space="preserve"> sprzętu</w:t>
      </w:r>
      <w:r w:rsidR="003711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66DF" w:rsidRPr="005E66DF">
        <w:rPr>
          <w:rFonts w:ascii="Times New Roman" w:hAnsi="Times New Roman"/>
          <w:b/>
          <w:bCs/>
          <w:sz w:val="24"/>
          <w:szCs w:val="24"/>
        </w:rPr>
        <w:t xml:space="preserve">komputerowego w ramach grantu </w:t>
      </w:r>
      <w:r w:rsidR="00B71469">
        <w:rPr>
          <w:rFonts w:ascii="Times New Roman" w:hAnsi="Times New Roman"/>
          <w:b/>
          <w:bCs/>
          <w:sz w:val="24"/>
          <w:szCs w:val="24"/>
        </w:rPr>
        <w:t>„</w:t>
      </w:r>
      <w:r w:rsidR="005E66DF" w:rsidRPr="005E66DF">
        <w:rPr>
          <w:rFonts w:ascii="Times New Roman" w:hAnsi="Times New Roman"/>
          <w:b/>
          <w:bCs/>
          <w:i/>
          <w:iCs/>
          <w:sz w:val="24"/>
          <w:szCs w:val="24"/>
        </w:rPr>
        <w:t>Zdalna Nauka</w:t>
      </w:r>
      <w:bookmarkEnd w:id="0"/>
      <w:r w:rsidR="00A02B24" w:rsidRPr="00A02B24">
        <w:rPr>
          <w:rFonts w:ascii="Times New Roman" w:hAnsi="Times New Roman"/>
          <w:sz w:val="24"/>
          <w:szCs w:val="24"/>
        </w:rPr>
        <w:t>”</w:t>
      </w:r>
    </w:p>
    <w:p w14:paraId="49A28C1D" w14:textId="77777777" w:rsidR="00B50546" w:rsidRPr="00B50546" w:rsidRDefault="00B50546" w:rsidP="00B50546">
      <w:pPr>
        <w:suppressAutoHyphens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E60468" w14:textId="77777777" w:rsidR="00B50546" w:rsidRPr="00B50546" w:rsidRDefault="00B50546" w:rsidP="00B50546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50546">
        <w:rPr>
          <w:rFonts w:ascii="Times New Roman" w:hAnsi="Times New Roman"/>
          <w:b/>
          <w:sz w:val="24"/>
          <w:szCs w:val="24"/>
        </w:rPr>
        <w:t>TRYB UDZIELENIA ZAMÓWIENIA:</w:t>
      </w:r>
    </w:p>
    <w:p w14:paraId="4243FBBF" w14:textId="77777777" w:rsidR="00B50546" w:rsidRPr="00B50546" w:rsidRDefault="00B50546" w:rsidP="00B50546">
      <w:pPr>
        <w:suppressAutoHyphens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1DB2DE" w14:textId="0A37CF1D" w:rsidR="00B50546" w:rsidRPr="00B50546" w:rsidRDefault="00B50546" w:rsidP="00B50546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0546">
        <w:rPr>
          <w:rFonts w:ascii="Times New Roman" w:hAnsi="Times New Roman"/>
          <w:sz w:val="24"/>
          <w:szCs w:val="24"/>
        </w:rPr>
        <w:t>Na podstawie art. 4 pkt 8 ustawy z dnia 29 stycznia 2004 r. Prawo zamówień publicznych  (t.j. Dz.U. z 201</w:t>
      </w:r>
      <w:r w:rsidR="00EC5BE7">
        <w:rPr>
          <w:rFonts w:ascii="Times New Roman" w:hAnsi="Times New Roman"/>
          <w:sz w:val="24"/>
          <w:szCs w:val="24"/>
        </w:rPr>
        <w:t>9</w:t>
      </w:r>
      <w:r w:rsidRPr="00B50546">
        <w:rPr>
          <w:rFonts w:ascii="Times New Roman" w:hAnsi="Times New Roman"/>
          <w:sz w:val="24"/>
          <w:szCs w:val="24"/>
        </w:rPr>
        <w:t xml:space="preserve"> r. poz. </w:t>
      </w:r>
      <w:r w:rsidR="00EC5BE7">
        <w:rPr>
          <w:rFonts w:ascii="Times New Roman" w:hAnsi="Times New Roman"/>
          <w:sz w:val="24"/>
          <w:szCs w:val="24"/>
        </w:rPr>
        <w:t>1843</w:t>
      </w:r>
      <w:r w:rsidRPr="00B50546">
        <w:rPr>
          <w:rFonts w:ascii="Times New Roman" w:hAnsi="Times New Roman"/>
          <w:sz w:val="24"/>
          <w:szCs w:val="24"/>
        </w:rPr>
        <w:t>) niniejsze postępowanie nie podlega przepisom w/w ustawy.</w:t>
      </w:r>
    </w:p>
    <w:p w14:paraId="1F63B861" w14:textId="77777777" w:rsidR="00B50546" w:rsidRPr="00746D25" w:rsidRDefault="00B50546" w:rsidP="00B50546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0546">
        <w:rPr>
          <w:rFonts w:ascii="Times New Roman" w:hAnsi="Times New Roman"/>
          <w:sz w:val="24"/>
          <w:szCs w:val="24"/>
        </w:rPr>
        <w:t xml:space="preserve">Wspólny </w:t>
      </w:r>
      <w:r w:rsidRPr="00746D25">
        <w:rPr>
          <w:rFonts w:ascii="Times New Roman" w:hAnsi="Times New Roman"/>
          <w:sz w:val="24"/>
          <w:szCs w:val="24"/>
        </w:rPr>
        <w:t>Słownik Zamówień CPV:</w:t>
      </w:r>
    </w:p>
    <w:p w14:paraId="22226B3B" w14:textId="77777777" w:rsidR="005E66DF" w:rsidRPr="005E66DF" w:rsidRDefault="005E66DF" w:rsidP="005E66DF">
      <w:pPr>
        <w:suppressAutoHyphens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E66DF">
        <w:rPr>
          <w:rFonts w:ascii="Times New Roman" w:hAnsi="Times New Roman"/>
          <w:sz w:val="24"/>
          <w:szCs w:val="24"/>
        </w:rPr>
        <w:t>30213100-6 – komputery przenośne,</w:t>
      </w:r>
    </w:p>
    <w:p w14:paraId="1D788629" w14:textId="6837CBA1" w:rsidR="005E66DF" w:rsidRPr="005E66DF" w:rsidRDefault="005E66DF" w:rsidP="005E66DF">
      <w:pPr>
        <w:suppressAutoHyphens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E66DF">
        <w:rPr>
          <w:rFonts w:ascii="Times New Roman" w:hAnsi="Times New Roman"/>
          <w:sz w:val="24"/>
          <w:szCs w:val="24"/>
        </w:rPr>
        <w:t>30213000-5 – komputery osobiste</w:t>
      </w:r>
      <w:r>
        <w:rPr>
          <w:rFonts w:ascii="Times New Roman" w:hAnsi="Times New Roman"/>
          <w:sz w:val="24"/>
          <w:szCs w:val="24"/>
        </w:rPr>
        <w:t>,</w:t>
      </w:r>
    </w:p>
    <w:p w14:paraId="4FA530E3" w14:textId="7225D116" w:rsidR="00B50546" w:rsidRDefault="005E66DF" w:rsidP="005E66DF">
      <w:pPr>
        <w:suppressAutoHyphens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E66DF">
        <w:rPr>
          <w:rFonts w:ascii="Times New Roman" w:hAnsi="Times New Roman"/>
          <w:sz w:val="24"/>
          <w:szCs w:val="24"/>
        </w:rPr>
        <w:t>48000000-8 – pakiety oprogramowania i systemy informatyczne</w:t>
      </w:r>
      <w:r>
        <w:rPr>
          <w:rFonts w:ascii="Times New Roman" w:hAnsi="Times New Roman"/>
          <w:sz w:val="24"/>
          <w:szCs w:val="24"/>
        </w:rPr>
        <w:t>,</w:t>
      </w:r>
    </w:p>
    <w:p w14:paraId="7153F831" w14:textId="6D07DCE8" w:rsidR="00842444" w:rsidRDefault="006F543B" w:rsidP="00B50546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F543B">
        <w:rPr>
          <w:rFonts w:ascii="Times New Roman" w:hAnsi="Times New Roman"/>
          <w:sz w:val="24"/>
          <w:szCs w:val="24"/>
          <w:lang w:eastAsia="zh-CN"/>
        </w:rPr>
        <w:t xml:space="preserve">Zamawiający </w:t>
      </w:r>
      <w:r w:rsidR="00B92CED" w:rsidRPr="00B92CED">
        <w:rPr>
          <w:rFonts w:ascii="Times New Roman" w:hAnsi="Times New Roman"/>
          <w:sz w:val="24"/>
          <w:szCs w:val="24"/>
          <w:lang w:eastAsia="zh-CN"/>
        </w:rPr>
        <w:t xml:space="preserve">nie </w:t>
      </w:r>
      <w:r w:rsidRPr="00B92CED">
        <w:rPr>
          <w:rFonts w:ascii="Times New Roman" w:hAnsi="Times New Roman"/>
          <w:sz w:val="24"/>
          <w:szCs w:val="24"/>
          <w:lang w:eastAsia="zh-CN"/>
        </w:rPr>
        <w:t>dopuszcza składani</w:t>
      </w:r>
      <w:r w:rsidR="0025465E">
        <w:rPr>
          <w:rFonts w:ascii="Times New Roman" w:hAnsi="Times New Roman"/>
          <w:sz w:val="24"/>
          <w:szCs w:val="24"/>
          <w:lang w:eastAsia="zh-CN"/>
        </w:rPr>
        <w:t>a</w:t>
      </w:r>
      <w:r w:rsidRPr="00B92CED">
        <w:rPr>
          <w:rFonts w:ascii="Times New Roman" w:hAnsi="Times New Roman"/>
          <w:sz w:val="24"/>
          <w:szCs w:val="24"/>
          <w:lang w:eastAsia="zh-CN"/>
        </w:rPr>
        <w:t xml:space="preserve"> ofert częściowych</w:t>
      </w:r>
      <w:r w:rsidR="00B50546" w:rsidRPr="00B92CED">
        <w:rPr>
          <w:rFonts w:ascii="Times New Roman" w:hAnsi="Times New Roman"/>
          <w:sz w:val="24"/>
          <w:szCs w:val="24"/>
          <w:lang w:eastAsia="zh-CN"/>
        </w:rPr>
        <w:t>.</w:t>
      </w:r>
    </w:p>
    <w:p w14:paraId="3D655481" w14:textId="77777777" w:rsidR="00842444" w:rsidRDefault="00842444" w:rsidP="00842444">
      <w:pPr>
        <w:suppressAutoHyphens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67B77F" w14:textId="77777777" w:rsidR="00842444" w:rsidRDefault="00842444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ZAMÓWIENIA:</w:t>
      </w:r>
    </w:p>
    <w:p w14:paraId="6CF76CC9" w14:textId="77777777" w:rsidR="00842444" w:rsidRDefault="00842444" w:rsidP="00842444">
      <w:pPr>
        <w:suppressAutoHyphens w:val="0"/>
        <w:spacing w:after="0" w:line="276" w:lineRule="auto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14:paraId="626ABD88" w14:textId="74C4127E" w:rsidR="00800FE6" w:rsidRPr="00577E09" w:rsidRDefault="005E66DF" w:rsidP="00577E09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66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Przedmiotem zamówienia jest dostawa </w:t>
      </w:r>
      <w:bookmarkStart w:id="1" w:name="_Hlk38604912"/>
      <w:r w:rsidRPr="005E66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sprzętu komputerowego </w:t>
      </w:r>
      <w:r w:rsidR="00800F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24 </w:t>
      </w:r>
      <w:r w:rsidR="003810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sztuk komputerów przenośnych/</w:t>
      </w:r>
      <w:r w:rsidR="00800F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laptopów, </w:t>
      </w:r>
      <w:r w:rsidR="00800FE6" w:rsidRPr="00800F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ramach </w:t>
      </w:r>
      <w:r w:rsidR="000A4D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programu „ZDALNA SZKOŁA” współfinansowanego przez Unię Europejską ze środków Europejskiego Funduszu Rozwoju Regionalnego w ramach Programu Operacyjnego Polska Cyfrowa na lata 2014-2020, </w:t>
      </w:r>
      <w:r w:rsidR="00800FE6" w:rsidRPr="00800F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</w:t>
      </w:r>
      <w:r w:rsidR="000A4D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 Priorytetowej nr I </w:t>
      </w:r>
      <w:r w:rsidR="00800FE6" w:rsidRPr="00800F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Powszechny dostęp do szybkiego internetu Działanie 1.1 Wyeliminowanie terytorialnych różnic w możliwości dostępu do szerokopasmowego internetu o wysokich przepustowościach</w:t>
      </w:r>
      <w:r w:rsidR="000A4D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”. Umowa o powierzenie grantu nr 2266/2020, zakupiony sprzęt </w:t>
      </w:r>
      <w:r w:rsidRPr="005E66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00FE6" w:rsidRPr="00800F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przeznaczon</w:t>
      </w:r>
      <w:r w:rsidR="000A4D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 będzie </w:t>
      </w:r>
      <w:r w:rsidR="00800FE6" w:rsidRPr="00800F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uczniów lub nauczycieli  szkół</w:t>
      </w:r>
      <w:r w:rsidR="000A4D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00FE6" w:rsidRPr="00800F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znajdujących się na terenie powiatu nowomiejskiego, dla których organem prowadzącym jest powiat nowomiejski</w:t>
      </w:r>
      <w:bookmarkEnd w:id="1"/>
      <w:r w:rsidR="00800FE6" w:rsidRPr="00800F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bookmarkStart w:id="2" w:name="_Hlk38604955"/>
    </w:p>
    <w:p w14:paraId="4492AF94" w14:textId="1B88BED0" w:rsidR="00C411CE" w:rsidRPr="00C855C5" w:rsidRDefault="00A23E24" w:rsidP="00C855C5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obejmuje dostawę 24 sztuk komputerów przenośnych (laptopów) o minimalnych parametrach:</w:t>
      </w:r>
    </w:p>
    <w:p w14:paraId="5DB33911" w14:textId="77777777" w:rsidR="00C411CE" w:rsidRPr="00C411CE" w:rsidRDefault="00C411CE" w:rsidP="0037113A">
      <w:pPr>
        <w:numPr>
          <w:ilvl w:val="0"/>
          <w:numId w:val="16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1CE">
        <w:rPr>
          <w:rFonts w:ascii="Times New Roman" w:hAnsi="Times New Roman"/>
          <w:sz w:val="24"/>
          <w:szCs w:val="24"/>
        </w:rPr>
        <w:t>Przekątna ekranu: 15,6 cala</w:t>
      </w:r>
    </w:p>
    <w:p w14:paraId="3FA1176B" w14:textId="77777777" w:rsidR="00C411CE" w:rsidRPr="00C411CE" w:rsidRDefault="00C411CE" w:rsidP="0037113A">
      <w:pPr>
        <w:numPr>
          <w:ilvl w:val="0"/>
          <w:numId w:val="16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1CE">
        <w:rPr>
          <w:rFonts w:ascii="Times New Roman" w:hAnsi="Times New Roman"/>
          <w:sz w:val="24"/>
          <w:szCs w:val="24"/>
        </w:rPr>
        <w:t>Rozdzielczość ekranu minimum 1920 x 1080 (</w:t>
      </w:r>
      <w:proofErr w:type="spellStart"/>
      <w:r w:rsidRPr="00C411CE">
        <w:rPr>
          <w:rFonts w:ascii="Times New Roman" w:hAnsi="Times New Roman"/>
          <w:sz w:val="24"/>
          <w:szCs w:val="24"/>
        </w:rPr>
        <w:t>FullHD</w:t>
      </w:r>
      <w:proofErr w:type="spellEnd"/>
      <w:r w:rsidRPr="00C411CE">
        <w:rPr>
          <w:rFonts w:ascii="Times New Roman" w:hAnsi="Times New Roman"/>
          <w:sz w:val="24"/>
          <w:szCs w:val="24"/>
        </w:rPr>
        <w:t>)</w:t>
      </w:r>
    </w:p>
    <w:p w14:paraId="220C4056" w14:textId="3F5201B0" w:rsidR="00C411CE" w:rsidRPr="00C411CE" w:rsidRDefault="00C411CE" w:rsidP="0037113A">
      <w:pPr>
        <w:numPr>
          <w:ilvl w:val="0"/>
          <w:numId w:val="16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1CE">
        <w:rPr>
          <w:rFonts w:ascii="Times New Roman" w:hAnsi="Times New Roman"/>
          <w:sz w:val="24"/>
          <w:szCs w:val="24"/>
        </w:rPr>
        <w:t>Procesor posiadający minimum 4 rdzenie, z pamięcią CACHE procesora minimum 6 MB</w:t>
      </w:r>
    </w:p>
    <w:p w14:paraId="4B0CDC43" w14:textId="77777777" w:rsidR="00C411CE" w:rsidRPr="00C411CE" w:rsidRDefault="00C411CE" w:rsidP="0037113A">
      <w:pPr>
        <w:numPr>
          <w:ilvl w:val="0"/>
          <w:numId w:val="16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1CE">
        <w:rPr>
          <w:rFonts w:ascii="Times New Roman" w:hAnsi="Times New Roman"/>
          <w:sz w:val="24"/>
          <w:szCs w:val="24"/>
        </w:rPr>
        <w:t>Pamięć RAM: minimum 8 GB</w:t>
      </w:r>
    </w:p>
    <w:p w14:paraId="476AD8F2" w14:textId="77777777" w:rsidR="00C411CE" w:rsidRPr="00C411CE" w:rsidRDefault="00C411CE" w:rsidP="0037113A">
      <w:pPr>
        <w:numPr>
          <w:ilvl w:val="0"/>
          <w:numId w:val="16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1CE">
        <w:rPr>
          <w:rFonts w:ascii="Times New Roman" w:hAnsi="Times New Roman"/>
          <w:sz w:val="24"/>
          <w:szCs w:val="24"/>
        </w:rPr>
        <w:t>Dysk twardy SSD, pojemność minimum: 256 GB</w:t>
      </w:r>
    </w:p>
    <w:p w14:paraId="69119740" w14:textId="77777777" w:rsidR="00C411CE" w:rsidRPr="00C411CE" w:rsidRDefault="00C411CE" w:rsidP="0037113A">
      <w:pPr>
        <w:numPr>
          <w:ilvl w:val="0"/>
          <w:numId w:val="16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1CE">
        <w:rPr>
          <w:rFonts w:ascii="Times New Roman" w:hAnsi="Times New Roman"/>
          <w:sz w:val="24"/>
          <w:szCs w:val="24"/>
        </w:rPr>
        <w:t>Typ ekranu: Matowy (antyrefleksyjny), LED</w:t>
      </w:r>
    </w:p>
    <w:p w14:paraId="62E45C32" w14:textId="77777777" w:rsidR="00C411CE" w:rsidRPr="00C411CE" w:rsidRDefault="00C411CE" w:rsidP="0037113A">
      <w:pPr>
        <w:numPr>
          <w:ilvl w:val="0"/>
          <w:numId w:val="16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1CE">
        <w:rPr>
          <w:rFonts w:ascii="Times New Roman" w:hAnsi="Times New Roman"/>
          <w:sz w:val="24"/>
          <w:szCs w:val="24"/>
        </w:rPr>
        <w:lastRenderedPageBreak/>
        <w:t>Łączność: Wi-Fi (802.11 a/b/g/n/</w:t>
      </w:r>
      <w:proofErr w:type="spellStart"/>
      <w:r w:rsidRPr="00C411CE">
        <w:rPr>
          <w:rFonts w:ascii="Times New Roman" w:hAnsi="Times New Roman"/>
          <w:sz w:val="24"/>
          <w:szCs w:val="24"/>
        </w:rPr>
        <w:t>ac</w:t>
      </w:r>
      <w:proofErr w:type="spellEnd"/>
      <w:r w:rsidRPr="00C411CE">
        <w:rPr>
          <w:rFonts w:ascii="Times New Roman" w:hAnsi="Times New Roman"/>
          <w:sz w:val="24"/>
          <w:szCs w:val="24"/>
        </w:rPr>
        <w:t>)</w:t>
      </w:r>
    </w:p>
    <w:p w14:paraId="6DB1E438" w14:textId="77777777" w:rsidR="00C411CE" w:rsidRPr="00C411CE" w:rsidRDefault="00C411CE" w:rsidP="0037113A">
      <w:pPr>
        <w:numPr>
          <w:ilvl w:val="0"/>
          <w:numId w:val="16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1CE">
        <w:rPr>
          <w:rFonts w:ascii="Times New Roman" w:hAnsi="Times New Roman"/>
          <w:sz w:val="24"/>
          <w:szCs w:val="24"/>
        </w:rPr>
        <w:t xml:space="preserve"> Moduł Bluetooth</w:t>
      </w:r>
    </w:p>
    <w:p w14:paraId="5C8D346C" w14:textId="77777777" w:rsidR="00C411CE" w:rsidRPr="00C411CE" w:rsidRDefault="00C411CE" w:rsidP="0037113A">
      <w:pPr>
        <w:numPr>
          <w:ilvl w:val="0"/>
          <w:numId w:val="16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1CE">
        <w:rPr>
          <w:rFonts w:ascii="Times New Roman" w:hAnsi="Times New Roman"/>
          <w:sz w:val="24"/>
          <w:szCs w:val="24"/>
        </w:rPr>
        <w:t xml:space="preserve">Bateria pojemność minimum: 3500 </w:t>
      </w:r>
      <w:proofErr w:type="spellStart"/>
      <w:r w:rsidRPr="00C411CE">
        <w:rPr>
          <w:rFonts w:ascii="Times New Roman" w:hAnsi="Times New Roman"/>
          <w:sz w:val="24"/>
          <w:szCs w:val="24"/>
        </w:rPr>
        <w:t>mAh</w:t>
      </w:r>
      <w:proofErr w:type="spellEnd"/>
    </w:p>
    <w:p w14:paraId="30210BA5" w14:textId="77777777" w:rsidR="00C411CE" w:rsidRPr="00C411CE" w:rsidRDefault="00C411CE" w:rsidP="0037113A">
      <w:pPr>
        <w:numPr>
          <w:ilvl w:val="0"/>
          <w:numId w:val="16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1CE">
        <w:rPr>
          <w:rFonts w:ascii="Times New Roman" w:hAnsi="Times New Roman"/>
          <w:sz w:val="24"/>
          <w:szCs w:val="24"/>
        </w:rPr>
        <w:t xml:space="preserve">Wbudowana kamera internetowa minimum 1,0 </w:t>
      </w:r>
      <w:proofErr w:type="spellStart"/>
      <w:r w:rsidRPr="00C411CE">
        <w:rPr>
          <w:rFonts w:ascii="Times New Roman" w:hAnsi="Times New Roman"/>
          <w:sz w:val="24"/>
          <w:szCs w:val="24"/>
        </w:rPr>
        <w:t>Mpix</w:t>
      </w:r>
      <w:proofErr w:type="spellEnd"/>
    </w:p>
    <w:p w14:paraId="7EC88ECE" w14:textId="77777777" w:rsidR="00C411CE" w:rsidRPr="00C411CE" w:rsidRDefault="00C411CE" w:rsidP="0037113A">
      <w:pPr>
        <w:numPr>
          <w:ilvl w:val="0"/>
          <w:numId w:val="16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1CE">
        <w:rPr>
          <w:rFonts w:ascii="Times New Roman" w:hAnsi="Times New Roman"/>
          <w:sz w:val="24"/>
          <w:szCs w:val="24"/>
        </w:rPr>
        <w:t>Złącza: HDMI – min 1 sztuka</w:t>
      </w:r>
    </w:p>
    <w:p w14:paraId="6F1B7B2E" w14:textId="77777777" w:rsidR="00C411CE" w:rsidRPr="00C411CE" w:rsidRDefault="00C411CE" w:rsidP="0037113A">
      <w:pPr>
        <w:numPr>
          <w:ilvl w:val="0"/>
          <w:numId w:val="16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1CE">
        <w:rPr>
          <w:rFonts w:ascii="Times New Roman" w:hAnsi="Times New Roman"/>
          <w:sz w:val="24"/>
          <w:szCs w:val="24"/>
        </w:rPr>
        <w:t>Wejście USB 3.1 (USB 3.0) - minimum 2 sztuki</w:t>
      </w:r>
    </w:p>
    <w:p w14:paraId="0C5187C7" w14:textId="77777777" w:rsidR="00C411CE" w:rsidRPr="00C411CE" w:rsidRDefault="00C411CE" w:rsidP="0037113A">
      <w:pPr>
        <w:numPr>
          <w:ilvl w:val="0"/>
          <w:numId w:val="16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1CE">
        <w:rPr>
          <w:rFonts w:ascii="Times New Roman" w:hAnsi="Times New Roman"/>
          <w:sz w:val="24"/>
          <w:szCs w:val="24"/>
        </w:rPr>
        <w:t>Wejście USB Typu-C – minimum 1 szt.</w:t>
      </w:r>
    </w:p>
    <w:p w14:paraId="2ED29EB5" w14:textId="3E7508FA" w:rsidR="00C411CE" w:rsidRPr="00C411CE" w:rsidRDefault="00C411CE" w:rsidP="0037113A">
      <w:pPr>
        <w:numPr>
          <w:ilvl w:val="0"/>
          <w:numId w:val="16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1CE">
        <w:rPr>
          <w:rFonts w:ascii="Times New Roman" w:hAnsi="Times New Roman"/>
          <w:sz w:val="24"/>
          <w:szCs w:val="24"/>
        </w:rPr>
        <w:t>Klawiatura wraz z wydzieloną częścią numeryczną</w:t>
      </w:r>
    </w:p>
    <w:p w14:paraId="611F4F2F" w14:textId="54B0F30C" w:rsidR="00C411CE" w:rsidRDefault="0074274D" w:rsidP="0037113A">
      <w:pPr>
        <w:numPr>
          <w:ilvl w:val="0"/>
          <w:numId w:val="16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Oprogramowanie systemowe: licencja na system operacyjny w najnowszej dostępnej – polskiej wersji językowej </w:t>
      </w:r>
      <w:r w:rsidR="006A7A51">
        <w:rPr>
          <w:rFonts w:ascii="Times New Roman" w:hAnsi="Times New Roman"/>
          <w:sz w:val="24"/>
          <w:szCs w:val="24"/>
        </w:rPr>
        <w:t xml:space="preserve">w technologii 64 bitowej , wersja </w:t>
      </w:r>
      <w:proofErr w:type="spellStart"/>
      <w:r w:rsidR="006A7A51">
        <w:rPr>
          <w:rFonts w:ascii="Times New Roman" w:hAnsi="Times New Roman"/>
          <w:sz w:val="24"/>
          <w:szCs w:val="24"/>
        </w:rPr>
        <w:t>professional</w:t>
      </w:r>
      <w:proofErr w:type="spellEnd"/>
      <w:r w:rsidR="006A7A51">
        <w:rPr>
          <w:rFonts w:ascii="Times New Roman" w:hAnsi="Times New Roman"/>
          <w:sz w:val="24"/>
          <w:szCs w:val="24"/>
        </w:rPr>
        <w:t xml:space="preserve"> (np. </w:t>
      </w:r>
      <w:r w:rsidR="00C411CE" w:rsidRPr="00C411CE">
        <w:rPr>
          <w:rFonts w:ascii="Times New Roman" w:hAnsi="Times New Roman"/>
          <w:sz w:val="24"/>
          <w:szCs w:val="24"/>
        </w:rPr>
        <w:t xml:space="preserve">  Windows 10 Home lub </w:t>
      </w:r>
      <w:proofErr w:type="spellStart"/>
      <w:r w:rsidR="00C411CE" w:rsidRPr="00C411CE">
        <w:rPr>
          <w:rFonts w:ascii="Times New Roman" w:hAnsi="Times New Roman"/>
          <w:sz w:val="24"/>
          <w:szCs w:val="24"/>
        </w:rPr>
        <w:t>Proffesional</w:t>
      </w:r>
      <w:proofErr w:type="spellEnd"/>
      <w:r w:rsidR="006A7A51">
        <w:rPr>
          <w:rFonts w:ascii="Times New Roman" w:hAnsi="Times New Roman"/>
          <w:sz w:val="24"/>
          <w:szCs w:val="24"/>
        </w:rPr>
        <w:t>), zainstalowany system operacyjny powinien być dostępny przynajmniej rok przed datą dostawy.</w:t>
      </w:r>
    </w:p>
    <w:p w14:paraId="092D9837" w14:textId="047A4500" w:rsidR="00C411CE" w:rsidRDefault="00C855C5" w:rsidP="0037113A">
      <w:pPr>
        <w:numPr>
          <w:ilvl w:val="0"/>
          <w:numId w:val="16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411CE" w:rsidRPr="00C855C5">
        <w:rPr>
          <w:rFonts w:ascii="Times New Roman" w:hAnsi="Times New Roman"/>
          <w:sz w:val="24"/>
          <w:szCs w:val="24"/>
        </w:rPr>
        <w:t>asilacz w zestawie</w:t>
      </w:r>
      <w:r w:rsidR="00222B34">
        <w:rPr>
          <w:rFonts w:ascii="Times New Roman" w:hAnsi="Times New Roman"/>
          <w:sz w:val="24"/>
          <w:szCs w:val="24"/>
        </w:rPr>
        <w:t>, wtyczka standard europejski,</w:t>
      </w:r>
    </w:p>
    <w:p w14:paraId="61B5B171" w14:textId="023CC246" w:rsidR="00222B34" w:rsidRDefault="00222B34" w:rsidP="0037113A">
      <w:pPr>
        <w:numPr>
          <w:ilvl w:val="0"/>
          <w:numId w:val="16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mysz bezprzewodowa</w:t>
      </w:r>
    </w:p>
    <w:p w14:paraId="75BC90AC" w14:textId="2721926D" w:rsidR="0025465E" w:rsidRPr="00C855C5" w:rsidRDefault="00C411CE" w:rsidP="0037113A">
      <w:pPr>
        <w:numPr>
          <w:ilvl w:val="0"/>
          <w:numId w:val="16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855C5">
        <w:rPr>
          <w:rFonts w:ascii="Times New Roman" w:hAnsi="Times New Roman"/>
          <w:sz w:val="24"/>
          <w:szCs w:val="24"/>
        </w:rPr>
        <w:t>torba do laptopa</w:t>
      </w:r>
      <w:bookmarkEnd w:id="2"/>
    </w:p>
    <w:p w14:paraId="7050FED6" w14:textId="11601299" w:rsidR="00C855C5" w:rsidRPr="00800FE6" w:rsidRDefault="00C855C5" w:rsidP="00800FE6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</w:pPr>
      <w:r w:rsidRPr="00800FE6">
        <w:rPr>
          <w:rFonts w:ascii="Times New Roman" w:eastAsia="Times New Roman" w:hAnsi="Times New Roman"/>
          <w:sz w:val="24"/>
          <w:szCs w:val="24"/>
          <w:lang w:eastAsia="ar-SA"/>
        </w:rPr>
        <w:t xml:space="preserve">Dostarczony sprzęt musi być fabrycznie nowy, </w:t>
      </w:r>
      <w:r w:rsidRPr="00800FE6">
        <w:rPr>
          <w:rFonts w:ascii="Times New Roman" w:hAnsi="Times New Roman"/>
          <w:sz w:val="24"/>
          <w:szCs w:val="24"/>
        </w:rPr>
        <w:t>rok produkcji 2019</w:t>
      </w:r>
      <w:r w:rsidR="00800FE6">
        <w:rPr>
          <w:rFonts w:ascii="Times New Roman" w:hAnsi="Times New Roman"/>
          <w:sz w:val="24"/>
          <w:szCs w:val="24"/>
        </w:rPr>
        <w:t xml:space="preserve"> lub 2020</w:t>
      </w:r>
      <w:r w:rsidRPr="00800FE6">
        <w:rPr>
          <w:rFonts w:ascii="Times New Roman" w:hAnsi="Times New Roman"/>
          <w:sz w:val="24"/>
          <w:szCs w:val="24"/>
        </w:rPr>
        <w:t xml:space="preserve">, </w:t>
      </w:r>
      <w:r w:rsidRPr="00800FE6">
        <w:rPr>
          <w:rFonts w:ascii="Times New Roman" w:eastAsia="Times New Roman" w:hAnsi="Times New Roman"/>
          <w:sz w:val="24"/>
          <w:szCs w:val="24"/>
          <w:lang w:eastAsia="ar-SA"/>
        </w:rPr>
        <w:t>nieużywany, pochodzący z bieżącej produkcji, wolny od obciążeń prawami osób trzecich, ponadto musi posiadać karty gwarancyjne i instrukcję obsługi w języku polskim oraz musi posiadać dokumenty wymagane obowiązującymi przepisami prawa. Dostarczone oprogramowanie systemowe musi być fabrycznie nowe, nigdy nie używane ani wcześniej nieaktywowane.</w:t>
      </w:r>
    </w:p>
    <w:p w14:paraId="28AA8F05" w14:textId="0F8C662A" w:rsidR="006A7A51" w:rsidRPr="006A7A51" w:rsidRDefault="006A7A51" w:rsidP="006A7A51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</w:pPr>
      <w:r w:rsidRPr="006A7A51">
        <w:rPr>
          <w:rFonts w:ascii="Times New Roman" w:eastAsia="Times New Roman" w:hAnsi="Times New Roman"/>
          <w:sz w:val="24"/>
          <w:szCs w:val="24"/>
          <w:lang w:eastAsia="ar-SA"/>
        </w:rPr>
        <w:t xml:space="preserve">Przedmiot zamówienia musi być wykonany zgodnie z obowiązującymi normami oraz posiadać wymagane przepisami prawa certyfikaty i atesty (o ile dotyczy) . Wykonawca jest odpowiedzialny za </w:t>
      </w:r>
      <w:r w:rsidR="00E90E66" w:rsidRPr="006A7A51">
        <w:rPr>
          <w:rFonts w:ascii="Times New Roman" w:eastAsia="Times New Roman" w:hAnsi="Times New Roman"/>
          <w:sz w:val="24"/>
          <w:szCs w:val="24"/>
          <w:lang w:eastAsia="ar-SA"/>
        </w:rPr>
        <w:t>zgodność</w:t>
      </w:r>
      <w:r w:rsidRPr="006A7A51">
        <w:rPr>
          <w:rFonts w:ascii="Times New Roman" w:eastAsia="Times New Roman" w:hAnsi="Times New Roman"/>
          <w:sz w:val="24"/>
          <w:szCs w:val="24"/>
          <w:lang w:eastAsia="ar-SA"/>
        </w:rPr>
        <w:t xml:space="preserve"> dostarczonego sprzętu z warunkami technicznymi i jakościowymi zawartymi w opisie przedmiotu zamówienia.</w:t>
      </w:r>
    </w:p>
    <w:p w14:paraId="259BAE76" w14:textId="5352C05D" w:rsidR="00C855C5" w:rsidRPr="00222B34" w:rsidRDefault="00C855C5" w:rsidP="00800FE6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</w:pPr>
      <w:r w:rsidRPr="00800FE6">
        <w:rPr>
          <w:rFonts w:ascii="Times New Roman" w:eastAsia="Times New Roman" w:hAnsi="Times New Roman"/>
          <w:sz w:val="24"/>
          <w:szCs w:val="24"/>
          <w:lang w:eastAsia="ar-SA"/>
        </w:rPr>
        <w:t>Dostarczone urządzenia muszą być zapakowane w sposób, uniemożliwiający uszkodzenie  produktów  w  czasie  transportu.  Odpowiedzialność  za  uszkodzenia  produktów w czasie transportu ponosi Wykonawca.</w:t>
      </w:r>
    </w:p>
    <w:p w14:paraId="3C23950E" w14:textId="01468DD5" w:rsidR="00222B34" w:rsidRPr="00450082" w:rsidRDefault="00222B34" w:rsidP="00800FE6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Wszystkie dostarczone produkty winny być zgodne z koncepcją uniwersalnego projektowania opartego </w:t>
      </w:r>
      <w:r w:rsidRPr="00450082">
        <w:rPr>
          <w:rFonts w:ascii="Times New Roman" w:eastAsia="Times New Roman" w:hAnsi="Times New Roman"/>
          <w:sz w:val="24"/>
          <w:szCs w:val="24"/>
          <w:lang w:eastAsia="ar-SA"/>
        </w:rPr>
        <w:t>na ośmiu regułach:</w:t>
      </w:r>
    </w:p>
    <w:p w14:paraId="75A93DEC" w14:textId="0531D131" w:rsidR="00222B34" w:rsidRDefault="00450082" w:rsidP="00222B34">
      <w:pPr>
        <w:pStyle w:val="Akapitzlist"/>
        <w:numPr>
          <w:ilvl w:val="0"/>
          <w:numId w:val="21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082">
        <w:rPr>
          <w:rFonts w:ascii="Times New Roman" w:hAnsi="Times New Roman"/>
          <w:sz w:val="24"/>
          <w:szCs w:val="24"/>
        </w:rPr>
        <w:t>Użyteczności</w:t>
      </w:r>
      <w:r w:rsidR="00222B34" w:rsidRPr="00450082">
        <w:rPr>
          <w:rFonts w:ascii="Times New Roman" w:hAnsi="Times New Roman"/>
          <w:sz w:val="24"/>
          <w:szCs w:val="24"/>
        </w:rPr>
        <w:t xml:space="preserve"> dla osób </w:t>
      </w:r>
      <w:r>
        <w:rPr>
          <w:rFonts w:ascii="Times New Roman" w:hAnsi="Times New Roman"/>
          <w:sz w:val="24"/>
          <w:szCs w:val="24"/>
        </w:rPr>
        <w:t>o różnej sprawności,</w:t>
      </w:r>
    </w:p>
    <w:p w14:paraId="633300E4" w14:textId="2DE787E6" w:rsidR="00450082" w:rsidRDefault="00450082" w:rsidP="00222B34">
      <w:pPr>
        <w:pStyle w:val="Akapitzlist"/>
        <w:numPr>
          <w:ilvl w:val="0"/>
          <w:numId w:val="21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Elastyczności w użytkowaniu,</w:t>
      </w:r>
    </w:p>
    <w:p w14:paraId="26555B46" w14:textId="139DBB26" w:rsidR="00450082" w:rsidRDefault="00450082" w:rsidP="00222B34">
      <w:pPr>
        <w:pStyle w:val="Akapitzlist"/>
        <w:numPr>
          <w:ilvl w:val="0"/>
          <w:numId w:val="21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Proste i intuicyjne użytkowanie,</w:t>
      </w:r>
    </w:p>
    <w:p w14:paraId="25216118" w14:textId="5EDD41D6" w:rsidR="00450082" w:rsidRDefault="00450082" w:rsidP="00222B34">
      <w:pPr>
        <w:pStyle w:val="Akapitzlist"/>
        <w:numPr>
          <w:ilvl w:val="0"/>
          <w:numId w:val="21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Czytelna informacja,</w:t>
      </w:r>
    </w:p>
    <w:p w14:paraId="693384C2" w14:textId="4BDBEEB2" w:rsidR="00450082" w:rsidRDefault="00450082" w:rsidP="00222B34">
      <w:pPr>
        <w:pStyle w:val="Akapitzlist"/>
        <w:numPr>
          <w:ilvl w:val="0"/>
          <w:numId w:val="21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Tolerancja na błędy,</w:t>
      </w:r>
    </w:p>
    <w:p w14:paraId="4F60FAEE" w14:textId="3FCCF17C" w:rsidR="00450082" w:rsidRDefault="00450082" w:rsidP="00222B34">
      <w:pPr>
        <w:pStyle w:val="Akapitzlist"/>
        <w:numPr>
          <w:ilvl w:val="0"/>
          <w:numId w:val="21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Wygodne użytkowanie bez wysiłku,</w:t>
      </w:r>
    </w:p>
    <w:p w14:paraId="3458FAFD" w14:textId="1D7EE548" w:rsidR="00450082" w:rsidRDefault="00450082" w:rsidP="00222B34">
      <w:pPr>
        <w:pStyle w:val="Akapitzlist"/>
        <w:numPr>
          <w:ilvl w:val="0"/>
          <w:numId w:val="21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 i przestrzeń odpowiednie dla dostępu i użytkownika,</w:t>
      </w:r>
    </w:p>
    <w:p w14:paraId="282EC88F" w14:textId="3BC2779E" w:rsidR="00450082" w:rsidRPr="00450082" w:rsidRDefault="00450082" w:rsidP="00222B34">
      <w:pPr>
        <w:pStyle w:val="Akapitzlist"/>
        <w:numPr>
          <w:ilvl w:val="0"/>
          <w:numId w:val="21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Percepcja równości.</w:t>
      </w:r>
    </w:p>
    <w:p w14:paraId="40308922" w14:textId="1CD28916" w:rsidR="0074274D" w:rsidRPr="0074274D" w:rsidRDefault="0074274D" w:rsidP="00B04C75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Nazwy materiałów i urządzeń lub jakichkolwiek innych wyrobów lub produktów, o ile zostały wskazane w opisie przedmiotu zamówienia, służą jedynie określeniu pożądanego standardu wykonania i określenia właściwości i wymogów techniczno-użytkowych założonych w dokumentacji technicznej dla danego typu rozwiązania – nie są one w żaden sposób wiążące dla przyszłego Wykonawcy do ich stosowania. Wykonawca może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zastosować materiały i urządzenia równoważne o parametrach techniczno-użytkowych odpowiadających co najmniej parametrom materiałów i urządzeń w opisie przedmiotu zamówienia. </w:t>
      </w:r>
    </w:p>
    <w:p w14:paraId="6080B736" w14:textId="0A50288E" w:rsidR="00C855C5" w:rsidRPr="00B04C75" w:rsidRDefault="00C855C5" w:rsidP="00B04C75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</w:pPr>
      <w:r w:rsidRPr="00450082">
        <w:rPr>
          <w:rFonts w:ascii="Times New Roman" w:eastAsia="Times New Roman" w:hAnsi="Times New Roman"/>
          <w:sz w:val="24"/>
          <w:szCs w:val="24"/>
          <w:lang w:eastAsia="pl-PL"/>
        </w:rPr>
        <w:t>Zamawiający zastrzega sobie</w:t>
      </w:r>
      <w:r w:rsidRPr="00B04C75">
        <w:rPr>
          <w:rFonts w:ascii="Times New Roman" w:eastAsia="Times New Roman" w:hAnsi="Times New Roman"/>
          <w:sz w:val="24"/>
          <w:szCs w:val="24"/>
          <w:lang w:eastAsia="pl-PL"/>
        </w:rPr>
        <w:t xml:space="preserve"> możliwość zwrotu dostarczonego </w:t>
      </w:r>
      <w:r w:rsidR="00B04C75">
        <w:rPr>
          <w:rFonts w:ascii="Times New Roman" w:eastAsia="Times New Roman" w:hAnsi="Times New Roman"/>
          <w:sz w:val="24"/>
          <w:szCs w:val="24"/>
          <w:lang w:eastAsia="pl-PL"/>
        </w:rPr>
        <w:t>sprzętu</w:t>
      </w:r>
      <w:r w:rsidRPr="00B04C75">
        <w:rPr>
          <w:rFonts w:ascii="Times New Roman" w:eastAsia="Times New Roman" w:hAnsi="Times New Roman"/>
          <w:sz w:val="24"/>
          <w:szCs w:val="24"/>
          <w:lang w:eastAsia="pl-PL"/>
        </w:rPr>
        <w:t xml:space="preserve"> niespełniającego wymogów jakościowych, opisanych w formularzu ofertowym. W przypadku stwierdzenia, że dostarczone produkty:</w:t>
      </w:r>
    </w:p>
    <w:p w14:paraId="4501845C" w14:textId="77777777" w:rsidR="00C855C5" w:rsidRPr="00C855C5" w:rsidRDefault="00C855C5" w:rsidP="0037113A">
      <w:pPr>
        <w:numPr>
          <w:ilvl w:val="0"/>
          <w:numId w:val="17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55C5">
        <w:rPr>
          <w:rFonts w:ascii="Times New Roman" w:eastAsia="Times New Roman" w:hAnsi="Times New Roman"/>
          <w:sz w:val="24"/>
          <w:szCs w:val="24"/>
          <w:lang w:eastAsia="pl-PL"/>
        </w:rPr>
        <w:t>są uszkodzone, posiadają wady uniemożliwiające używanie, a wady i uszkodzenia te nie powstały z winy Zamawiającego lub,</w:t>
      </w:r>
    </w:p>
    <w:p w14:paraId="663F8CEB" w14:textId="77777777" w:rsidR="00C855C5" w:rsidRPr="00C855C5" w:rsidRDefault="00C855C5" w:rsidP="0037113A">
      <w:pPr>
        <w:numPr>
          <w:ilvl w:val="0"/>
          <w:numId w:val="17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55C5">
        <w:rPr>
          <w:rFonts w:ascii="Times New Roman" w:eastAsia="Times New Roman" w:hAnsi="Times New Roman"/>
          <w:sz w:val="24"/>
          <w:szCs w:val="24"/>
          <w:lang w:eastAsia="pl-PL"/>
        </w:rPr>
        <w:t>nie spełniają wymagań Zamawiającego określonych w załącznikach.</w:t>
      </w:r>
    </w:p>
    <w:p w14:paraId="2F0E08DC" w14:textId="77777777" w:rsidR="00C855C5" w:rsidRPr="00C855C5" w:rsidRDefault="00C855C5" w:rsidP="00C855C5">
      <w:pPr>
        <w:suppressAutoHyphens w:val="0"/>
        <w:autoSpaceDN/>
        <w:spacing w:after="0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55C5">
        <w:rPr>
          <w:rFonts w:ascii="Times New Roman" w:eastAsia="Times New Roman" w:hAnsi="Times New Roman"/>
          <w:sz w:val="24"/>
          <w:szCs w:val="24"/>
          <w:lang w:eastAsia="pl-PL"/>
        </w:rPr>
        <w:t>Wykonawca wymieni je na nowe, prawidłowe, na własny koszt w terminie 7 dni od zgłoszenia przez Zamawiającego. Wykonawca jest odpowiedzialny za całokształt zamówienia, w tym za przebieg oraz terminowe wykonanie, jakość, zgodność z warunkami technicznymi, jakościowymi i obowiązującymi w tym zakresie przepisami.</w:t>
      </w:r>
    </w:p>
    <w:p w14:paraId="4876B291" w14:textId="63F4CF1B" w:rsidR="00C855C5" w:rsidRDefault="00C855C5" w:rsidP="0037113A">
      <w:pPr>
        <w:pStyle w:val="Akapitzlist"/>
        <w:numPr>
          <w:ilvl w:val="0"/>
          <w:numId w:val="19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4C75">
        <w:rPr>
          <w:rFonts w:ascii="Times New Roman" w:eastAsia="Times New Roman" w:hAnsi="Times New Roman"/>
          <w:sz w:val="24"/>
          <w:szCs w:val="24"/>
          <w:lang w:eastAsia="pl-PL"/>
        </w:rPr>
        <w:t>Koszt dostawy należy uwzględnić w cenach jednostkowych dostarczanych produktów i nie powinien stanowić odrębnej pozycji na fakturze/rachunku.</w:t>
      </w:r>
    </w:p>
    <w:p w14:paraId="4D671D1E" w14:textId="77777777" w:rsidR="00577E09" w:rsidRPr="00577E09" w:rsidRDefault="00577E09" w:rsidP="00577E09">
      <w:pPr>
        <w:pStyle w:val="Akapitzlist"/>
        <w:numPr>
          <w:ilvl w:val="0"/>
          <w:numId w:val="19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09">
        <w:rPr>
          <w:rFonts w:ascii="Times New Roman" w:eastAsia="Times New Roman" w:hAnsi="Times New Roman"/>
          <w:sz w:val="24"/>
          <w:szCs w:val="24"/>
          <w:lang w:eastAsia="pl-PL"/>
        </w:rPr>
        <w:t>Wykonawca dostarczy przedmiot zamówienia wraz z protokołami przekazania, na własny koszt do siedziby:</w:t>
      </w:r>
    </w:p>
    <w:p w14:paraId="07D4F36D" w14:textId="77777777" w:rsidR="00577E09" w:rsidRPr="00577E09" w:rsidRDefault="00577E09" w:rsidP="00577E09">
      <w:pPr>
        <w:pStyle w:val="Akapitzlist"/>
        <w:numPr>
          <w:ilvl w:val="0"/>
          <w:numId w:val="22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09">
        <w:rPr>
          <w:rFonts w:ascii="Times New Roman" w:eastAsia="Times New Roman" w:hAnsi="Times New Roman"/>
          <w:sz w:val="24"/>
          <w:szCs w:val="24"/>
          <w:lang w:eastAsia="pl-PL"/>
        </w:rPr>
        <w:t>Zespołu Szkół Zawodowych w Kurzętniku ul. Grunwaldzka 49 – 14 szt.</w:t>
      </w:r>
    </w:p>
    <w:p w14:paraId="5B45933A" w14:textId="0F8B42D0" w:rsidR="00577E09" w:rsidRDefault="00577E09" w:rsidP="00577E09">
      <w:pPr>
        <w:pStyle w:val="Akapitzlist"/>
        <w:numPr>
          <w:ilvl w:val="0"/>
          <w:numId w:val="22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E09">
        <w:rPr>
          <w:rFonts w:ascii="Times New Roman" w:eastAsia="Times New Roman" w:hAnsi="Times New Roman"/>
          <w:sz w:val="24"/>
          <w:szCs w:val="24"/>
          <w:lang w:eastAsia="pl-PL"/>
        </w:rPr>
        <w:t>Zespołu Szkół im. C. K. Norwida w Nowym Mieście Lubawskim ul. 3 maja 24 – 10 szt.</w:t>
      </w:r>
    </w:p>
    <w:p w14:paraId="461CAD85" w14:textId="70B025D4" w:rsidR="00291583" w:rsidRDefault="00291583" w:rsidP="0037113A">
      <w:pPr>
        <w:pStyle w:val="Akapitzlist"/>
        <w:numPr>
          <w:ilvl w:val="0"/>
          <w:numId w:val="19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miejscach dostawy nastąpi odbiór ilościowy i jakościowy elementów zamówienia. Zgodność dostawy z zamówieniem potwierdza protokół odbioru podpisany przez przedstawicieli Zamawiającego i Wykonawcy bez uwag i zastrzeżeń. </w:t>
      </w:r>
    </w:p>
    <w:p w14:paraId="0CAD4BEE" w14:textId="542FBAC3" w:rsidR="00C855C5" w:rsidRDefault="00291583" w:rsidP="0037113A">
      <w:pPr>
        <w:pStyle w:val="Akapitzlist"/>
        <w:numPr>
          <w:ilvl w:val="0"/>
          <w:numId w:val="19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855C5" w:rsidRPr="00B04C75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wprowadza zastrzeżenia wskazującego na obowiązek osobistego wykonania przez Wykonawcę kluczowych części zamówienia. </w:t>
      </w:r>
    </w:p>
    <w:p w14:paraId="6F46A879" w14:textId="7748F676" w:rsidR="00C855C5" w:rsidRDefault="00C855C5" w:rsidP="0037113A">
      <w:pPr>
        <w:pStyle w:val="Akapitzlist"/>
        <w:numPr>
          <w:ilvl w:val="0"/>
          <w:numId w:val="19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4C75">
        <w:rPr>
          <w:rFonts w:ascii="Times New Roman" w:eastAsia="Times New Roman" w:hAnsi="Times New Roman"/>
          <w:sz w:val="24"/>
          <w:szCs w:val="24"/>
          <w:lang w:eastAsia="pl-PL"/>
        </w:rPr>
        <w:t>Wykonawca zobowiązany jest przedstawić w ofercie część zamówienia, której wykonanie powierzy podwykonawcom. Nie wykazanie podwykonawstwa przez Wykonawcę w ofercie oznaczać będzie, że przedmiot zamówienia zrealizowany zostanie wyłącznie przez Wykonawcę.</w:t>
      </w:r>
    </w:p>
    <w:p w14:paraId="04BA20F2" w14:textId="5D0D82AD" w:rsidR="00C855C5" w:rsidRDefault="00C855C5" w:rsidP="0037113A">
      <w:pPr>
        <w:pStyle w:val="Akapitzlist"/>
        <w:numPr>
          <w:ilvl w:val="0"/>
          <w:numId w:val="19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4C75">
        <w:rPr>
          <w:rFonts w:ascii="Times New Roman" w:eastAsia="Times New Roman" w:hAnsi="Times New Roman"/>
          <w:sz w:val="24"/>
          <w:szCs w:val="24"/>
          <w:lang w:eastAsia="pl-PL"/>
        </w:rPr>
        <w:t>Wymagany minimalny okres gwarancji i rękojmi za wady sprzętu wynosi 2 lata (24 miesiące) chyba, że producent udziela dłuższego okresu gwarancji.</w:t>
      </w:r>
    </w:p>
    <w:p w14:paraId="738EA878" w14:textId="14D3D22A" w:rsidR="00C855C5" w:rsidRDefault="00C855C5" w:rsidP="0037113A">
      <w:pPr>
        <w:pStyle w:val="Akapitzlist"/>
        <w:numPr>
          <w:ilvl w:val="0"/>
          <w:numId w:val="19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4C75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zrealizować zamówienie na zasadach i warunkach opisanych we wzorze umowy stanowiącym załącznik nr 2 do zapytania ofertowego. </w:t>
      </w:r>
    </w:p>
    <w:p w14:paraId="5EB2AB88" w14:textId="696373AB" w:rsidR="0025465E" w:rsidRPr="00B04C75" w:rsidRDefault="00C855C5" w:rsidP="0037113A">
      <w:pPr>
        <w:pStyle w:val="Akapitzlist"/>
        <w:numPr>
          <w:ilvl w:val="0"/>
          <w:numId w:val="19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4C75">
        <w:rPr>
          <w:rFonts w:ascii="Times New Roman" w:hAnsi="Times New Roman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1E101595" w14:textId="77777777" w:rsidR="00842444" w:rsidRPr="00B04C75" w:rsidRDefault="00842444" w:rsidP="0037113A">
      <w:pPr>
        <w:pStyle w:val="Akapitzlist"/>
        <w:numPr>
          <w:ilvl w:val="0"/>
          <w:numId w:val="19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4C75">
        <w:rPr>
          <w:rFonts w:ascii="Times New Roman" w:eastAsia="Times New Roman" w:hAnsi="Times New Roman"/>
          <w:sz w:val="24"/>
          <w:szCs w:val="24"/>
        </w:rPr>
        <w:t>Zamawiający informuje, że:</w:t>
      </w:r>
    </w:p>
    <w:p w14:paraId="6A18C90C" w14:textId="77777777" w:rsidR="00842444" w:rsidRDefault="00842444" w:rsidP="0037113A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zgodnie z § </w:t>
      </w:r>
      <w:r w:rsidR="00A10900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ust. 7 regulaminu udzielania zamówień publicznych </w:t>
      </w:r>
      <w:r w:rsidR="00A10900">
        <w:rPr>
          <w:rFonts w:ascii="Times New Roman" w:eastAsia="Times New Roman" w:hAnsi="Times New Roman"/>
          <w:sz w:val="24"/>
          <w:szCs w:val="24"/>
        </w:rPr>
        <w:t xml:space="preserve">o wartości nieprzekraczającej kwoty wskazanej w art. 4 pkt 8 Prawa zamówień publicznych – </w:t>
      </w:r>
      <w:r w:rsidR="00991ECB">
        <w:rPr>
          <w:rFonts w:ascii="Times New Roman" w:eastAsia="Times New Roman" w:hAnsi="Times New Roman"/>
          <w:sz w:val="24"/>
          <w:szCs w:val="24"/>
        </w:rPr>
        <w:t xml:space="preserve">wprowadzonego </w:t>
      </w:r>
      <w:r w:rsidR="00A10900">
        <w:rPr>
          <w:rFonts w:ascii="Times New Roman" w:eastAsia="Times New Roman" w:hAnsi="Times New Roman"/>
          <w:sz w:val="24"/>
          <w:szCs w:val="24"/>
        </w:rPr>
        <w:t>Uchwał</w:t>
      </w:r>
      <w:r w:rsidR="00991ECB">
        <w:rPr>
          <w:rFonts w:ascii="Times New Roman" w:eastAsia="Times New Roman" w:hAnsi="Times New Roman"/>
          <w:sz w:val="24"/>
          <w:szCs w:val="24"/>
        </w:rPr>
        <w:t>ą</w:t>
      </w:r>
      <w:r w:rsidR="00A10900">
        <w:rPr>
          <w:rFonts w:ascii="Times New Roman" w:eastAsia="Times New Roman" w:hAnsi="Times New Roman"/>
          <w:sz w:val="24"/>
          <w:szCs w:val="24"/>
        </w:rPr>
        <w:t xml:space="preserve"> Nr 42/268/2019 Zarządu Powiatu w </w:t>
      </w:r>
      <w:r>
        <w:rPr>
          <w:rFonts w:ascii="Times New Roman" w:eastAsia="Times New Roman" w:hAnsi="Times New Roman"/>
          <w:sz w:val="24"/>
          <w:szCs w:val="24"/>
        </w:rPr>
        <w:t>Now</w:t>
      </w:r>
      <w:r w:rsidR="00A10900">
        <w:rPr>
          <w:rFonts w:ascii="Times New Roman" w:eastAsia="Times New Roman" w:hAnsi="Times New Roman"/>
          <w:sz w:val="24"/>
          <w:szCs w:val="24"/>
        </w:rPr>
        <w:t>ym</w:t>
      </w:r>
      <w:r>
        <w:rPr>
          <w:rFonts w:ascii="Times New Roman" w:eastAsia="Times New Roman" w:hAnsi="Times New Roman"/>
          <w:sz w:val="24"/>
          <w:szCs w:val="24"/>
        </w:rPr>
        <w:t xml:space="preserve"> Mi</w:t>
      </w:r>
      <w:r w:rsidR="00A10900">
        <w:rPr>
          <w:rFonts w:ascii="Times New Roman" w:eastAsia="Times New Roman" w:hAnsi="Times New Roman"/>
          <w:sz w:val="24"/>
          <w:szCs w:val="24"/>
        </w:rPr>
        <w:t>eście</w:t>
      </w:r>
      <w:r>
        <w:rPr>
          <w:rFonts w:ascii="Times New Roman" w:eastAsia="Times New Roman" w:hAnsi="Times New Roman"/>
          <w:sz w:val="24"/>
          <w:szCs w:val="24"/>
        </w:rPr>
        <w:t xml:space="preserve"> Lubawski</w:t>
      </w:r>
      <w:r w:rsidR="00A10900"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, analizie poddane zostają dwie nie podlegające odrzuceniu - najkorzystniejsze oferty spośród złożonych ofert.</w:t>
      </w:r>
    </w:p>
    <w:p w14:paraId="53E5BBFB" w14:textId="77777777" w:rsidR="00842444" w:rsidRDefault="00842444" w:rsidP="0037113A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zgodnie z § </w:t>
      </w:r>
      <w:r w:rsidR="00991ECB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ust.  8 </w:t>
      </w:r>
      <w:r w:rsidR="00991ECB">
        <w:rPr>
          <w:rFonts w:ascii="Times New Roman" w:eastAsia="Times New Roman" w:hAnsi="Times New Roman"/>
          <w:sz w:val="24"/>
          <w:szCs w:val="24"/>
        </w:rPr>
        <w:t xml:space="preserve">ww. </w:t>
      </w:r>
      <w:r>
        <w:rPr>
          <w:rFonts w:ascii="Times New Roman" w:eastAsia="Times New Roman" w:hAnsi="Times New Roman"/>
          <w:sz w:val="24"/>
          <w:szCs w:val="24"/>
        </w:rPr>
        <w:t>regulaminu udzielania zamówień publicznych, oferty niezgodne z opisem przedmiotu zamówienia podlegają odrzuceniu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F69783B" w14:textId="77777777" w:rsidR="00842444" w:rsidRDefault="00842444" w:rsidP="00842444">
      <w:pPr>
        <w:suppressAutoHyphens w:val="0"/>
        <w:spacing w:after="0" w:line="276" w:lineRule="auto"/>
        <w:ind w:left="360" w:hanging="480"/>
        <w:jc w:val="both"/>
        <w:rPr>
          <w:rFonts w:ascii="Times New Roman" w:hAnsi="Times New Roman"/>
          <w:b/>
          <w:sz w:val="24"/>
          <w:szCs w:val="24"/>
        </w:rPr>
      </w:pPr>
    </w:p>
    <w:p w14:paraId="7C36466C" w14:textId="77777777" w:rsidR="00842444" w:rsidRDefault="00842444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  ZAMÓWIENIA</w:t>
      </w:r>
    </w:p>
    <w:p w14:paraId="49389904" w14:textId="77777777" w:rsidR="00842444" w:rsidRDefault="00842444" w:rsidP="00842444">
      <w:pPr>
        <w:suppressAutoHyphens w:val="0"/>
        <w:spacing w:after="0"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1B530AFE" w14:textId="02D99D9C" w:rsidR="00842444" w:rsidRDefault="00842444" w:rsidP="00842444">
      <w:pPr>
        <w:suppressAutoHyphens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Wymagany termin wykonania zamówienia: </w:t>
      </w:r>
      <w:r w:rsidR="001F1D0B">
        <w:rPr>
          <w:rFonts w:ascii="Times New Roman" w:hAnsi="Times New Roman"/>
          <w:sz w:val="24"/>
          <w:szCs w:val="24"/>
        </w:rPr>
        <w:t xml:space="preserve">od dnia podpisania umowy do </w:t>
      </w:r>
      <w:r w:rsidR="00B04C75">
        <w:rPr>
          <w:rFonts w:ascii="Times New Roman" w:hAnsi="Times New Roman"/>
          <w:b/>
          <w:bCs/>
          <w:sz w:val="24"/>
          <w:szCs w:val="24"/>
        </w:rPr>
        <w:t>29 maja</w:t>
      </w:r>
      <w:r w:rsidR="001A25E8" w:rsidRPr="001A25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1D0B" w:rsidRPr="001A25E8">
        <w:rPr>
          <w:rFonts w:ascii="Times New Roman" w:hAnsi="Times New Roman"/>
          <w:b/>
          <w:bCs/>
          <w:sz w:val="24"/>
          <w:szCs w:val="24"/>
        </w:rPr>
        <w:t>2020 r</w:t>
      </w:r>
      <w:r w:rsidR="00EE2A07" w:rsidRPr="001A25E8">
        <w:rPr>
          <w:rFonts w:ascii="Times New Roman" w:hAnsi="Times New Roman"/>
          <w:b/>
          <w:bCs/>
          <w:sz w:val="24"/>
          <w:szCs w:val="24"/>
        </w:rPr>
        <w:t>.</w:t>
      </w:r>
    </w:p>
    <w:p w14:paraId="2C4D045A" w14:textId="77777777" w:rsidR="00C76ADD" w:rsidRDefault="00C76ADD" w:rsidP="00842444">
      <w:p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00152D3" w14:textId="77777777" w:rsidR="00842444" w:rsidRDefault="00842444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WARUNKI  UDZIAŁU  W  POSTĘPOWANIU </w:t>
      </w:r>
    </w:p>
    <w:p w14:paraId="0DD3445E" w14:textId="77777777" w:rsidR="00842444" w:rsidRDefault="00842444" w:rsidP="00842444">
      <w:pPr>
        <w:suppressAutoHyphens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F28A35" w14:textId="6197C636" w:rsidR="00842444" w:rsidRDefault="00842444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412C7">
        <w:rPr>
          <w:rFonts w:ascii="Times New Roman" w:hAnsi="Times New Roman"/>
          <w:sz w:val="24"/>
          <w:szCs w:val="24"/>
        </w:rPr>
        <w:t>Wykonawca zobowiązany jest złożyć oświadczenie (znajdujące się w formularzu ofertowym), że posiada niezbędną wiedzę i doświadczenie do realizacji zamówienia</w:t>
      </w:r>
      <w:r w:rsidR="007412C7" w:rsidRPr="007412C7">
        <w:rPr>
          <w:rFonts w:ascii="Times New Roman" w:hAnsi="Times New Roman"/>
          <w:sz w:val="24"/>
          <w:szCs w:val="24"/>
        </w:rPr>
        <w:t>.</w:t>
      </w:r>
    </w:p>
    <w:p w14:paraId="169BF197" w14:textId="4C261F7A" w:rsidR="003F3402" w:rsidRDefault="003F3402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wykluczeniu:</w:t>
      </w:r>
    </w:p>
    <w:p w14:paraId="6D927976" w14:textId="5284E15B" w:rsidR="003F3402" w:rsidRDefault="003F3402" w:rsidP="003F3402">
      <w:pPr>
        <w:suppressAutoHyphens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nie mogą wziąć udziału Wykonawcy powiązani z Zamawiającym osobowo lub kapitałowo, przy czym za powiązania kapitałowe lub osobowe rozumie się wzajemne powiazania między Zamawiającym lub osobami upoważnionymi do zaciągania zobowiązań w imieniu Zamawiającego lub osobami wykonującymi w imieniu Zamawiającego czynności związane z przygotowaniem i przeprowadzeniem procedury wyboru Wykonawcy a Wykonawca, polegające w szczególności na:</w:t>
      </w:r>
    </w:p>
    <w:p w14:paraId="704652A6" w14:textId="2D5EE4B2" w:rsidR="003F3402" w:rsidRDefault="00B30B7C" w:rsidP="003F3402">
      <w:pPr>
        <w:pStyle w:val="Akapitzlist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2C785602" w14:textId="2B9C0673" w:rsidR="00B30B7C" w:rsidRDefault="00B30B7C" w:rsidP="003F3402">
      <w:pPr>
        <w:pStyle w:val="Akapitzlist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Posiadaniu co najmniej 10% udziałów lub akcji,</w:t>
      </w:r>
    </w:p>
    <w:p w14:paraId="482DD869" w14:textId="43AFBEEB" w:rsidR="00B30B7C" w:rsidRDefault="00B30B7C" w:rsidP="003F3402">
      <w:pPr>
        <w:pStyle w:val="Akapitzlist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Pełnieniu funkcji członka organu nadzorczego lub zarządzającego, prokurenta, pełnomocnika, </w:t>
      </w:r>
    </w:p>
    <w:p w14:paraId="483C19E8" w14:textId="0700118F" w:rsidR="00B30B7C" w:rsidRPr="003F3402" w:rsidRDefault="00B30B7C" w:rsidP="003F3402">
      <w:pPr>
        <w:pStyle w:val="Akapitzlist"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do drugiego lub w stosunku przysposobienia, opieki lub kurateli.</w:t>
      </w:r>
    </w:p>
    <w:p w14:paraId="7FAD1F11" w14:textId="77777777" w:rsidR="00E12CA3" w:rsidRPr="00E12CA3" w:rsidRDefault="00E12CA3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2F8DCD48" w14:textId="77777777" w:rsidR="00E12CA3" w:rsidRP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6E09119B" w14:textId="77777777" w:rsidR="00E12CA3" w:rsidRP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6CF547F7" w14:textId="77777777" w:rsidR="00E12CA3" w:rsidRP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 Pani/Pana dane osobowe przetwarzane będą w celu: </w:t>
      </w:r>
    </w:p>
    <w:p w14:paraId="18D6B4DC" w14:textId="77777777" w:rsidR="00E12CA3" w:rsidRPr="00E12CA3" w:rsidRDefault="00E12CA3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7FE52593" w14:textId="77777777" w:rsidR="00E12CA3" w:rsidRPr="00E12CA3" w:rsidRDefault="00E12CA3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14DF6773" w14:textId="77777777" w:rsidR="00E12CA3" w:rsidRPr="00E12CA3" w:rsidRDefault="00E12CA3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przypadku Wykonawcy, którego oferta została wybrana jako najkorzystniejsza i z którym Zamawiający zawrze umowę również w celach: </w:t>
      </w:r>
    </w:p>
    <w:p w14:paraId="599061BF" w14:textId="77777777" w:rsidR="00E12CA3" w:rsidRPr="00E12CA3" w:rsidRDefault="00E12CA3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wykonania zawartej z Wykonawcą umowy, </w:t>
      </w:r>
    </w:p>
    <w:p w14:paraId="1302B45B" w14:textId="77777777" w:rsidR="00E12CA3" w:rsidRPr="00E12CA3" w:rsidRDefault="00E12CA3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69CDC3F9" w14:textId="77777777" w:rsidR="00E12CA3" w:rsidRP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przetwarzane są na podstawie: </w:t>
      </w:r>
    </w:p>
    <w:p w14:paraId="15E41B26" w14:textId="77777777" w:rsidR="00E12CA3" w:rsidRDefault="00E12CA3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6AF245A9" w14:textId="77777777" w:rsidR="00E12CA3" w:rsidRPr="00E12CA3" w:rsidRDefault="00E12CA3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6B6761D2" w14:textId="77777777" w:rsidR="00E12CA3" w:rsidRP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Dostęp do Pani/Pana danych osobowych mają wyłącznie podmioty uprawnione do uzyskania danych osobowych na podstawie przepisów prawa oraz podmioty współpracujące w zakresie obsługi administracyjnej i informatycznej </w:t>
      </w:r>
      <w:r w:rsidR="00B77ADC">
        <w:rPr>
          <w:rFonts w:ascii="Times New Roman" w:eastAsia="Times New Roman" w:hAnsi="Times New Roman"/>
          <w:sz w:val="24"/>
          <w:szCs w:val="24"/>
          <w:lang w:eastAsia="pl-PL"/>
        </w:rPr>
        <w:t>Starostwa Powiatowego w Nowym Mieście Lubawskim</w:t>
      </w: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820B830" w14:textId="77777777" w:rsidR="00E12CA3" w:rsidRP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nie będą przekazywane innym odbiorcom. </w:t>
      </w:r>
    </w:p>
    <w:p w14:paraId="1A46EFDE" w14:textId="77777777" w:rsidR="00E12CA3" w:rsidRP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2E6CD6D0" w14:textId="77777777" w:rsidR="00E12CA3" w:rsidRP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2079C820" w14:textId="77777777" w:rsidR="00E12CA3" w:rsidRP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7AFF2FF0" w14:textId="77777777" w:rsidR="00E12CA3" w:rsidRP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jest warunkiem przeprowadzenia postępowania mającego na celu wybór najkorzystniejszej oferty i zawarcia umowy pomiędzy Wykonawcą a </w:t>
      </w:r>
      <w:r w:rsidR="00B77ADC">
        <w:rPr>
          <w:rFonts w:ascii="Times New Roman" w:eastAsia="Times New Roman" w:hAnsi="Times New Roman"/>
          <w:sz w:val="24"/>
          <w:szCs w:val="24"/>
          <w:lang w:eastAsia="pl-PL"/>
        </w:rPr>
        <w:t xml:space="preserve">Powiatem Nowomiejskim w </w:t>
      </w: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>Now</w:t>
      </w:r>
      <w:r w:rsidR="00B77ADC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 Mi</w:t>
      </w:r>
      <w:r w:rsidR="00B77ADC">
        <w:rPr>
          <w:rFonts w:ascii="Times New Roman" w:eastAsia="Times New Roman" w:hAnsi="Times New Roman"/>
          <w:sz w:val="24"/>
          <w:szCs w:val="24"/>
          <w:lang w:eastAsia="pl-PL"/>
        </w:rPr>
        <w:t>eście</w:t>
      </w: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 Lubawski</w:t>
      </w:r>
      <w:r w:rsidR="00B77ADC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ADF12DC" w14:textId="77777777" w:rsidR="00E12CA3" w:rsidRP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4AE34163" w14:textId="77777777" w:rsid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>Pani/Pana dane osobowe nie podlegają zautomatyzowanemu podejmowaniu decyzji, w tym profilowaniu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B50470A" w14:textId="77777777" w:rsidR="00E12CA3" w:rsidRP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21C1F678" w14:textId="77777777" w:rsidR="00842444" w:rsidRPr="00E12CA3" w:rsidRDefault="00842444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2CA3">
        <w:rPr>
          <w:rFonts w:ascii="Times New Roman" w:hAnsi="Times New Roman"/>
          <w:sz w:val="24"/>
          <w:szCs w:val="24"/>
        </w:rPr>
        <w:t>W sytuacji gdy najkorzystniejsza ofert będzie znacząco przewyższała środki zabezpieczone przez Zamawiającego w budżecie, Zamawiający zastrzega sobie możliwość przeprowadzenia dodatkowych negocjacji z Wykonawcą który złoży najkorzystniejszą ofertę.</w:t>
      </w:r>
    </w:p>
    <w:p w14:paraId="29191709" w14:textId="6067F511" w:rsidR="00842444" w:rsidRDefault="00842444" w:rsidP="00842444">
      <w:pPr>
        <w:suppressAutoHyphens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2958C03" w14:textId="77777777" w:rsidR="00842444" w:rsidRDefault="00842444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PRZYGOTOWANIA I ZŁOŻENIA OFERTY</w:t>
      </w:r>
    </w:p>
    <w:p w14:paraId="7E291D76" w14:textId="77777777" w:rsidR="00842444" w:rsidRDefault="00842444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Pisemną ofertę należy złożyć na załączonym formularzu (załącznik nr 1)</w:t>
      </w:r>
      <w:r w:rsidR="00E12CA3" w:rsidRPr="00E12CA3">
        <w:rPr>
          <w:rFonts w:ascii="Times New Roman" w:hAnsi="Times New Roman"/>
          <w:sz w:val="24"/>
          <w:szCs w:val="24"/>
          <w:lang w:eastAsia="pl-PL"/>
        </w:rPr>
        <w:t xml:space="preserve"> oraz należy dołączyć:</w:t>
      </w:r>
    </w:p>
    <w:p w14:paraId="6177F4DB" w14:textId="6F3577C3" w:rsidR="00842444" w:rsidRPr="00E12CA3" w:rsidRDefault="00842444" w:rsidP="0037113A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12CA3">
        <w:rPr>
          <w:rFonts w:ascii="Times New Roman" w:hAnsi="Times New Roman"/>
          <w:sz w:val="24"/>
          <w:szCs w:val="24"/>
          <w:lang w:eastAsia="pl-PL"/>
        </w:rPr>
        <w:t>Dokumenty, z których wynika prawo do podpisania oferty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</w:t>
      </w:r>
      <w:r w:rsidR="00BC620E">
        <w:rPr>
          <w:rFonts w:ascii="Times New Roman" w:hAnsi="Times New Roman"/>
          <w:sz w:val="24"/>
          <w:szCs w:val="24"/>
          <w:lang w:eastAsia="pl-PL"/>
        </w:rPr>
        <w:t>h zadania publiczne Dz.U. z t.j. 20</w:t>
      </w:r>
      <w:r w:rsidR="00493A59">
        <w:rPr>
          <w:rFonts w:ascii="Times New Roman" w:hAnsi="Times New Roman"/>
          <w:sz w:val="24"/>
          <w:szCs w:val="24"/>
          <w:lang w:eastAsia="pl-PL"/>
        </w:rPr>
        <w:t>20</w:t>
      </w:r>
      <w:r w:rsidRPr="00E12CA3">
        <w:rPr>
          <w:rFonts w:ascii="Times New Roman" w:hAnsi="Times New Roman"/>
          <w:sz w:val="24"/>
          <w:szCs w:val="24"/>
          <w:lang w:eastAsia="pl-PL"/>
        </w:rPr>
        <w:t xml:space="preserve"> poz.</w:t>
      </w:r>
      <w:r w:rsidR="00493A59">
        <w:rPr>
          <w:rFonts w:ascii="Times New Roman" w:hAnsi="Times New Roman"/>
          <w:sz w:val="24"/>
          <w:szCs w:val="24"/>
          <w:lang w:eastAsia="pl-PL"/>
        </w:rPr>
        <w:t xml:space="preserve"> 346</w:t>
      </w:r>
      <w:r w:rsidRPr="00E12CA3">
        <w:rPr>
          <w:rFonts w:ascii="Times New Roman" w:hAnsi="Times New Roman"/>
          <w:sz w:val="24"/>
          <w:szCs w:val="24"/>
          <w:lang w:eastAsia="pl-PL"/>
        </w:rPr>
        <w:t>),  a  Wykonawca wskazał to wraz ze złożeniem oferty, o ile  prawo  do  ich podpisania nie wynika z dokumentów złożonych wraz z ofertą (KRS, CEIDG,  umowa spółki etc.).</w:t>
      </w:r>
    </w:p>
    <w:p w14:paraId="51F96739" w14:textId="21B4DB68" w:rsidR="00BC3487" w:rsidRDefault="00842444" w:rsidP="0037113A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1D3141D6" w14:textId="77777777" w:rsidR="00EC6736" w:rsidRDefault="00397A0A" w:rsidP="0037113A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C6736">
        <w:rPr>
          <w:rFonts w:ascii="Times New Roman" w:hAnsi="Times New Roman"/>
          <w:b/>
          <w:bCs/>
          <w:sz w:val="24"/>
          <w:szCs w:val="24"/>
          <w:lang w:eastAsia="pl-PL"/>
        </w:rPr>
        <w:t>Karty techniczne proponowanego sprzętu</w:t>
      </w:r>
      <w:r>
        <w:rPr>
          <w:rFonts w:ascii="Times New Roman" w:hAnsi="Times New Roman"/>
          <w:sz w:val="24"/>
          <w:szCs w:val="24"/>
          <w:lang w:eastAsia="pl-PL"/>
        </w:rPr>
        <w:t xml:space="preserve">, zawierające opis i parametry techniczne, które umożliwią ich porównanie z wymaganiami </w:t>
      </w:r>
      <w:r w:rsidR="007746A4">
        <w:rPr>
          <w:rFonts w:ascii="Times New Roman" w:hAnsi="Times New Roman"/>
          <w:sz w:val="24"/>
          <w:szCs w:val="24"/>
          <w:lang w:eastAsia="pl-PL"/>
        </w:rPr>
        <w:t xml:space="preserve">minimalnymi wskazanymi w </w:t>
      </w:r>
      <w:r w:rsidR="00EC6736">
        <w:rPr>
          <w:rFonts w:ascii="Times New Roman" w:hAnsi="Times New Roman"/>
          <w:sz w:val="24"/>
          <w:szCs w:val="24"/>
          <w:lang w:eastAsia="pl-PL"/>
        </w:rPr>
        <w:t xml:space="preserve">rozdziale II </w:t>
      </w:r>
      <w:r w:rsidR="007746A4">
        <w:rPr>
          <w:rFonts w:ascii="Times New Roman" w:hAnsi="Times New Roman"/>
          <w:sz w:val="24"/>
          <w:szCs w:val="24"/>
          <w:lang w:eastAsia="pl-PL"/>
        </w:rPr>
        <w:t xml:space="preserve">ust. </w:t>
      </w:r>
      <w:r w:rsidR="00EC6736">
        <w:rPr>
          <w:rFonts w:ascii="Times New Roman" w:hAnsi="Times New Roman"/>
          <w:sz w:val="24"/>
          <w:szCs w:val="24"/>
          <w:lang w:eastAsia="pl-PL"/>
        </w:rPr>
        <w:t>2 niniejszego zapytania ofertowego.</w:t>
      </w:r>
    </w:p>
    <w:p w14:paraId="67F9E499" w14:textId="22ACD0CE" w:rsidR="00BB788C" w:rsidRPr="00EC6736" w:rsidRDefault="00EC6736" w:rsidP="00B1527C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01FE6">
        <w:rPr>
          <w:rFonts w:ascii="Times New Roman" w:hAnsi="Times New Roman"/>
          <w:b/>
          <w:bCs/>
          <w:sz w:val="24"/>
          <w:szCs w:val="24"/>
          <w:lang w:eastAsia="pl-PL"/>
        </w:rPr>
        <w:t>Oświadczenie o braku powiązań</w:t>
      </w:r>
      <w:r w:rsidRPr="00EC6736">
        <w:rPr>
          <w:rFonts w:ascii="Times New Roman" w:hAnsi="Times New Roman"/>
          <w:sz w:val="24"/>
          <w:szCs w:val="24"/>
          <w:lang w:eastAsia="pl-PL"/>
        </w:rPr>
        <w:t xml:space="preserve"> osobowych lub kapitałowych z wykorzystaniem wzoru stanowiącego </w:t>
      </w:r>
      <w:r w:rsidRPr="00EC673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3 </w:t>
      </w:r>
      <w:r w:rsidR="00397A0A" w:rsidRPr="00EC673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EC6736">
        <w:rPr>
          <w:rFonts w:ascii="Times New Roman" w:hAnsi="Times New Roman"/>
          <w:b/>
          <w:bCs/>
          <w:sz w:val="24"/>
          <w:szCs w:val="24"/>
          <w:lang w:eastAsia="pl-PL"/>
        </w:rPr>
        <w:t>do zapytania ofertowego</w:t>
      </w:r>
      <w:r w:rsidRPr="00EC6736">
        <w:rPr>
          <w:rFonts w:ascii="Times New Roman" w:hAnsi="Times New Roman"/>
          <w:sz w:val="24"/>
          <w:szCs w:val="24"/>
          <w:lang w:eastAsia="pl-PL"/>
        </w:rPr>
        <w:t>.</w:t>
      </w:r>
    </w:p>
    <w:p w14:paraId="78C3BB30" w14:textId="1C2E7ECC" w:rsidR="00842444" w:rsidRDefault="00842444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Opis sposobu obliczenia ceny:</w:t>
      </w:r>
    </w:p>
    <w:p w14:paraId="07F11913" w14:textId="77777777" w:rsidR="00BB788C" w:rsidRPr="00BB788C" w:rsidRDefault="00BB788C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B788C">
        <w:rPr>
          <w:rFonts w:ascii="Times New Roman" w:hAnsi="Times New Roman"/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475BB276" w14:textId="77777777" w:rsidR="00BB788C" w:rsidRPr="00BB788C" w:rsidRDefault="00BB788C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B788C">
        <w:rPr>
          <w:rFonts w:ascii="Times New Roman" w:hAnsi="Times New Roman"/>
          <w:sz w:val="24"/>
          <w:szCs w:val="24"/>
          <w:lang w:eastAsia="pl-PL"/>
        </w:rPr>
        <w:t>Ilekroć w zaproszeniu do złożenia oferty jest mowa o cenie – należy przez to rozumieć cenę w rozumieniu art. 3 ust. 1 pkt 1 i ust. 2 ustawy z dnia 9 maja 2014 r. o informowaniu o cenach towarów i usług (Dz. U. z 2019 r. poz. 178).</w:t>
      </w:r>
    </w:p>
    <w:p w14:paraId="23DA3A6D" w14:textId="4058312C" w:rsidR="00BB788C" w:rsidRPr="00BB788C" w:rsidRDefault="00BB788C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B788C">
        <w:rPr>
          <w:rFonts w:ascii="Times New Roman" w:hAnsi="Times New Roman"/>
          <w:sz w:val="24"/>
          <w:szCs w:val="24"/>
          <w:lang w:eastAsia="pl-PL"/>
        </w:rPr>
        <w:t>Cen</w:t>
      </w:r>
      <w:r w:rsidR="00DD1FB3">
        <w:rPr>
          <w:rFonts w:ascii="Times New Roman" w:hAnsi="Times New Roman"/>
          <w:sz w:val="24"/>
          <w:szCs w:val="24"/>
          <w:lang w:eastAsia="pl-PL"/>
        </w:rPr>
        <w:t>a</w:t>
      </w:r>
      <w:r w:rsidRPr="00BB788C">
        <w:rPr>
          <w:rFonts w:ascii="Times New Roman" w:hAnsi="Times New Roman"/>
          <w:sz w:val="24"/>
          <w:szCs w:val="24"/>
          <w:lang w:eastAsia="pl-PL"/>
        </w:rPr>
        <w:t xml:space="preserve"> podan</w:t>
      </w:r>
      <w:r w:rsidR="00DD1FB3">
        <w:rPr>
          <w:rFonts w:ascii="Times New Roman" w:hAnsi="Times New Roman"/>
          <w:sz w:val="24"/>
          <w:szCs w:val="24"/>
          <w:lang w:eastAsia="pl-PL"/>
        </w:rPr>
        <w:t>a</w:t>
      </w:r>
      <w:r w:rsidRPr="00BB788C">
        <w:rPr>
          <w:rFonts w:ascii="Times New Roman" w:hAnsi="Times New Roman"/>
          <w:sz w:val="24"/>
          <w:szCs w:val="24"/>
          <w:lang w:eastAsia="pl-PL"/>
        </w:rPr>
        <w:t xml:space="preserve"> w ofercie </w:t>
      </w:r>
      <w:r w:rsidR="00DD1FB3">
        <w:rPr>
          <w:rFonts w:ascii="Times New Roman" w:hAnsi="Times New Roman"/>
          <w:sz w:val="24"/>
          <w:szCs w:val="24"/>
          <w:lang w:eastAsia="pl-PL"/>
        </w:rPr>
        <w:t>jest</w:t>
      </w:r>
      <w:r w:rsidRPr="00BB788C">
        <w:rPr>
          <w:rFonts w:ascii="Times New Roman" w:hAnsi="Times New Roman"/>
          <w:sz w:val="24"/>
          <w:szCs w:val="24"/>
          <w:lang w:eastAsia="pl-PL"/>
        </w:rPr>
        <w:t xml:space="preserve"> cen</w:t>
      </w:r>
      <w:r w:rsidR="00DD1FB3">
        <w:rPr>
          <w:rFonts w:ascii="Times New Roman" w:hAnsi="Times New Roman"/>
          <w:sz w:val="24"/>
          <w:szCs w:val="24"/>
          <w:lang w:eastAsia="pl-PL"/>
        </w:rPr>
        <w:t>ą</w:t>
      </w:r>
      <w:r w:rsidRPr="00BB788C">
        <w:rPr>
          <w:rFonts w:ascii="Times New Roman" w:hAnsi="Times New Roman"/>
          <w:sz w:val="24"/>
          <w:szCs w:val="24"/>
          <w:lang w:eastAsia="pl-PL"/>
        </w:rPr>
        <w:t xml:space="preserve"> ryczałtow</w:t>
      </w:r>
      <w:r w:rsidR="00DD1FB3">
        <w:rPr>
          <w:rFonts w:ascii="Times New Roman" w:hAnsi="Times New Roman"/>
          <w:sz w:val="24"/>
          <w:szCs w:val="24"/>
          <w:lang w:eastAsia="pl-PL"/>
        </w:rPr>
        <w:t>ą</w:t>
      </w:r>
      <w:r w:rsidRPr="00BB788C">
        <w:rPr>
          <w:rFonts w:ascii="Times New Roman" w:hAnsi="Times New Roman"/>
          <w:sz w:val="24"/>
          <w:szCs w:val="24"/>
          <w:lang w:eastAsia="pl-PL"/>
        </w:rPr>
        <w:t xml:space="preserve"> - mus</w:t>
      </w:r>
      <w:r w:rsidR="00DD1FB3">
        <w:rPr>
          <w:rFonts w:ascii="Times New Roman" w:hAnsi="Times New Roman"/>
          <w:sz w:val="24"/>
          <w:szCs w:val="24"/>
          <w:lang w:eastAsia="pl-PL"/>
        </w:rPr>
        <w:t>i</w:t>
      </w:r>
      <w:r w:rsidRPr="00BB788C">
        <w:rPr>
          <w:rFonts w:ascii="Times New Roman" w:hAnsi="Times New Roman"/>
          <w:sz w:val="24"/>
          <w:szCs w:val="24"/>
          <w:lang w:eastAsia="pl-PL"/>
        </w:rPr>
        <w:t xml:space="preserve"> więc obejmować wszystkie koszty związane z realizacją zamówienia,</w:t>
      </w:r>
    </w:p>
    <w:p w14:paraId="06002E1C" w14:textId="77777777" w:rsidR="00BB788C" w:rsidRPr="00BB788C" w:rsidRDefault="00BB788C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B788C">
        <w:rPr>
          <w:rFonts w:ascii="Times New Roman" w:hAnsi="Times New Roman"/>
          <w:sz w:val="24"/>
          <w:szCs w:val="24"/>
          <w:lang w:eastAsia="pl-PL"/>
        </w:rPr>
        <w:t>Ustawa z 23 kwietnia 1964 r. Kodeks cywilny (t.j. Dz.U. z 201</w:t>
      </w:r>
      <w:r w:rsidR="00DA7AE3">
        <w:rPr>
          <w:rFonts w:ascii="Times New Roman" w:hAnsi="Times New Roman"/>
          <w:sz w:val="24"/>
          <w:szCs w:val="24"/>
          <w:lang w:eastAsia="pl-PL"/>
        </w:rPr>
        <w:t>9</w:t>
      </w:r>
      <w:r w:rsidRPr="00BB788C">
        <w:rPr>
          <w:rFonts w:ascii="Times New Roman" w:hAnsi="Times New Roman"/>
          <w:sz w:val="24"/>
          <w:szCs w:val="24"/>
          <w:lang w:eastAsia="pl-PL"/>
        </w:rPr>
        <w:t xml:space="preserve"> r. poz. 1</w:t>
      </w:r>
      <w:r w:rsidR="00DA7AE3">
        <w:rPr>
          <w:rFonts w:ascii="Times New Roman" w:hAnsi="Times New Roman"/>
          <w:sz w:val="24"/>
          <w:szCs w:val="24"/>
          <w:lang w:eastAsia="pl-PL"/>
        </w:rPr>
        <w:t>145</w:t>
      </w:r>
      <w:r w:rsidRPr="00BB788C">
        <w:rPr>
          <w:rFonts w:ascii="Times New Roman" w:hAnsi="Times New Roman"/>
          <w:sz w:val="24"/>
          <w:szCs w:val="24"/>
          <w:lang w:eastAsia="pl-PL"/>
        </w:rPr>
        <w:t xml:space="preserve"> ze zm.) - ten rodzaj wynagrodzenia określa art. 632 następująco:</w:t>
      </w:r>
    </w:p>
    <w:p w14:paraId="4FF598BA" w14:textId="77777777" w:rsidR="00BB788C" w:rsidRPr="006C1FFB" w:rsidRDefault="00BB788C" w:rsidP="006C1FFB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6C1FFB">
        <w:rPr>
          <w:rFonts w:ascii="Times New Roman" w:hAnsi="Times New Roman"/>
          <w:i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1BF0E606" w14:textId="77777777" w:rsidR="00BB788C" w:rsidRPr="00BB788C" w:rsidRDefault="00BB788C" w:rsidP="006C1FFB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C1FFB">
        <w:rPr>
          <w:rFonts w:ascii="Times New Roman" w:hAnsi="Times New Roman"/>
          <w:i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BB788C">
        <w:rPr>
          <w:rFonts w:ascii="Times New Roman" w:hAnsi="Times New Roman"/>
          <w:sz w:val="24"/>
          <w:szCs w:val="24"/>
          <w:lang w:eastAsia="pl-PL"/>
        </w:rPr>
        <w:t>.</w:t>
      </w:r>
    </w:p>
    <w:p w14:paraId="03B52E7A" w14:textId="77777777" w:rsidR="00BB788C" w:rsidRPr="00BB788C" w:rsidRDefault="00BB788C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B788C">
        <w:rPr>
          <w:rFonts w:ascii="Times New Roman" w:hAnsi="Times New Roman"/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14:paraId="58C4BDEF" w14:textId="133138F9" w:rsidR="00BB788C" w:rsidRPr="00BB788C" w:rsidRDefault="00BB788C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B788C">
        <w:rPr>
          <w:rFonts w:ascii="Times New Roman" w:hAnsi="Times New Roman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0EB75BD5" w14:textId="17C23D66" w:rsidR="00BB788C" w:rsidRPr="00BB788C" w:rsidRDefault="00BB788C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B788C">
        <w:rPr>
          <w:rFonts w:ascii="Times New Roman" w:hAnsi="Times New Roman"/>
          <w:sz w:val="24"/>
          <w:szCs w:val="24"/>
          <w:lang w:eastAsia="pl-PL"/>
        </w:rPr>
        <w:lastRenderedPageBreak/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</w:t>
      </w:r>
      <w:r w:rsidR="00DD1FB3">
        <w:rPr>
          <w:rFonts w:ascii="Times New Roman" w:hAnsi="Times New Roman"/>
          <w:sz w:val="24"/>
          <w:szCs w:val="24"/>
          <w:lang w:eastAsia="pl-PL"/>
        </w:rPr>
        <w:t>e</w:t>
      </w:r>
      <w:r w:rsidRPr="00BB788C">
        <w:rPr>
          <w:rFonts w:ascii="Times New Roman" w:hAnsi="Times New Roman"/>
          <w:sz w:val="24"/>
          <w:szCs w:val="24"/>
          <w:lang w:eastAsia="pl-PL"/>
        </w:rPr>
        <w:t xml:space="preserve"> ceny oferty z należytą starannością.</w:t>
      </w:r>
    </w:p>
    <w:p w14:paraId="2B4AC456" w14:textId="77777777" w:rsidR="00842444" w:rsidRDefault="00BB788C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B788C">
        <w:rPr>
          <w:rFonts w:ascii="Times New Roman" w:hAnsi="Times New Roman"/>
          <w:sz w:val="24"/>
          <w:szCs w:val="24"/>
          <w:lang w:eastAsia="pl-PL"/>
        </w:rPr>
        <w:t>Do oceny oferty zamawiający będzie brał pod uwagę cenę brutto całości zamówienia</w:t>
      </w:r>
      <w:r w:rsidR="0084244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E5AD56E" w14:textId="77777777" w:rsidR="00842444" w:rsidRDefault="00842444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Kryteria oceny i opis przyznawania punktacji:</w:t>
      </w:r>
    </w:p>
    <w:p w14:paraId="2DBAD406" w14:textId="77777777" w:rsidR="00842444" w:rsidRDefault="00842444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stosuje jedno kryterium: cena – 100 %,</w:t>
      </w:r>
    </w:p>
    <w:p w14:paraId="7364B5C8" w14:textId="77777777" w:rsidR="00842444" w:rsidRDefault="00842444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kryterium „cena” (C)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14:paraId="55228E93" w14:textId="4D90ABAE" w:rsidR="00842444" w:rsidRPr="00CD36EA" w:rsidRDefault="00842444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Sposób przyznania punktacji:</w:t>
      </w:r>
      <w:r w:rsidR="00CD36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CD36EA">
        <w:rPr>
          <w:rFonts w:ascii="Times New Roman" w:eastAsia="Times New Roman" w:hAnsi="Times New Roman"/>
          <w:sz w:val="24"/>
          <w:szCs w:val="24"/>
          <w:lang w:eastAsia="pl-PL"/>
        </w:rPr>
        <w:t>Lp</w:t>
      </w:r>
      <w:proofErr w:type="spellEnd"/>
      <w:r w:rsidRPr="00CD36EA">
        <w:rPr>
          <w:rFonts w:ascii="Times New Roman" w:eastAsia="Times New Roman" w:hAnsi="Times New Roman"/>
          <w:sz w:val="24"/>
          <w:szCs w:val="24"/>
          <w:lang w:eastAsia="pl-PL"/>
        </w:rPr>
        <w:t xml:space="preserve"> = (C min : C) * 100</w:t>
      </w:r>
    </w:p>
    <w:p w14:paraId="29C47140" w14:textId="77777777" w:rsidR="00842444" w:rsidRDefault="00842444" w:rsidP="00842444">
      <w:pPr>
        <w:suppressAutoHyphens w:val="0"/>
        <w:spacing w:after="0" w:line="276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gdzie:</w:t>
      </w:r>
    </w:p>
    <w:p w14:paraId="7039618A" w14:textId="77777777" w:rsidR="00842444" w:rsidRDefault="00842444" w:rsidP="00842444">
      <w:pPr>
        <w:suppressAutoHyphens w:val="0"/>
        <w:spacing w:after="0" w:line="276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Lp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liczba uzyskanych punktów</w:t>
      </w:r>
    </w:p>
    <w:p w14:paraId="645FDB4C" w14:textId="77777777" w:rsidR="00842444" w:rsidRDefault="00842444" w:rsidP="00842444">
      <w:pPr>
        <w:suppressAutoHyphens w:val="0"/>
        <w:spacing w:after="0" w:line="276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 min – cena najniższa spośród złożonych ofert,</w:t>
      </w:r>
    </w:p>
    <w:p w14:paraId="4C6CEFAA" w14:textId="77777777" w:rsidR="00842444" w:rsidRDefault="00842444" w:rsidP="00842444">
      <w:pPr>
        <w:suppressAutoHyphens w:val="0"/>
        <w:spacing w:after="0" w:line="276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 – cena zaoferowana przez Wykonawcę </w:t>
      </w:r>
    </w:p>
    <w:p w14:paraId="0A332CAB" w14:textId="77777777" w:rsidR="00842444" w:rsidRDefault="00842444" w:rsidP="0037113A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684562C7" w14:textId="77777777" w:rsidR="00842444" w:rsidRDefault="00842444" w:rsidP="0037113A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48EB5125" w14:textId="77777777" w:rsidR="00842444" w:rsidRDefault="00842444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związania ofertą wynosi 30 dni.</w:t>
      </w:r>
    </w:p>
    <w:p w14:paraId="0694E504" w14:textId="77777777" w:rsidR="00842444" w:rsidRDefault="00842444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nie może dokonywać żadnych zmian w projekcie umowy i zobowiązuje się do jej podpisania, gdy zostanie wybrany na Wykonawcę niniejszego zamówienia</w:t>
      </w:r>
    </w:p>
    <w:p w14:paraId="19228580" w14:textId="77777777" w:rsidR="00842444" w:rsidRDefault="00842444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Oferta może być złożona: </w:t>
      </w:r>
    </w:p>
    <w:p w14:paraId="5C683812" w14:textId="77777777" w:rsidR="00842444" w:rsidRDefault="00842444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formie pisemnej (w zaklejonej kopercie) w siedzibie Zamawiającego tj. w </w:t>
      </w:r>
      <w:r w:rsidR="006C1FFB">
        <w:rPr>
          <w:rFonts w:ascii="Times New Roman" w:eastAsia="Times New Roman" w:hAnsi="Times New Roman"/>
          <w:sz w:val="24"/>
          <w:szCs w:val="24"/>
          <w:lang w:eastAsia="pl-PL"/>
        </w:rPr>
        <w:t>Starostwie Powiatowym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Now</w:t>
      </w:r>
      <w:r w:rsidR="006C1FFB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</w:t>
      </w:r>
      <w:r w:rsidR="006C1FFB">
        <w:rPr>
          <w:rFonts w:ascii="Times New Roman" w:eastAsia="Times New Roman" w:hAnsi="Times New Roman"/>
          <w:sz w:val="24"/>
          <w:szCs w:val="24"/>
          <w:lang w:eastAsia="pl-PL"/>
        </w:rPr>
        <w:t xml:space="preserve">eście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Lubawski</w:t>
      </w:r>
      <w:r w:rsidR="006C1FFB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ul. </w:t>
      </w:r>
      <w:r w:rsidR="006C1FFB">
        <w:rPr>
          <w:rFonts w:ascii="Times New Roman" w:eastAsia="Times New Roman" w:hAnsi="Times New Roman"/>
          <w:sz w:val="24"/>
          <w:szCs w:val="24"/>
          <w:lang w:eastAsia="pl-PL"/>
        </w:rPr>
        <w:t>Rynek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1, 13-300 </w:t>
      </w:r>
      <w:r w:rsidR="006C1FFB">
        <w:rPr>
          <w:rFonts w:ascii="Times New Roman" w:eastAsia="Times New Roman" w:hAnsi="Times New Roman"/>
          <w:sz w:val="24"/>
          <w:szCs w:val="24"/>
          <w:lang w:eastAsia="pl-PL"/>
        </w:rPr>
        <w:t>Nowe Miasto Lubawskie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53BE9B3" w14:textId="77777777" w:rsidR="00842444" w:rsidRDefault="00842444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e-mailem (zeskanowana oferta z podpisem) na adres </w:t>
      </w:r>
      <w:hyperlink r:id="rId7" w:history="1">
        <w:r w:rsidR="006C1FFB" w:rsidRPr="00444FCE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zamowienia@powiat-nowomiejski.pl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68145BB" w14:textId="77777777" w:rsidR="00842444" w:rsidRDefault="00842444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285CD846" w14:textId="77777777" w:rsidR="00842444" w:rsidRDefault="00842444" w:rsidP="00842444">
      <w:pPr>
        <w:suppressAutoHyphens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CE1B7E5" w14:textId="2685CB0E" w:rsidR="00842444" w:rsidRPr="00CD2D11" w:rsidRDefault="00842444" w:rsidP="007B0037">
      <w:pPr>
        <w:suppressAutoHyphens w:val="0"/>
        <w:spacing w:after="0" w:line="276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CD2D11">
        <w:rPr>
          <w:rFonts w:ascii="Times New Roman" w:hAnsi="Times New Roman"/>
          <w:b/>
          <w:i/>
          <w:sz w:val="24"/>
          <w:szCs w:val="24"/>
        </w:rPr>
        <w:t xml:space="preserve">Oferta cenowa na </w:t>
      </w:r>
      <w:r w:rsidR="008072C3" w:rsidRPr="008072C3">
        <w:rPr>
          <w:rFonts w:ascii="Times New Roman" w:hAnsi="Times New Roman"/>
          <w:b/>
          <w:i/>
          <w:sz w:val="24"/>
          <w:szCs w:val="24"/>
        </w:rPr>
        <w:t xml:space="preserve">sprzedaż i dostawę sprzętu komputerowego w ramach grantu </w:t>
      </w:r>
      <w:r w:rsidR="005246D1">
        <w:rPr>
          <w:rFonts w:ascii="Times New Roman" w:hAnsi="Times New Roman"/>
          <w:b/>
          <w:i/>
          <w:sz w:val="24"/>
          <w:szCs w:val="24"/>
        </w:rPr>
        <w:t>„</w:t>
      </w:r>
      <w:r w:rsidR="008072C3" w:rsidRPr="008072C3">
        <w:rPr>
          <w:rFonts w:ascii="Times New Roman" w:hAnsi="Times New Roman"/>
          <w:b/>
          <w:i/>
          <w:sz w:val="24"/>
          <w:szCs w:val="24"/>
        </w:rPr>
        <w:t>Zdalna Nauka</w:t>
      </w:r>
      <w:r w:rsidR="00CD2D11" w:rsidRPr="00CD2D11">
        <w:rPr>
          <w:rFonts w:ascii="Times New Roman" w:hAnsi="Times New Roman"/>
          <w:b/>
          <w:i/>
          <w:sz w:val="24"/>
          <w:szCs w:val="24"/>
        </w:rPr>
        <w:t>”</w:t>
      </w:r>
    </w:p>
    <w:p w14:paraId="4A588416" w14:textId="77777777" w:rsidR="00842444" w:rsidRDefault="00842444" w:rsidP="00842444">
      <w:pPr>
        <w:suppressAutoHyphens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0D02D2A" w14:textId="79DE855F" w:rsidR="00842444" w:rsidRPr="007B0037" w:rsidRDefault="00842444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 składania ofert: do </w:t>
      </w:r>
      <w:r w:rsidRPr="007B00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dnia  </w:t>
      </w:r>
      <w:r w:rsidR="0037113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="00C564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="00C76ADD" w:rsidRPr="00A02B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 w:rsidR="0037113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C76ADD" w:rsidRPr="00A02B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A02B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32739D" w:rsidRPr="00A02B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Pr="007B00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do godz. 1</w:t>
      </w:r>
      <w:r w:rsidR="00F7092C" w:rsidRPr="007B00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Pr="007B00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:00</w:t>
      </w:r>
      <w:r w:rsidRPr="007B003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0D6170B0" w14:textId="77777777" w:rsidR="00842444" w:rsidRDefault="00842444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zastrzega sobie prawo do unieważnienia postępowania bez podania przyczyny.</w:t>
      </w:r>
    </w:p>
    <w:p w14:paraId="6E2CCDE7" w14:textId="77777777" w:rsidR="00842444" w:rsidRDefault="00842444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Konsekwencje złożenia oferty niezgodnie z</w:t>
      </w:r>
      <w:r w:rsidR="001D0B4F">
        <w:rPr>
          <w:rFonts w:ascii="Times New Roman" w:hAnsi="Times New Roman"/>
          <w:sz w:val="24"/>
          <w:szCs w:val="24"/>
        </w:rPr>
        <w:t xml:space="preserve"> ww. wymogami ponosi Wykonawca </w:t>
      </w:r>
      <w:r>
        <w:rPr>
          <w:rFonts w:ascii="Times New Roman" w:hAnsi="Times New Roman"/>
          <w:sz w:val="24"/>
          <w:szCs w:val="24"/>
        </w:rPr>
        <w:t xml:space="preserve">( np. potraktowanie oferty jako zwykłej korespondencji i nie dostarczenie jej na miejsce składania ofert w terminie określonym w punkcie </w:t>
      </w:r>
      <w:r w:rsidR="001D0B4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Oferty, które wpłyną do </w:t>
      </w:r>
      <w:r w:rsidR="00B77ADC">
        <w:rPr>
          <w:rFonts w:ascii="Times New Roman" w:hAnsi="Times New Roman"/>
          <w:sz w:val="24"/>
          <w:szCs w:val="24"/>
        </w:rPr>
        <w:t>Starostwa Powiatowego w</w:t>
      </w:r>
      <w:r>
        <w:rPr>
          <w:rFonts w:ascii="Times New Roman" w:hAnsi="Times New Roman"/>
          <w:sz w:val="24"/>
          <w:szCs w:val="24"/>
        </w:rPr>
        <w:t xml:space="preserve"> Now</w:t>
      </w:r>
      <w:r w:rsidR="00B77ADC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Mi</w:t>
      </w:r>
      <w:r w:rsidR="00B77ADC">
        <w:rPr>
          <w:rFonts w:ascii="Times New Roman" w:hAnsi="Times New Roman"/>
          <w:sz w:val="24"/>
          <w:szCs w:val="24"/>
        </w:rPr>
        <w:t>eście</w:t>
      </w:r>
      <w:r>
        <w:rPr>
          <w:rFonts w:ascii="Times New Roman" w:hAnsi="Times New Roman"/>
          <w:sz w:val="24"/>
          <w:szCs w:val="24"/>
        </w:rPr>
        <w:t xml:space="preserve"> Lub. po terminie określonym w pkt </w:t>
      </w:r>
      <w:r w:rsidR="001D0B4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nie będą rozpatrywane.</w:t>
      </w:r>
    </w:p>
    <w:p w14:paraId="47E3F913" w14:textId="77777777" w:rsidR="00842444" w:rsidRDefault="00842444" w:rsidP="0037113A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Osobą uprawnioną do kontaktu z Wykonawcami jest Beata Widźgowska – e-mail: </w:t>
      </w:r>
      <w:hyperlink r:id="rId8" w:history="1">
        <w:r w:rsidR="001D0B4F" w:rsidRPr="00444FCE">
          <w:rPr>
            <w:rStyle w:val="Hipercze"/>
            <w:rFonts w:ascii="Times New Roman" w:hAnsi="Times New Roman"/>
            <w:sz w:val="24"/>
            <w:szCs w:val="24"/>
          </w:rPr>
          <w:t>zamowienia@powiat-nowomiejski.pl</w:t>
        </w:r>
      </w:hyperlink>
    </w:p>
    <w:p w14:paraId="0FD725F2" w14:textId="77777777" w:rsidR="00842444" w:rsidRDefault="00842444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4BD778CC" w14:textId="77777777" w:rsidR="00842444" w:rsidRDefault="00842444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3" w:name="_Hlk39134069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Załączniki do zapytania ofertowego</w:t>
      </w:r>
      <w:bookmarkEnd w:id="3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244219AE" w14:textId="77777777" w:rsidR="001D0B4F" w:rsidRPr="001D0B4F" w:rsidRDefault="001D0B4F" w:rsidP="0037113A">
      <w:pPr>
        <w:numPr>
          <w:ilvl w:val="0"/>
          <w:numId w:val="11"/>
        </w:numPr>
        <w:suppressAutoHyphens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1D0B4F">
        <w:rPr>
          <w:rFonts w:ascii="Times New Roman" w:hAnsi="Times New Roman"/>
          <w:bCs/>
          <w:sz w:val="24"/>
          <w:szCs w:val="24"/>
        </w:rPr>
        <w:t>druk oferty</w:t>
      </w:r>
    </w:p>
    <w:p w14:paraId="0BE44619" w14:textId="147DD4E9" w:rsidR="00842444" w:rsidRDefault="001D0B4F" w:rsidP="0037113A">
      <w:pPr>
        <w:pStyle w:val="Akapitzlist"/>
        <w:numPr>
          <w:ilvl w:val="0"/>
          <w:numId w:val="11"/>
        </w:numPr>
        <w:suppressAutoHyphens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3D53AA">
        <w:rPr>
          <w:rFonts w:ascii="Times New Roman" w:hAnsi="Times New Roman"/>
          <w:bCs/>
          <w:sz w:val="24"/>
          <w:szCs w:val="24"/>
        </w:rPr>
        <w:t>projekt umowy</w:t>
      </w:r>
      <w:r w:rsidR="00842444" w:rsidRPr="003D53AA">
        <w:rPr>
          <w:rFonts w:ascii="Times New Roman" w:hAnsi="Times New Roman"/>
          <w:bCs/>
          <w:sz w:val="24"/>
          <w:szCs w:val="24"/>
        </w:rPr>
        <w:t>,</w:t>
      </w:r>
    </w:p>
    <w:p w14:paraId="3A5DB920" w14:textId="0E2C19C6" w:rsidR="008E12F6" w:rsidRPr="003D53AA" w:rsidRDefault="008E12F6" w:rsidP="0037113A">
      <w:pPr>
        <w:pStyle w:val="Akapitzlist"/>
        <w:numPr>
          <w:ilvl w:val="0"/>
          <w:numId w:val="11"/>
        </w:numPr>
        <w:suppressAutoHyphens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oświadczenie o braku powiązań osobowych lub kapitałowych, </w:t>
      </w:r>
    </w:p>
    <w:sectPr w:rsidR="008E12F6" w:rsidRPr="003D53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F24D2" w14:textId="77777777" w:rsidR="00421A44" w:rsidRDefault="00421A44" w:rsidP="002E6952">
      <w:pPr>
        <w:spacing w:after="0"/>
      </w:pPr>
      <w:r>
        <w:separator/>
      </w:r>
    </w:p>
  </w:endnote>
  <w:endnote w:type="continuationSeparator" w:id="0">
    <w:p w14:paraId="231B9685" w14:textId="77777777" w:rsidR="00421A44" w:rsidRDefault="00421A44" w:rsidP="002E6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F489" w14:textId="77777777" w:rsidR="00B71469" w:rsidRPr="00B71469" w:rsidRDefault="00B71469" w:rsidP="00B71469">
    <w:pPr>
      <w:suppressAutoHyphens w:val="0"/>
      <w:autoSpaceDN/>
      <w:spacing w:after="0"/>
      <w:jc w:val="center"/>
      <w:rPr>
        <w:rFonts w:ascii="Times New Roman" w:eastAsia="Times New Roman" w:hAnsi="Times New Roman"/>
        <w:sz w:val="16"/>
        <w:szCs w:val="16"/>
        <w:lang w:eastAsia="pl-PL"/>
      </w:rPr>
    </w:pPr>
    <w:r w:rsidRPr="00B71469">
      <w:rPr>
        <w:rFonts w:ascii="Times New Roman" w:eastAsia="Times New Roman" w:hAnsi="Times New Roman"/>
        <w:sz w:val="16"/>
        <w:szCs w:val="16"/>
        <w:lang w:eastAsia="pl-PL"/>
      </w:rPr>
      <w:t>Starostwo Powiatowe w Nowym Mieście Lubawskim, ul. Rynek 1,</w:t>
    </w:r>
    <w:r w:rsidRPr="00B71469">
      <w:rPr>
        <w:rFonts w:ascii="Times New Roman" w:eastAsia="Times New Roman" w:hAnsi="Times New Roman"/>
        <w:i/>
        <w:sz w:val="16"/>
        <w:szCs w:val="16"/>
        <w:lang w:eastAsia="pl-PL"/>
      </w:rPr>
      <w:t xml:space="preserve"> </w:t>
    </w:r>
    <w:r w:rsidRPr="00B71469">
      <w:rPr>
        <w:rFonts w:ascii="Times New Roman" w:eastAsia="Times New Roman" w:hAnsi="Times New Roman"/>
        <w:sz w:val="16"/>
        <w:szCs w:val="16"/>
        <w:lang w:eastAsia="pl-PL"/>
      </w:rPr>
      <w:t>13-300 Nowe Miasto Lubawskie</w:t>
    </w:r>
  </w:p>
  <w:p w14:paraId="5A940E86" w14:textId="77777777" w:rsidR="00B71469" w:rsidRPr="00B71469" w:rsidRDefault="00B71469" w:rsidP="00B71469">
    <w:pPr>
      <w:suppressAutoHyphens w:val="0"/>
      <w:autoSpaceDN/>
      <w:spacing w:after="0"/>
      <w:jc w:val="center"/>
      <w:rPr>
        <w:rFonts w:ascii="Times New Roman" w:eastAsia="Times New Roman" w:hAnsi="Times New Roman"/>
        <w:sz w:val="16"/>
        <w:szCs w:val="16"/>
        <w:lang w:val="en-US" w:eastAsia="pl-PL"/>
      </w:rPr>
    </w:pPr>
    <w:r w:rsidRPr="00B71469">
      <w:rPr>
        <w:rFonts w:ascii="Times New Roman" w:eastAsia="Times New Roman" w:hAnsi="Times New Roman"/>
        <w:sz w:val="16"/>
        <w:szCs w:val="16"/>
        <w:lang w:val="en-US" w:eastAsia="pl-PL"/>
      </w:rPr>
      <w:t>Tel.56 /472 42 12, fax 56 /472 42 22</w:t>
    </w:r>
  </w:p>
  <w:p w14:paraId="7CFE13F3" w14:textId="77777777" w:rsidR="00B71469" w:rsidRPr="00B71469" w:rsidRDefault="00B71469" w:rsidP="00B71469">
    <w:pPr>
      <w:suppressAutoHyphens w:val="0"/>
      <w:autoSpaceDN/>
      <w:spacing w:after="0"/>
      <w:jc w:val="center"/>
      <w:rPr>
        <w:rFonts w:ascii="Times New Roman" w:eastAsia="Times New Roman" w:hAnsi="Times New Roman"/>
        <w:sz w:val="16"/>
        <w:szCs w:val="16"/>
        <w:lang w:val="en-US" w:eastAsia="pl-PL"/>
      </w:rPr>
    </w:pPr>
    <w:r w:rsidRPr="00B71469">
      <w:rPr>
        <w:rFonts w:ascii="Times New Roman" w:eastAsia="Times New Roman" w:hAnsi="Times New Roman"/>
        <w:sz w:val="16"/>
        <w:szCs w:val="16"/>
        <w:lang w:val="en-US" w:eastAsia="pl-PL"/>
      </w:rPr>
      <w:t>E-mail: zamowienia@powiat-nowomiejski.pl</w:t>
    </w:r>
  </w:p>
  <w:p w14:paraId="3A505959" w14:textId="77777777" w:rsidR="00B71469" w:rsidRPr="00B71469" w:rsidRDefault="00B71469" w:rsidP="00B71469">
    <w:pPr>
      <w:tabs>
        <w:tab w:val="center" w:pos="4536"/>
        <w:tab w:val="right" w:pos="9072"/>
      </w:tabs>
      <w:suppressAutoHyphens w:val="0"/>
      <w:autoSpaceDN/>
      <w:spacing w:after="0"/>
      <w:rPr>
        <w:rFonts w:ascii="Trebuchet MS" w:eastAsia="Times New Roman" w:hAnsi="Trebuchet MS"/>
        <w:i/>
        <w:lang w:eastAsia="pl-PL"/>
      </w:rPr>
    </w:pPr>
    <w:r w:rsidRPr="00B71469">
      <w:rPr>
        <w:rFonts w:ascii="Times New Roman" w:eastAsia="Times New Roman" w:hAnsi="Times New Roman"/>
        <w:i/>
        <w:sz w:val="16"/>
        <w:szCs w:val="16"/>
        <w:lang w:val="en-US" w:eastAsia="pl-PL"/>
      </w:rPr>
      <w:t xml:space="preserve">                                                                                   www.bip.powiat-nowomiejski.pl</w:t>
    </w:r>
  </w:p>
  <w:p w14:paraId="64FB2AB5" w14:textId="6347CB31" w:rsidR="00EA2571" w:rsidRDefault="00EA2571" w:rsidP="00EA257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7E944" w14:textId="77777777" w:rsidR="00421A44" w:rsidRDefault="00421A44" w:rsidP="002E6952">
      <w:pPr>
        <w:spacing w:after="0"/>
      </w:pPr>
      <w:r>
        <w:separator/>
      </w:r>
    </w:p>
  </w:footnote>
  <w:footnote w:type="continuationSeparator" w:id="0">
    <w:p w14:paraId="7B212267" w14:textId="77777777" w:rsidR="00421A44" w:rsidRDefault="00421A44" w:rsidP="002E69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5C06" w14:textId="36666CE3" w:rsidR="002E6952" w:rsidRDefault="002E6952">
    <w:pPr>
      <w:pStyle w:val="Nagwek"/>
    </w:pPr>
    <w:r w:rsidRPr="00CF6459">
      <w:rPr>
        <w:noProof/>
      </w:rPr>
      <w:drawing>
        <wp:inline distT="0" distB="0" distL="0" distR="0" wp14:anchorId="30A21348" wp14:editId="5EDF44FC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8C9"/>
    <w:multiLevelType w:val="hybridMultilevel"/>
    <w:tmpl w:val="1DE0754E"/>
    <w:lvl w:ilvl="0" w:tplc="A2201B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0E745A"/>
    <w:multiLevelType w:val="hybridMultilevel"/>
    <w:tmpl w:val="D0422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72840"/>
    <w:multiLevelType w:val="hybridMultilevel"/>
    <w:tmpl w:val="9C0E5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52673"/>
    <w:multiLevelType w:val="hybridMultilevel"/>
    <w:tmpl w:val="9CAE5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824DB3"/>
    <w:multiLevelType w:val="hybridMultilevel"/>
    <w:tmpl w:val="3CF4B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D55D73"/>
    <w:multiLevelType w:val="hybridMultilevel"/>
    <w:tmpl w:val="82DEE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0146D"/>
    <w:multiLevelType w:val="hybridMultilevel"/>
    <w:tmpl w:val="772A143E"/>
    <w:lvl w:ilvl="0" w:tplc="7950800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275652"/>
    <w:multiLevelType w:val="hybridMultilevel"/>
    <w:tmpl w:val="86E8186C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5"/>
  </w:num>
  <w:num w:numId="15">
    <w:abstractNumId w:val="14"/>
  </w:num>
  <w:num w:numId="16">
    <w:abstractNumId w:val="2"/>
  </w:num>
  <w:num w:numId="17">
    <w:abstractNumId w:val="6"/>
  </w:num>
  <w:num w:numId="18">
    <w:abstractNumId w:val="17"/>
  </w:num>
  <w:num w:numId="19">
    <w:abstractNumId w:val="20"/>
  </w:num>
  <w:num w:numId="20">
    <w:abstractNumId w:val="0"/>
  </w:num>
  <w:num w:numId="21">
    <w:abstractNumId w:val="12"/>
  </w:num>
  <w:num w:numId="22">
    <w:abstractNumId w:val="19"/>
  </w:num>
  <w:num w:numId="2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44"/>
    <w:rsid w:val="00000CCD"/>
    <w:rsid w:val="0002051A"/>
    <w:rsid w:val="000A118F"/>
    <w:rsid w:val="000A24F1"/>
    <w:rsid w:val="000A4D7C"/>
    <w:rsid w:val="00193C0C"/>
    <w:rsid w:val="00197E37"/>
    <w:rsid w:val="001A25E8"/>
    <w:rsid w:val="001D0B4F"/>
    <w:rsid w:val="001D7CD2"/>
    <w:rsid w:val="001E1F13"/>
    <w:rsid w:val="001E3334"/>
    <w:rsid w:val="001F1D0B"/>
    <w:rsid w:val="00222B34"/>
    <w:rsid w:val="0025465E"/>
    <w:rsid w:val="00291583"/>
    <w:rsid w:val="002A4CE1"/>
    <w:rsid w:val="002C5BB8"/>
    <w:rsid w:val="002E0C33"/>
    <w:rsid w:val="002E6952"/>
    <w:rsid w:val="0032739D"/>
    <w:rsid w:val="0037113A"/>
    <w:rsid w:val="00381009"/>
    <w:rsid w:val="00397A0A"/>
    <w:rsid w:val="003A3552"/>
    <w:rsid w:val="003D53AA"/>
    <w:rsid w:val="003F3402"/>
    <w:rsid w:val="0040207C"/>
    <w:rsid w:val="00421A44"/>
    <w:rsid w:val="00437793"/>
    <w:rsid w:val="00450082"/>
    <w:rsid w:val="00493A59"/>
    <w:rsid w:val="004A2DDD"/>
    <w:rsid w:val="005120FE"/>
    <w:rsid w:val="005246D1"/>
    <w:rsid w:val="0052536F"/>
    <w:rsid w:val="00544A9E"/>
    <w:rsid w:val="00570B1A"/>
    <w:rsid w:val="0057434C"/>
    <w:rsid w:val="005765CE"/>
    <w:rsid w:val="00577E09"/>
    <w:rsid w:val="005E3F34"/>
    <w:rsid w:val="005E66DF"/>
    <w:rsid w:val="00601FE6"/>
    <w:rsid w:val="00612474"/>
    <w:rsid w:val="0062380B"/>
    <w:rsid w:val="0068762B"/>
    <w:rsid w:val="006A7A51"/>
    <w:rsid w:val="006C1FFB"/>
    <w:rsid w:val="006E14FA"/>
    <w:rsid w:val="006F232F"/>
    <w:rsid w:val="006F543B"/>
    <w:rsid w:val="00732B14"/>
    <w:rsid w:val="007412C7"/>
    <w:rsid w:val="0074274D"/>
    <w:rsid w:val="00746D25"/>
    <w:rsid w:val="007530AB"/>
    <w:rsid w:val="007746A4"/>
    <w:rsid w:val="0078054A"/>
    <w:rsid w:val="007B0037"/>
    <w:rsid w:val="007B6F50"/>
    <w:rsid w:val="007D3735"/>
    <w:rsid w:val="00800FE6"/>
    <w:rsid w:val="00801442"/>
    <w:rsid w:val="008072C3"/>
    <w:rsid w:val="00842444"/>
    <w:rsid w:val="00857EE2"/>
    <w:rsid w:val="00863886"/>
    <w:rsid w:val="00890F52"/>
    <w:rsid w:val="008A0D4D"/>
    <w:rsid w:val="008E12F6"/>
    <w:rsid w:val="008E3305"/>
    <w:rsid w:val="009379D4"/>
    <w:rsid w:val="00977A0B"/>
    <w:rsid w:val="00991593"/>
    <w:rsid w:val="00991ECB"/>
    <w:rsid w:val="00A02B24"/>
    <w:rsid w:val="00A10900"/>
    <w:rsid w:val="00A23E24"/>
    <w:rsid w:val="00A2404D"/>
    <w:rsid w:val="00A26640"/>
    <w:rsid w:val="00A27E60"/>
    <w:rsid w:val="00A439D9"/>
    <w:rsid w:val="00A45057"/>
    <w:rsid w:val="00A63E15"/>
    <w:rsid w:val="00A679AC"/>
    <w:rsid w:val="00A76AD8"/>
    <w:rsid w:val="00AB0962"/>
    <w:rsid w:val="00AE7FB2"/>
    <w:rsid w:val="00AF34EE"/>
    <w:rsid w:val="00B04C75"/>
    <w:rsid w:val="00B11566"/>
    <w:rsid w:val="00B30B7C"/>
    <w:rsid w:val="00B35045"/>
    <w:rsid w:val="00B50303"/>
    <w:rsid w:val="00B50546"/>
    <w:rsid w:val="00B71469"/>
    <w:rsid w:val="00B77ADC"/>
    <w:rsid w:val="00B8147D"/>
    <w:rsid w:val="00B92990"/>
    <w:rsid w:val="00B92CED"/>
    <w:rsid w:val="00BB788C"/>
    <w:rsid w:val="00BC3487"/>
    <w:rsid w:val="00BC620E"/>
    <w:rsid w:val="00BE5D7E"/>
    <w:rsid w:val="00BE6D14"/>
    <w:rsid w:val="00C11236"/>
    <w:rsid w:val="00C411CE"/>
    <w:rsid w:val="00C45CD9"/>
    <w:rsid w:val="00C56421"/>
    <w:rsid w:val="00C76ADD"/>
    <w:rsid w:val="00C855C5"/>
    <w:rsid w:val="00CA0C2B"/>
    <w:rsid w:val="00CD2D11"/>
    <w:rsid w:val="00CD36EA"/>
    <w:rsid w:val="00CE03CC"/>
    <w:rsid w:val="00D05F62"/>
    <w:rsid w:val="00D85519"/>
    <w:rsid w:val="00D8708A"/>
    <w:rsid w:val="00D95BB6"/>
    <w:rsid w:val="00DA7AE3"/>
    <w:rsid w:val="00DD1FB3"/>
    <w:rsid w:val="00DE1E8B"/>
    <w:rsid w:val="00DF2CC3"/>
    <w:rsid w:val="00E12CA3"/>
    <w:rsid w:val="00E90E66"/>
    <w:rsid w:val="00EA2571"/>
    <w:rsid w:val="00EC5BE7"/>
    <w:rsid w:val="00EC6736"/>
    <w:rsid w:val="00EE2A07"/>
    <w:rsid w:val="00F34274"/>
    <w:rsid w:val="00F7092C"/>
    <w:rsid w:val="00F8755A"/>
    <w:rsid w:val="00F9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B9624"/>
  <w15:docId w15:val="{11603B22-4B8D-4673-8586-40C65DB9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444"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444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842444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AF34EE"/>
    <w:pPr>
      <w:suppressAutoHyphens w:val="0"/>
      <w:autoSpaceDN/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10900"/>
    <w:pPr>
      <w:suppressAutoHyphens w:val="0"/>
      <w:autoSpaceDN/>
      <w:spacing w:after="0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2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3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855C5"/>
    <w:pPr>
      <w:tabs>
        <w:tab w:val="center" w:pos="4536"/>
        <w:tab w:val="right" w:pos="9072"/>
      </w:tabs>
      <w:suppressAutoHyphens w:val="0"/>
      <w:autoSpaceDN/>
      <w:spacing w:after="0"/>
    </w:pPr>
    <w:rPr>
      <w:rFonts w:ascii="Trebuchet MS" w:eastAsia="Times New Roman" w:hAnsi="Trebuchet MS"/>
      <w:lang w:eastAsia="pl-PL"/>
    </w:rPr>
  </w:style>
  <w:style w:type="character" w:customStyle="1" w:styleId="NagwekZnak">
    <w:name w:val="Nagłówek Znak"/>
    <w:basedOn w:val="Domylnaczcionkaakapitu"/>
    <w:link w:val="Nagwek"/>
    <w:rsid w:val="00C855C5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9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E69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2553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Bielecki</dc:creator>
  <cp:lastModifiedBy>Beata Widźgowska</cp:lastModifiedBy>
  <cp:revision>40</cp:revision>
  <cp:lastPrinted>2020-03-09T11:53:00Z</cp:lastPrinted>
  <dcterms:created xsi:type="dcterms:W3CDTF">2020-03-09T10:43:00Z</dcterms:created>
  <dcterms:modified xsi:type="dcterms:W3CDTF">2020-04-30T11:20:00Z</dcterms:modified>
</cp:coreProperties>
</file>