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4F5D85" w14:paraId="5CA1C8B8" w14:textId="77777777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63B84B" w14:textId="77777777" w:rsidR="00CF1440" w:rsidRPr="0026464E" w:rsidRDefault="00CF1440" w:rsidP="0020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B1" w14:paraId="6112BB20" w14:textId="77777777" w:rsidTr="00A424B1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9E32E1" w14:textId="25D0B351" w:rsidR="00A424B1" w:rsidRDefault="00A424B1" w:rsidP="00707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GM.272</w:t>
            </w:r>
            <w:r w:rsidR="00CC0DE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  <w:r w:rsidR="009C1366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Nowe Miasto Lubawskie, </w:t>
            </w:r>
            <w:r w:rsidR="00E43893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="00CC0DEE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B8675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C1366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A424B1" w14:paraId="23CB9CBC" w14:textId="77777777" w:rsidTr="00A424B1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1AF37" w14:textId="77777777" w:rsidR="00A424B1" w:rsidRDefault="00A424B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ED2F24F" w14:textId="43957D99" w:rsidR="00A424B1" w:rsidRDefault="00A424B1" w:rsidP="00A424B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003E95" w14:textId="77777777" w:rsidR="00B8675E" w:rsidRDefault="00B8675E" w:rsidP="00A424B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29F0CC9" w14:textId="77777777" w:rsidR="00502C35" w:rsidRDefault="00502C35" w:rsidP="00502C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D556100" w14:textId="498AF327" w:rsidR="00502C35" w:rsidRDefault="00502C35" w:rsidP="00502C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35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ZAWIADOMIENIE </w:t>
      </w:r>
    </w:p>
    <w:p w14:paraId="607718C5" w14:textId="25DF3928" w:rsidR="00A424B1" w:rsidRDefault="00502C35" w:rsidP="00502C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355C">
        <w:rPr>
          <w:rFonts w:ascii="Times New Roman" w:eastAsia="Calibri" w:hAnsi="Times New Roman"/>
          <w:b/>
          <w:sz w:val="24"/>
          <w:szCs w:val="24"/>
          <w:lang w:eastAsia="en-US"/>
        </w:rPr>
        <w:t>O WYBORZE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A35D4">
        <w:rPr>
          <w:rFonts w:ascii="Times New Roman" w:eastAsia="Calibri" w:hAnsi="Times New Roman"/>
          <w:b/>
          <w:sz w:val="24"/>
          <w:szCs w:val="24"/>
          <w:lang w:eastAsia="en-US"/>
        </w:rPr>
        <w:t>NAJKORZYSTNIEJSZEJ OFERTY</w:t>
      </w:r>
    </w:p>
    <w:p w14:paraId="7FA073E4" w14:textId="77777777" w:rsidR="00502C35" w:rsidRDefault="00502C35" w:rsidP="00502C35">
      <w:pPr>
        <w:jc w:val="center"/>
        <w:rPr>
          <w:rFonts w:ascii="Times New Roman" w:hAnsi="Times New Roman"/>
          <w:sz w:val="24"/>
          <w:szCs w:val="24"/>
        </w:rPr>
      </w:pPr>
    </w:p>
    <w:p w14:paraId="595E39B7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0ED90118" w14:textId="43193730" w:rsidR="00A424B1" w:rsidRPr="00C014AC" w:rsidRDefault="00A424B1" w:rsidP="009C1366">
      <w:pPr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C014AC" w:rsidRPr="00C014AC">
        <w:rPr>
          <w:rFonts w:ascii="Times New Roman" w:hAnsi="Times New Roman"/>
          <w:sz w:val="24"/>
          <w:szCs w:val="24"/>
        </w:rPr>
        <w:t xml:space="preserve">Informuję, że w postępowaniu o udzielenie zamówienia na </w:t>
      </w:r>
      <w:r>
        <w:rPr>
          <w:rFonts w:ascii="Times New Roman" w:hAnsi="Times New Roman"/>
          <w:sz w:val="24"/>
          <w:szCs w:val="24"/>
        </w:rPr>
        <w:t xml:space="preserve">(oszacowanie) </w:t>
      </w:r>
      <w:r>
        <w:rPr>
          <w:rFonts w:ascii="Times New Roman" w:eastAsia="Calibri" w:hAnsi="Times New Roman"/>
          <w:sz w:val="24"/>
          <w:szCs w:val="24"/>
          <w:lang w:eastAsia="en-US"/>
        </w:rPr>
        <w:t>usługi zamieszcz</w:t>
      </w:r>
      <w:r w:rsidR="009C1366">
        <w:rPr>
          <w:rFonts w:ascii="Times New Roman" w:eastAsia="Calibri" w:hAnsi="Times New Roman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sz w:val="24"/>
          <w:szCs w:val="24"/>
          <w:lang w:eastAsia="en-US"/>
        </w:rPr>
        <w:t>nia ogłosze</w:t>
      </w:r>
      <w:r w:rsidR="009C1366">
        <w:rPr>
          <w:rFonts w:ascii="Times New Roman" w:eastAsia="Calibri" w:hAnsi="Times New Roman"/>
          <w:sz w:val="24"/>
          <w:szCs w:val="24"/>
          <w:lang w:eastAsia="en-US"/>
        </w:rPr>
        <w:t>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 gazecie lokalnej lub regionalnej ukazującej się na terenie Powiatu Nowomiejskiego na temat projekt</w:t>
      </w:r>
      <w:r w:rsidR="001C55C6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9C13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1366" w:rsidRPr="009C1366">
        <w:rPr>
          <w:rFonts w:ascii="Times New Roman" w:eastAsia="Calibri" w:hAnsi="Times New Roman"/>
          <w:b/>
          <w:sz w:val="24"/>
          <w:szCs w:val="24"/>
          <w:lang w:eastAsia="en-US"/>
        </w:rPr>
        <w:t>„</w:t>
      </w:r>
      <w:r w:rsidR="00F04670">
        <w:rPr>
          <w:rFonts w:ascii="Times New Roman" w:eastAsia="Calibri" w:hAnsi="Times New Roman"/>
          <w:b/>
          <w:sz w:val="24"/>
          <w:szCs w:val="24"/>
          <w:lang w:eastAsia="en-US"/>
        </w:rPr>
        <w:t>Termomodernizacja budynku użyteczności publicznej położonego przy ul. Skrajnej 1 w Pacółtowie</w:t>
      </w:r>
      <w:r w:rsidRPr="009C1366">
        <w:rPr>
          <w:rFonts w:ascii="Times New Roman" w:eastAsia="Calibri" w:hAnsi="Times New Roman"/>
          <w:b/>
          <w:sz w:val="24"/>
          <w:szCs w:val="24"/>
          <w:lang w:eastAsia="en-US"/>
        </w:rPr>
        <w:t>”</w:t>
      </w:r>
      <w:r w:rsidR="00C014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r w:rsidR="00C014AC" w:rsidRPr="00C014AC">
        <w:rPr>
          <w:rFonts w:ascii="Times New Roman" w:eastAsia="Calibri" w:hAnsi="Times New Roman"/>
          <w:bCs/>
          <w:sz w:val="24"/>
          <w:szCs w:val="24"/>
          <w:lang w:eastAsia="en-US"/>
        </w:rPr>
        <w:t>prowadzonego w trybie rozeznania rynku o wartości mniejszej niż kwoty określone w przepisach wydanych na podstawie art. 4 pkt 8 ustawy z dnia 29 stycznia 2004 r. – Prawo zamówień publicznych (Dz. U. z 2019 r., poz. 1843), wybrano ofertę Wykonawcy:</w:t>
      </w:r>
    </w:p>
    <w:p w14:paraId="360BA081" w14:textId="557DF28D" w:rsidR="009C1366" w:rsidRDefault="009C1366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676F4452" w14:textId="77777777" w:rsidR="00C014AC" w:rsidRDefault="00C014AC" w:rsidP="00C014AC">
      <w:pPr>
        <w:jc w:val="both"/>
        <w:rPr>
          <w:rFonts w:ascii="Times New Roman" w:hAnsi="Times New Roman"/>
          <w:b/>
          <w:sz w:val="24"/>
          <w:szCs w:val="24"/>
        </w:rPr>
      </w:pPr>
      <w:r w:rsidRPr="00C014AC">
        <w:rPr>
          <w:rFonts w:ascii="Times New Roman" w:hAnsi="Times New Roman"/>
          <w:b/>
          <w:sz w:val="24"/>
          <w:szCs w:val="24"/>
        </w:rPr>
        <w:t xml:space="preserve">AGORA SA, </w:t>
      </w:r>
    </w:p>
    <w:p w14:paraId="08C0934C" w14:textId="3F597F23" w:rsidR="00C014AC" w:rsidRPr="00C014AC" w:rsidRDefault="00C014AC" w:rsidP="00C014AC">
      <w:pPr>
        <w:jc w:val="both"/>
        <w:rPr>
          <w:rFonts w:ascii="Times New Roman" w:hAnsi="Times New Roman"/>
          <w:b/>
          <w:sz w:val="24"/>
          <w:szCs w:val="24"/>
        </w:rPr>
      </w:pPr>
      <w:r w:rsidRPr="00C014AC">
        <w:rPr>
          <w:rFonts w:ascii="Times New Roman" w:hAnsi="Times New Roman"/>
          <w:b/>
          <w:sz w:val="24"/>
          <w:szCs w:val="24"/>
        </w:rPr>
        <w:t xml:space="preserve">ul. Czerska 8/10, </w:t>
      </w:r>
    </w:p>
    <w:p w14:paraId="5BCEE283" w14:textId="5EDF80B5" w:rsidR="00C014AC" w:rsidRPr="009C1366" w:rsidRDefault="00C014AC" w:rsidP="00C014AC">
      <w:pPr>
        <w:jc w:val="both"/>
        <w:rPr>
          <w:rFonts w:ascii="Times New Roman" w:hAnsi="Times New Roman"/>
          <w:b/>
          <w:sz w:val="24"/>
          <w:szCs w:val="24"/>
        </w:rPr>
      </w:pPr>
      <w:r w:rsidRPr="00C014AC">
        <w:rPr>
          <w:rFonts w:ascii="Times New Roman" w:hAnsi="Times New Roman"/>
          <w:b/>
          <w:sz w:val="24"/>
          <w:szCs w:val="24"/>
        </w:rPr>
        <w:t xml:space="preserve">00-732 Warszawa  </w:t>
      </w:r>
    </w:p>
    <w:sectPr w:rsidR="00C014AC" w:rsidRPr="009C1366" w:rsidSect="0022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2CF" w14:textId="77777777" w:rsidR="0028708B" w:rsidRDefault="0028708B" w:rsidP="0022284F">
      <w:r>
        <w:separator/>
      </w:r>
    </w:p>
  </w:endnote>
  <w:endnote w:type="continuationSeparator" w:id="0">
    <w:p w14:paraId="209BE0D7" w14:textId="77777777" w:rsidR="0028708B" w:rsidRDefault="0028708B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56A1" w14:textId="77777777" w:rsidR="004246F2" w:rsidRDefault="00424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72AA" w14:textId="77777777" w:rsidR="0022284F" w:rsidRPr="0022284F" w:rsidRDefault="004246F2">
    <w:pPr>
      <w:pStyle w:val="Stopka"/>
      <w:rPr>
        <w:i w:val="0"/>
      </w:rPr>
    </w:pPr>
    <w:r>
      <w:rPr>
        <w:i w:val="0"/>
        <w:noProof/>
      </w:rPr>
      <w:drawing>
        <wp:inline distT="0" distB="0" distL="0" distR="0" wp14:anchorId="41548986" wp14:editId="632CC2BA">
          <wp:extent cx="5759450" cy="4616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7201" w14:textId="77777777" w:rsidR="004246F2" w:rsidRDefault="00424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B6B85" w14:textId="77777777" w:rsidR="0028708B" w:rsidRDefault="0028708B" w:rsidP="0022284F">
      <w:r>
        <w:separator/>
      </w:r>
    </w:p>
  </w:footnote>
  <w:footnote w:type="continuationSeparator" w:id="0">
    <w:p w14:paraId="5D5F4338" w14:textId="77777777" w:rsidR="0028708B" w:rsidRDefault="0028708B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769B" w14:textId="77777777" w:rsidR="004246F2" w:rsidRDefault="00424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99F8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Arial" w:hAnsi="Arial" w:cs="Arial"/>
        <w:b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8240" behindDoc="0" locked="0" layoutInCell="1" allowOverlap="1" wp14:anchorId="775154DF" wp14:editId="0631D8BD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904875" cy="914400"/>
          <wp:effectExtent l="0" t="0" r="9525" b="0"/>
          <wp:wrapNone/>
          <wp:docPr id="1" name="Obraz 1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 xml:space="preserve"> STAROSTWO POWIATOWE</w:t>
    </w:r>
  </w:p>
  <w:p w14:paraId="13A07BD3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>w Nowym Mieście Lubawskim</w:t>
    </w:r>
  </w:p>
  <w:p w14:paraId="0EBB1CBE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</w:p>
  <w:p w14:paraId="3B4A6101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  <w:r w:rsidRPr="0022284F">
      <w:rPr>
        <w:rFonts w:ascii="Times New Roman" w:hAnsi="Times New Roman"/>
        <w:color w:val="A6A6A6" w:themeColor="background1" w:themeShade="A6"/>
      </w:rPr>
      <w:t>WYDZIAŁ INWESTYCJI, MIENIA I SPRAW GOSPODARCZYCH</w:t>
    </w:r>
  </w:p>
  <w:p w14:paraId="2F78397F" w14:textId="77777777" w:rsidR="0022284F" w:rsidRDefault="0022284F">
    <w:pPr>
      <w:pStyle w:val="Nagwek"/>
    </w:pPr>
  </w:p>
  <w:p w14:paraId="32427BEE" w14:textId="77777777" w:rsidR="0022284F" w:rsidRDefault="0022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58CB" w14:textId="77777777" w:rsidR="004246F2" w:rsidRDefault="00424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977"/>
    <w:multiLevelType w:val="hybridMultilevel"/>
    <w:tmpl w:val="4440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8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50CE5"/>
    <w:rsid w:val="000525F6"/>
    <w:rsid w:val="000802AF"/>
    <w:rsid w:val="000D24C3"/>
    <w:rsid w:val="00110F69"/>
    <w:rsid w:val="00143304"/>
    <w:rsid w:val="001C52A3"/>
    <w:rsid w:val="001C55C6"/>
    <w:rsid w:val="00205E18"/>
    <w:rsid w:val="00212C05"/>
    <w:rsid w:val="0022284F"/>
    <w:rsid w:val="00237A9A"/>
    <w:rsid w:val="00255CDA"/>
    <w:rsid w:val="0026464E"/>
    <w:rsid w:val="0028708B"/>
    <w:rsid w:val="0029368B"/>
    <w:rsid w:val="002959A9"/>
    <w:rsid w:val="002B1928"/>
    <w:rsid w:val="002E6246"/>
    <w:rsid w:val="00356DF8"/>
    <w:rsid w:val="003701EF"/>
    <w:rsid w:val="00382224"/>
    <w:rsid w:val="003A454B"/>
    <w:rsid w:val="003D5F3F"/>
    <w:rsid w:val="003F6EA3"/>
    <w:rsid w:val="0041312D"/>
    <w:rsid w:val="004246F2"/>
    <w:rsid w:val="004C416F"/>
    <w:rsid w:val="004E7CC9"/>
    <w:rsid w:val="004F5D85"/>
    <w:rsid w:val="00502C35"/>
    <w:rsid w:val="00561FDA"/>
    <w:rsid w:val="00564B7D"/>
    <w:rsid w:val="005B49FE"/>
    <w:rsid w:val="005C0756"/>
    <w:rsid w:val="005D6948"/>
    <w:rsid w:val="006672B4"/>
    <w:rsid w:val="006D542E"/>
    <w:rsid w:val="006F0E2D"/>
    <w:rsid w:val="00707E14"/>
    <w:rsid w:val="007271CD"/>
    <w:rsid w:val="00736687"/>
    <w:rsid w:val="00761875"/>
    <w:rsid w:val="00787954"/>
    <w:rsid w:val="007B6376"/>
    <w:rsid w:val="007F1DCF"/>
    <w:rsid w:val="00803652"/>
    <w:rsid w:val="008305AF"/>
    <w:rsid w:val="00835CE7"/>
    <w:rsid w:val="00877394"/>
    <w:rsid w:val="008F4A72"/>
    <w:rsid w:val="009027F7"/>
    <w:rsid w:val="00920E36"/>
    <w:rsid w:val="00995207"/>
    <w:rsid w:val="009952CA"/>
    <w:rsid w:val="00995587"/>
    <w:rsid w:val="009C1366"/>
    <w:rsid w:val="00A01ADA"/>
    <w:rsid w:val="00A35187"/>
    <w:rsid w:val="00A424B1"/>
    <w:rsid w:val="00A51244"/>
    <w:rsid w:val="00A71E7B"/>
    <w:rsid w:val="00A838A8"/>
    <w:rsid w:val="00AD5268"/>
    <w:rsid w:val="00B5197C"/>
    <w:rsid w:val="00B5600C"/>
    <w:rsid w:val="00B8675E"/>
    <w:rsid w:val="00C014AC"/>
    <w:rsid w:val="00C01B80"/>
    <w:rsid w:val="00C61460"/>
    <w:rsid w:val="00C739B9"/>
    <w:rsid w:val="00C97B69"/>
    <w:rsid w:val="00CB64E9"/>
    <w:rsid w:val="00CC08E1"/>
    <w:rsid w:val="00CC0DEE"/>
    <w:rsid w:val="00CF1440"/>
    <w:rsid w:val="00D037E1"/>
    <w:rsid w:val="00D20289"/>
    <w:rsid w:val="00D32B2E"/>
    <w:rsid w:val="00D76EB8"/>
    <w:rsid w:val="00D80303"/>
    <w:rsid w:val="00D9121C"/>
    <w:rsid w:val="00DB45C5"/>
    <w:rsid w:val="00DD570D"/>
    <w:rsid w:val="00DE1292"/>
    <w:rsid w:val="00E43893"/>
    <w:rsid w:val="00E63FFD"/>
    <w:rsid w:val="00EC6CA1"/>
    <w:rsid w:val="00EF4F75"/>
    <w:rsid w:val="00EF5686"/>
    <w:rsid w:val="00F008EF"/>
    <w:rsid w:val="00F04670"/>
    <w:rsid w:val="00F0739C"/>
    <w:rsid w:val="00F079C9"/>
    <w:rsid w:val="00F426F8"/>
    <w:rsid w:val="00F47E17"/>
    <w:rsid w:val="00F574B9"/>
    <w:rsid w:val="00F6278E"/>
    <w:rsid w:val="00F65BBA"/>
    <w:rsid w:val="00F741C6"/>
    <w:rsid w:val="00F94A98"/>
    <w:rsid w:val="00FD137E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7A91B"/>
  <w15:docId w15:val="{5329C164-02BC-409A-8666-9D4EBAA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54AC-1853-4788-91D1-1006BED7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17</cp:revision>
  <cp:lastPrinted>2019-09-02T10:59:00Z</cp:lastPrinted>
  <dcterms:created xsi:type="dcterms:W3CDTF">2018-06-28T06:17:00Z</dcterms:created>
  <dcterms:modified xsi:type="dcterms:W3CDTF">2020-06-03T10:34:00Z</dcterms:modified>
</cp:coreProperties>
</file>