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1BC2" w14:textId="2F2D58F5" w:rsidR="008037BA" w:rsidRPr="00671FD0" w:rsidRDefault="00503E15" w:rsidP="008037BA">
      <w:pPr>
        <w:spacing w:after="0" w:line="240" w:lineRule="auto"/>
        <w:rPr>
          <w:rFonts w:ascii="Arial" w:hAnsi="Arial" w:cs="Arial"/>
        </w:rPr>
      </w:pPr>
      <w:r w:rsidRPr="00671FD0">
        <w:rPr>
          <w:rFonts w:ascii="Arial" w:hAnsi="Arial" w:cs="Arial"/>
        </w:rPr>
        <w:t>GM.272.</w:t>
      </w:r>
      <w:r w:rsidR="00C60B4E" w:rsidRPr="00671FD0">
        <w:rPr>
          <w:rFonts w:ascii="Arial" w:hAnsi="Arial" w:cs="Arial"/>
        </w:rPr>
        <w:t>1.</w:t>
      </w:r>
      <w:r w:rsidR="00FF0E97">
        <w:rPr>
          <w:rFonts w:ascii="Arial" w:hAnsi="Arial" w:cs="Arial"/>
        </w:rPr>
        <w:t>2</w:t>
      </w:r>
      <w:r w:rsidR="00BF0E98" w:rsidRPr="00671FD0">
        <w:rPr>
          <w:rFonts w:ascii="Arial" w:hAnsi="Arial" w:cs="Arial"/>
        </w:rPr>
        <w:t>.</w:t>
      </w:r>
      <w:r w:rsidR="00C60B4E" w:rsidRPr="00671FD0">
        <w:rPr>
          <w:rFonts w:ascii="Arial" w:hAnsi="Arial" w:cs="Arial"/>
        </w:rPr>
        <w:t>2021</w:t>
      </w:r>
    </w:p>
    <w:p w14:paraId="56D2B313" w14:textId="22C41A32" w:rsidR="009015C9" w:rsidRPr="00671FD0" w:rsidRDefault="00414736" w:rsidP="009015C9">
      <w:pPr>
        <w:spacing w:after="0" w:line="240" w:lineRule="auto"/>
        <w:rPr>
          <w:rFonts w:ascii="Arial" w:hAnsi="Arial" w:cs="Arial"/>
        </w:rPr>
      </w:pPr>
      <w:r w:rsidRPr="00671FD0">
        <w:rPr>
          <w:rFonts w:ascii="Arial" w:hAnsi="Arial" w:cs="Arial"/>
        </w:rPr>
        <w:t>Biuletyn Zamówień Publicznych – ogłoszenie o zamówieniu Nr</w:t>
      </w:r>
      <w:r w:rsidR="0097341D" w:rsidRPr="00671FD0">
        <w:rPr>
          <w:rFonts w:ascii="Arial" w:hAnsi="Arial" w:cs="Arial"/>
        </w:rPr>
        <w:t xml:space="preserve"> </w:t>
      </w:r>
      <w:r w:rsidR="00BA4E17">
        <w:rPr>
          <w:rFonts w:ascii="Arial" w:eastAsia="Times New Roman" w:hAnsi="Arial" w:cs="Arial"/>
          <w:lang w:eastAsia="pl-PL"/>
        </w:rPr>
        <w:t xml:space="preserve">2021/BZP/00013958/01 </w:t>
      </w:r>
      <w:r w:rsidR="00AC0D1A" w:rsidRPr="00671FD0">
        <w:rPr>
          <w:rFonts w:ascii="Arial" w:eastAsia="Times New Roman" w:hAnsi="Arial" w:cs="Arial"/>
          <w:lang w:eastAsia="pl-PL"/>
        </w:rPr>
        <w:t xml:space="preserve">z dnia </w:t>
      </w:r>
      <w:r w:rsidR="00BD24CE">
        <w:rPr>
          <w:rFonts w:ascii="Arial" w:eastAsia="Times New Roman" w:hAnsi="Arial" w:cs="Arial"/>
          <w:lang w:eastAsia="pl-PL"/>
        </w:rPr>
        <w:t xml:space="preserve">05.03.2021r. </w:t>
      </w:r>
    </w:p>
    <w:p w14:paraId="6C2CB252" w14:textId="30D11FD4" w:rsidR="009015C9" w:rsidRPr="00671FD0" w:rsidRDefault="00D44976" w:rsidP="009015C9">
      <w:pPr>
        <w:spacing w:after="0" w:line="240" w:lineRule="auto"/>
        <w:rPr>
          <w:rFonts w:ascii="Arial" w:hAnsi="Arial" w:cs="Arial"/>
        </w:rPr>
      </w:pPr>
      <w:r w:rsidRPr="00671FD0">
        <w:rPr>
          <w:rFonts w:ascii="Arial" w:hAnsi="Arial" w:cs="Arial"/>
        </w:rPr>
        <w:t>Biuletyn Zamówień Publicznych – ogłoszenie o zmi</w:t>
      </w:r>
      <w:r>
        <w:rPr>
          <w:rFonts w:ascii="Arial" w:hAnsi="Arial" w:cs="Arial"/>
        </w:rPr>
        <w:t>a</w:t>
      </w:r>
      <w:r w:rsidRPr="00671FD0">
        <w:rPr>
          <w:rFonts w:ascii="Arial" w:hAnsi="Arial" w:cs="Arial"/>
        </w:rPr>
        <w:t>ni</w:t>
      </w:r>
      <w:r>
        <w:rPr>
          <w:rFonts w:ascii="Arial" w:hAnsi="Arial" w:cs="Arial"/>
        </w:rPr>
        <w:t>e ogłoszenia</w:t>
      </w:r>
      <w:r w:rsidRPr="00671FD0">
        <w:rPr>
          <w:rFonts w:ascii="Arial" w:hAnsi="Arial" w:cs="Arial"/>
        </w:rPr>
        <w:t xml:space="preserve"> Nr </w:t>
      </w:r>
      <w:r>
        <w:rPr>
          <w:rFonts w:ascii="Arial" w:eastAsia="Times New Roman" w:hAnsi="Arial" w:cs="Arial"/>
          <w:lang w:eastAsia="pl-PL"/>
        </w:rPr>
        <w:t xml:space="preserve">2021/BZP/00016637/01 </w:t>
      </w:r>
      <w:r w:rsidRPr="00671FD0">
        <w:rPr>
          <w:rFonts w:ascii="Arial" w:eastAsia="Times New Roman" w:hAnsi="Arial" w:cs="Arial"/>
          <w:lang w:eastAsia="pl-PL"/>
        </w:rPr>
        <w:t xml:space="preserve">z dnia </w:t>
      </w:r>
      <w:r>
        <w:rPr>
          <w:rFonts w:ascii="Arial" w:eastAsia="Times New Roman" w:hAnsi="Arial" w:cs="Arial"/>
          <w:lang w:eastAsia="pl-PL"/>
        </w:rPr>
        <w:t xml:space="preserve">12.03.2021r. </w:t>
      </w:r>
    </w:p>
    <w:p w14:paraId="064AD8EE" w14:textId="02DAFF0B" w:rsidR="001E0E04" w:rsidRPr="001E0E04" w:rsidRDefault="001E0E04" w:rsidP="001E0E04">
      <w:pPr>
        <w:spacing w:after="0" w:line="240" w:lineRule="auto"/>
        <w:rPr>
          <w:rFonts w:ascii="Arial" w:hAnsi="Arial" w:cs="Arial"/>
        </w:rPr>
      </w:pPr>
      <w:r w:rsidRPr="001E0E04">
        <w:rPr>
          <w:rFonts w:ascii="Arial" w:hAnsi="Arial" w:cs="Arial"/>
        </w:rPr>
        <w:t xml:space="preserve">Biuletyn Zamówień Publicznych – ogłoszenie o zmianie ogłoszenia </w:t>
      </w:r>
      <w:r w:rsidRPr="00ED238A">
        <w:rPr>
          <w:rFonts w:ascii="Arial" w:hAnsi="Arial" w:cs="Arial"/>
        </w:rPr>
        <w:t xml:space="preserve">Nr </w:t>
      </w:r>
      <w:r w:rsidR="00ED238A" w:rsidRPr="00ED238A">
        <w:rPr>
          <w:rFonts w:ascii="Arial" w:hAnsi="Arial" w:cs="Arial"/>
        </w:rPr>
        <w:t>2021/BZP 00023245/01</w:t>
      </w:r>
      <w:r w:rsidR="00ED238A" w:rsidRPr="00ED238A">
        <w:rPr>
          <w:rFonts w:ascii="Arial" w:hAnsi="Arial" w:cs="Arial"/>
        </w:rPr>
        <w:t xml:space="preserve"> </w:t>
      </w:r>
      <w:r w:rsidRPr="001E0E04">
        <w:rPr>
          <w:rFonts w:ascii="Arial" w:hAnsi="Arial" w:cs="Arial"/>
        </w:rPr>
        <w:t>z dnia 2</w:t>
      </w:r>
      <w:r w:rsidR="00ED238A">
        <w:rPr>
          <w:rFonts w:ascii="Arial" w:hAnsi="Arial" w:cs="Arial"/>
        </w:rPr>
        <w:t>6</w:t>
      </w:r>
      <w:r w:rsidRPr="001E0E04">
        <w:rPr>
          <w:rFonts w:ascii="Arial" w:hAnsi="Arial" w:cs="Arial"/>
        </w:rPr>
        <w:t xml:space="preserve">.03.2021r. </w:t>
      </w:r>
    </w:p>
    <w:p w14:paraId="09C1EC81" w14:textId="77777777" w:rsidR="00D9461B" w:rsidRPr="00671FD0" w:rsidRDefault="00D9461B"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D4697C3" w14:textId="3FF75E46" w:rsidR="00BF059E" w:rsidRPr="00671FD0" w:rsidRDefault="00FF0E97" w:rsidP="00BF059E">
      <w:pPr>
        <w:spacing w:after="0" w:line="240" w:lineRule="auto"/>
        <w:jc w:val="center"/>
        <w:rPr>
          <w:rFonts w:ascii="Arial" w:hAnsi="Arial" w:cs="Arial"/>
        </w:rPr>
      </w:pPr>
      <w:r w:rsidRPr="00FF0E97">
        <w:rPr>
          <w:rFonts w:ascii="Arial" w:hAnsi="Arial" w:cs="Arial"/>
          <w:b/>
        </w:rPr>
        <w:t>Przebudowa drogi powiatowej Nr 1252N Mroczenko – Montowo na odcinku od km 4+610 do km 5+530</w:t>
      </w: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7C8F132F" w14:textId="77777777" w:rsidR="006004E2" w:rsidRPr="00671FD0" w:rsidRDefault="006004E2" w:rsidP="006004E2">
      <w:pPr>
        <w:spacing w:after="0" w:line="240" w:lineRule="auto"/>
        <w:outlineLvl w:val="0"/>
        <w:rPr>
          <w:rFonts w:ascii="Arial" w:hAnsi="Arial" w:cs="Arial"/>
          <w:u w:val="single"/>
        </w:rPr>
      </w:pPr>
      <w:r w:rsidRPr="00671FD0">
        <w:rPr>
          <w:rFonts w:ascii="Arial" w:hAnsi="Arial" w:cs="Arial"/>
          <w:u w:val="single"/>
        </w:rPr>
        <w:t>Zamawiający:</w:t>
      </w:r>
    </w:p>
    <w:p w14:paraId="17DFFA12" w14:textId="77777777" w:rsidR="006004E2" w:rsidRPr="00671FD0" w:rsidRDefault="006004E2" w:rsidP="006004E2">
      <w:pPr>
        <w:spacing w:after="0" w:line="240" w:lineRule="auto"/>
        <w:rPr>
          <w:rFonts w:ascii="Arial" w:hAnsi="Arial" w:cs="Arial"/>
        </w:rPr>
      </w:pPr>
      <w:r w:rsidRPr="00671FD0">
        <w:rPr>
          <w:rFonts w:ascii="Arial" w:hAnsi="Arial" w:cs="Arial"/>
        </w:rPr>
        <w:t>Powiat Nowomiejski</w:t>
      </w:r>
    </w:p>
    <w:p w14:paraId="06895218" w14:textId="77777777" w:rsidR="006004E2" w:rsidRPr="00671FD0" w:rsidRDefault="006004E2" w:rsidP="006004E2">
      <w:pPr>
        <w:spacing w:after="0" w:line="240" w:lineRule="auto"/>
        <w:rPr>
          <w:rFonts w:ascii="Arial" w:hAnsi="Arial" w:cs="Arial"/>
        </w:rPr>
      </w:pPr>
      <w:r w:rsidRPr="00671FD0">
        <w:rPr>
          <w:rFonts w:ascii="Arial" w:hAnsi="Arial" w:cs="Arial"/>
        </w:rPr>
        <w:t>reprezentowany przez</w:t>
      </w:r>
    </w:p>
    <w:p w14:paraId="5D1F161E" w14:textId="77777777" w:rsidR="006004E2" w:rsidRPr="00671FD0" w:rsidRDefault="006004E2" w:rsidP="006004E2">
      <w:pPr>
        <w:spacing w:after="0" w:line="240" w:lineRule="auto"/>
        <w:rPr>
          <w:rFonts w:ascii="Arial" w:hAnsi="Arial" w:cs="Arial"/>
        </w:rPr>
      </w:pPr>
      <w:r w:rsidRPr="00671FD0">
        <w:rPr>
          <w:rFonts w:ascii="Arial" w:hAnsi="Arial" w:cs="Arial"/>
        </w:rPr>
        <w:t>Zarząd Powiatu w Nowym Mieście Lubawskim</w:t>
      </w: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2097AB43" w14:textId="6C31172C" w:rsidR="006004E2" w:rsidRDefault="006004E2" w:rsidP="006004E2">
      <w:pPr>
        <w:spacing w:after="0" w:line="240" w:lineRule="auto"/>
        <w:rPr>
          <w:rFonts w:ascii="Arial" w:hAnsi="Arial" w:cs="Arial"/>
        </w:rPr>
      </w:pPr>
    </w:p>
    <w:p w14:paraId="3252F403" w14:textId="77777777" w:rsidR="000A49C5" w:rsidRPr="00671FD0" w:rsidRDefault="000A49C5" w:rsidP="006004E2">
      <w:pPr>
        <w:spacing w:after="0" w:line="240" w:lineRule="auto"/>
        <w:rPr>
          <w:rFonts w:ascii="Arial" w:hAnsi="Arial" w:cs="Arial"/>
        </w:rPr>
      </w:pPr>
    </w:p>
    <w:p w14:paraId="0C39CDD9" w14:textId="77777777" w:rsidR="001040B4" w:rsidRPr="007D2A2F" w:rsidRDefault="001040B4" w:rsidP="001040B4">
      <w:pPr>
        <w:spacing w:after="0" w:line="240" w:lineRule="auto"/>
        <w:rPr>
          <w:rFonts w:ascii="Arial" w:hAnsi="Arial" w:cs="Arial"/>
        </w:rPr>
      </w:pPr>
      <w:r w:rsidRPr="00671FD0">
        <w:rPr>
          <w:rFonts w:ascii="Arial" w:hAnsi="Arial" w:cs="Arial"/>
          <w:u w:val="single"/>
        </w:rPr>
        <w:t>Załączniki do specyfikacji:</w:t>
      </w:r>
      <w:r w:rsidRPr="00671FD0">
        <w:rPr>
          <w:rFonts w:ascii="Arial" w:hAnsi="Arial" w:cs="Arial"/>
        </w:rPr>
        <w:cr/>
        <w:t xml:space="preserve">Załącznik nr 1 Formularz ofertowy </w:t>
      </w:r>
      <w:r w:rsidRPr="00671FD0">
        <w:rPr>
          <w:rFonts w:ascii="Arial" w:hAnsi="Arial" w:cs="Arial"/>
        </w:rPr>
        <w:cr/>
        <w:t xml:space="preserve">Załącznik nr </w:t>
      </w:r>
      <w:r w:rsidRPr="007D2A2F">
        <w:rPr>
          <w:rFonts w:ascii="Arial" w:hAnsi="Arial" w:cs="Arial"/>
        </w:rPr>
        <w:t xml:space="preserve">2 Wzór oświadczenia o spełnianiu warunków udziału w postępowaniu </w:t>
      </w:r>
    </w:p>
    <w:p w14:paraId="209AC098"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3 Wzór oświadczenia o niepodleganiu wykluczeniu z postępowania </w:t>
      </w:r>
    </w:p>
    <w:p w14:paraId="6BDB5AFC" w14:textId="77777777" w:rsidR="001040B4" w:rsidRPr="007D2A2F" w:rsidRDefault="001040B4" w:rsidP="001040B4">
      <w:pPr>
        <w:spacing w:after="0" w:line="240" w:lineRule="auto"/>
        <w:rPr>
          <w:rFonts w:ascii="Arial" w:hAnsi="Arial" w:cs="Arial"/>
        </w:rPr>
      </w:pPr>
      <w:r w:rsidRPr="007D2A2F">
        <w:rPr>
          <w:rFonts w:ascii="Arial" w:hAnsi="Arial" w:cs="Arial"/>
        </w:rPr>
        <w:t xml:space="preserve">Załącznik nr 4 Wzór zobowiązania podmiotu udostępniającego zasoby </w:t>
      </w:r>
    </w:p>
    <w:p w14:paraId="593E7898" w14:textId="77777777" w:rsidR="001040B4" w:rsidRPr="007D2A2F" w:rsidRDefault="001040B4" w:rsidP="001040B4">
      <w:pPr>
        <w:spacing w:after="0" w:line="240" w:lineRule="auto"/>
        <w:rPr>
          <w:rFonts w:ascii="Arial" w:hAnsi="Arial" w:cs="Arial"/>
        </w:rPr>
      </w:pPr>
      <w:r w:rsidRPr="007D2A2F">
        <w:rPr>
          <w:rFonts w:ascii="Arial" w:hAnsi="Arial" w:cs="Arial"/>
        </w:rPr>
        <w:t>Załącznik nr 5 Wzór umowy</w:t>
      </w:r>
    </w:p>
    <w:p w14:paraId="4CA55395" w14:textId="77777777" w:rsidR="001040B4" w:rsidRPr="007D2A2F" w:rsidRDefault="001040B4" w:rsidP="001040B4">
      <w:pPr>
        <w:spacing w:after="0" w:line="240" w:lineRule="auto"/>
        <w:rPr>
          <w:rFonts w:ascii="Arial" w:hAnsi="Arial" w:cs="Arial"/>
        </w:rPr>
      </w:pPr>
      <w:bookmarkStart w:id="0" w:name="_Hlk65755013"/>
      <w:r w:rsidRPr="007D2A2F">
        <w:rPr>
          <w:rFonts w:ascii="Arial" w:hAnsi="Arial" w:cs="Arial"/>
        </w:rPr>
        <w:t>Załącznik nr 6a Wykaz robót (wzór)</w:t>
      </w:r>
    </w:p>
    <w:bookmarkEnd w:id="0"/>
    <w:p w14:paraId="7D845856" w14:textId="77777777" w:rsidR="001040B4" w:rsidRPr="007D2A2F" w:rsidRDefault="001040B4" w:rsidP="001040B4">
      <w:pPr>
        <w:spacing w:after="0" w:line="240" w:lineRule="auto"/>
        <w:rPr>
          <w:rFonts w:ascii="Arial" w:hAnsi="Arial" w:cs="Arial"/>
        </w:rPr>
      </w:pPr>
      <w:r w:rsidRPr="007D2A2F">
        <w:rPr>
          <w:rFonts w:ascii="Arial" w:hAnsi="Arial" w:cs="Arial"/>
        </w:rPr>
        <w:t>Załącznik nr 6b Wykaz osób (wzór)</w:t>
      </w:r>
    </w:p>
    <w:p w14:paraId="593DD9F2" w14:textId="77777777" w:rsidR="001040B4"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7</w:t>
      </w:r>
      <w:r w:rsidRPr="00671FD0">
        <w:rPr>
          <w:rFonts w:ascii="Arial" w:hAnsi="Arial" w:cs="Arial"/>
        </w:rPr>
        <w:t xml:space="preserve"> </w:t>
      </w:r>
      <w:r>
        <w:rPr>
          <w:rFonts w:ascii="Arial" w:hAnsi="Arial" w:cs="Arial"/>
        </w:rPr>
        <w:t>Wzór o</w:t>
      </w:r>
      <w:r w:rsidRPr="00C76DA2">
        <w:rPr>
          <w:rFonts w:ascii="Arial" w:hAnsi="Arial" w:cs="Arial"/>
        </w:rPr>
        <w:t>świadczeni</w:t>
      </w:r>
      <w:r>
        <w:rPr>
          <w:rFonts w:ascii="Arial" w:hAnsi="Arial" w:cs="Arial"/>
        </w:rPr>
        <w:t>a</w:t>
      </w:r>
      <w:r w:rsidRPr="00C76DA2">
        <w:rPr>
          <w:rFonts w:ascii="Arial" w:hAnsi="Arial" w:cs="Arial"/>
        </w:rPr>
        <w:t xml:space="preserve"> o przynależności </w:t>
      </w:r>
      <w:r>
        <w:rPr>
          <w:rFonts w:ascii="Arial" w:hAnsi="Arial" w:cs="Arial"/>
        </w:rPr>
        <w:t xml:space="preserve">lub braku przynależności </w:t>
      </w:r>
      <w:r w:rsidRPr="00C76DA2">
        <w:rPr>
          <w:rFonts w:ascii="Arial" w:hAnsi="Arial" w:cs="Arial"/>
        </w:rPr>
        <w:t>do grupy kapitałowej</w:t>
      </w:r>
    </w:p>
    <w:p w14:paraId="34DEF8C0" w14:textId="77777777" w:rsidR="001040B4" w:rsidRPr="00671FD0" w:rsidRDefault="001040B4" w:rsidP="001040B4">
      <w:pPr>
        <w:spacing w:after="0" w:line="240" w:lineRule="auto"/>
        <w:rPr>
          <w:rFonts w:ascii="Arial" w:hAnsi="Arial" w:cs="Arial"/>
        </w:rPr>
      </w:pPr>
      <w:r>
        <w:rPr>
          <w:rFonts w:ascii="Arial" w:hAnsi="Arial" w:cs="Arial"/>
        </w:rPr>
        <w:t xml:space="preserve">Załącznik nr 8 </w:t>
      </w:r>
      <w:r w:rsidRPr="00671FD0">
        <w:rPr>
          <w:rFonts w:ascii="Arial" w:hAnsi="Arial" w:cs="Arial"/>
        </w:rPr>
        <w:t>Dokumentacja projektowa</w:t>
      </w:r>
    </w:p>
    <w:p w14:paraId="68F99D70"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 xml:space="preserve">9 </w:t>
      </w:r>
      <w:r w:rsidRPr="00671FD0">
        <w:rPr>
          <w:rFonts w:ascii="Arial" w:hAnsi="Arial" w:cs="Arial"/>
        </w:rPr>
        <w:t>Specyfikacje techniczne wykonania i odbioru robót</w:t>
      </w:r>
    </w:p>
    <w:p w14:paraId="4B19BAA9" w14:textId="77777777" w:rsidR="001040B4" w:rsidRPr="00671FD0" w:rsidRDefault="001040B4" w:rsidP="001040B4">
      <w:pPr>
        <w:spacing w:after="0" w:line="240" w:lineRule="auto"/>
        <w:rPr>
          <w:rFonts w:ascii="Arial" w:hAnsi="Arial" w:cs="Arial"/>
        </w:rPr>
      </w:pPr>
      <w:r w:rsidRPr="00671FD0">
        <w:rPr>
          <w:rFonts w:ascii="Arial" w:hAnsi="Arial" w:cs="Arial"/>
        </w:rPr>
        <w:t xml:space="preserve">Załącznik nr </w:t>
      </w:r>
      <w:r>
        <w:rPr>
          <w:rFonts w:ascii="Arial" w:hAnsi="Arial" w:cs="Arial"/>
        </w:rPr>
        <w:t>10</w:t>
      </w:r>
      <w:r w:rsidRPr="00671FD0">
        <w:rPr>
          <w:rFonts w:ascii="Arial" w:hAnsi="Arial" w:cs="Arial"/>
        </w:rPr>
        <w:t xml:space="preserve"> Przedmiar robót </w:t>
      </w:r>
    </w:p>
    <w:p w14:paraId="65B851FD" w14:textId="77777777" w:rsidR="00D9461B" w:rsidRPr="00671FD0" w:rsidRDefault="00D9461B" w:rsidP="009015C9">
      <w:pPr>
        <w:spacing w:after="0" w:line="240" w:lineRule="auto"/>
        <w:jc w:val="center"/>
        <w:rPr>
          <w:rFonts w:ascii="Arial" w:hAnsi="Arial" w:cs="Arial"/>
        </w:rPr>
      </w:pPr>
    </w:p>
    <w:p w14:paraId="2445252D" w14:textId="4B84A8DB" w:rsidR="00D9461B" w:rsidRDefault="00D9461B" w:rsidP="003C6A04">
      <w:pPr>
        <w:spacing w:after="0" w:line="240" w:lineRule="auto"/>
        <w:rPr>
          <w:rFonts w:ascii="Arial" w:hAnsi="Arial" w:cs="Arial"/>
        </w:rPr>
      </w:pPr>
    </w:p>
    <w:p w14:paraId="3B4EC42F" w14:textId="77777777" w:rsidR="002B5628" w:rsidRPr="00671FD0" w:rsidRDefault="002B5628" w:rsidP="003C6A04">
      <w:pPr>
        <w:spacing w:after="0" w:line="240" w:lineRule="auto"/>
        <w:rPr>
          <w:rFonts w:ascii="Arial" w:hAnsi="Arial" w:cs="Arial"/>
        </w:rPr>
      </w:pPr>
    </w:p>
    <w:p w14:paraId="7A8891AD" w14:textId="30D20845" w:rsidR="003B5A01" w:rsidRDefault="007D36A9" w:rsidP="00BA4E17">
      <w:pPr>
        <w:spacing w:after="0" w:line="240" w:lineRule="auto"/>
        <w:jc w:val="center"/>
        <w:rPr>
          <w:rFonts w:ascii="Arial" w:hAnsi="Arial" w:cs="Arial"/>
        </w:rPr>
      </w:pPr>
      <w:r w:rsidRPr="00671FD0">
        <w:rPr>
          <w:rFonts w:ascii="Arial" w:hAnsi="Arial" w:cs="Arial"/>
        </w:rPr>
        <w:t>Marzec</w:t>
      </w:r>
      <w:r w:rsidR="00C60B4E" w:rsidRPr="00671FD0">
        <w:rPr>
          <w:rFonts w:ascii="Arial" w:hAnsi="Arial" w:cs="Arial"/>
        </w:rPr>
        <w:t xml:space="preserve"> 2021</w:t>
      </w:r>
    </w:p>
    <w:p w14:paraId="04941D1B" w14:textId="77777777" w:rsidR="001E0E04" w:rsidRPr="00671FD0" w:rsidRDefault="001E0E04" w:rsidP="00BA4E17">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bookmarkStart w:id="1" w:name="_Hlk65831384"/>
      <w:r w:rsidR="00F8370E">
        <w:fldChar w:fldCharType="begin"/>
      </w:r>
      <w:r w:rsidR="00F8370E">
        <w:instrText xml:space="preserve"> HYPERLINK "mailto:sekretariat@powiat-nowomiejski.pl" </w:instrText>
      </w:r>
      <w:r w:rsidR="00F8370E">
        <w:fldChar w:fldCharType="separate"/>
      </w:r>
      <w:r w:rsidRPr="00671FD0">
        <w:rPr>
          <w:rStyle w:val="Hipercze"/>
          <w:rFonts w:ascii="Arial" w:hAnsi="Arial" w:cs="Arial"/>
          <w:color w:val="auto"/>
        </w:rPr>
        <w:t>sekretariat@powiat-nowomiejski.pl</w:t>
      </w:r>
      <w:r w:rsidR="00F8370E">
        <w:rPr>
          <w:rStyle w:val="Hipercze"/>
          <w:rFonts w:ascii="Arial" w:hAnsi="Arial" w:cs="Arial"/>
          <w:color w:val="auto"/>
        </w:rPr>
        <w:fldChar w:fldCharType="end"/>
      </w:r>
      <w:r w:rsidRPr="00671FD0">
        <w:rPr>
          <w:rFonts w:ascii="Arial" w:hAnsi="Arial" w:cs="Arial"/>
        </w:rPr>
        <w:t xml:space="preserve"> </w:t>
      </w:r>
      <w:bookmarkEnd w:id="1"/>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6" w:history="1">
        <w:r w:rsidRPr="00671FD0">
          <w:rPr>
            <w:rStyle w:val="Hipercze"/>
            <w:rFonts w:ascii="Arial" w:hAnsi="Arial" w:cs="Arial"/>
            <w:color w:val="auto"/>
          </w:rPr>
          <w:t>www.powiat-nowomiejski.pl</w:t>
        </w:r>
      </w:hyperlink>
      <w:r w:rsidRPr="00671FD0">
        <w:rPr>
          <w:rFonts w:ascii="Arial" w:hAnsi="Arial" w:cs="Arial"/>
        </w:rPr>
        <w:t xml:space="preserve"> </w:t>
      </w:r>
    </w:p>
    <w:p w14:paraId="1E3C7256" w14:textId="77777777" w:rsidR="001E0E04"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w:t>
      </w:r>
      <w:hyperlink r:id="rId7" w:history="1">
        <w:r w:rsidR="001E0E04" w:rsidRPr="00412AA8">
          <w:rPr>
            <w:rStyle w:val="Hipercze"/>
            <w:rFonts w:ascii="Arial" w:hAnsi="Arial" w:cs="Arial"/>
          </w:rPr>
          <w:t>https://miniportal.uzp.gov.pl/</w:t>
        </w:r>
      </w:hyperlink>
      <w:r w:rsidR="001E0E04">
        <w:rPr>
          <w:rFonts w:ascii="Arial" w:hAnsi="Arial" w:cs="Arial"/>
        </w:rPr>
        <w:t xml:space="preserve"> oraz </w:t>
      </w:r>
    </w:p>
    <w:p w14:paraId="79E21BEA" w14:textId="2DB1EF77" w:rsidR="00414736" w:rsidRPr="00671FD0" w:rsidRDefault="001E0E04" w:rsidP="00CA302C">
      <w:pPr>
        <w:pStyle w:val="Akapitzlist"/>
        <w:spacing w:after="0" w:line="240" w:lineRule="auto"/>
        <w:ind w:left="360"/>
        <w:contextualSpacing w:val="0"/>
        <w:rPr>
          <w:rFonts w:ascii="Arial" w:hAnsi="Arial" w:cs="Arial"/>
        </w:rPr>
      </w:pPr>
      <w:r>
        <w:rPr>
          <w:rFonts w:ascii="Arial" w:hAnsi="Arial" w:cs="Arial"/>
        </w:rPr>
        <w:t xml:space="preserve">dodatkowo </w:t>
      </w:r>
      <w:hyperlink r:id="rId8" w:history="1">
        <w:r w:rsidRPr="001E0E04">
          <w:rPr>
            <w:rStyle w:val="Hipercze"/>
            <w:rFonts w:ascii="Arial" w:hAnsi="Arial" w:cs="Arial"/>
            <w:u w:val="none"/>
          </w:rPr>
          <w:t>www.bip.powiat-nowomiejski.pl/zamowienia_publiczne/</w:t>
        </w:r>
      </w:hyperlink>
      <w:r w:rsidR="00CA302C"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02BC2547"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Postępowanie o udzielenie zamówienia publicznego prowadzone jest w trybie podstawowym bez negocjacji na podstawie art. 275 pkt.1 ustawy z dnia 11 września 2019r. Prawo zamówień publicznych</w:t>
      </w:r>
      <w:r>
        <w:rPr>
          <w:rFonts w:ascii="Arial" w:hAnsi="Arial" w:cs="Arial"/>
        </w:rPr>
        <w:t xml:space="preserve"> (Dz. U. z 2019r. poz. 2019 ze zm.)</w:t>
      </w:r>
      <w:r w:rsidRPr="00671FD0">
        <w:rPr>
          <w:rFonts w:ascii="Arial" w:hAnsi="Arial" w:cs="Arial"/>
        </w:rPr>
        <w:t>.</w:t>
      </w:r>
    </w:p>
    <w:p w14:paraId="06EED56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37CDA1D" w14:textId="77777777" w:rsidR="001040B4" w:rsidRPr="00573982" w:rsidRDefault="001040B4" w:rsidP="001040B4">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ustawy PZP Zamawiający przewiduje możliwość unieważnienia przedmiotowego postępowania, jeżeli środki publiczne, które zamawiający zamierzał przeznaczyć na sfinansowanie całości lub części zamówienia, nie zostały mu przyznane. </w:t>
      </w:r>
    </w:p>
    <w:p w14:paraId="37C835E9"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16C8FCC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379556D3"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730A6E7" w14:textId="77777777" w:rsidR="001040B4" w:rsidRDefault="001040B4" w:rsidP="001040B4">
      <w:pPr>
        <w:numPr>
          <w:ilvl w:val="1"/>
          <w:numId w:val="2"/>
        </w:numPr>
        <w:spacing w:after="0" w:line="240" w:lineRule="auto"/>
        <w:jc w:val="both"/>
        <w:rPr>
          <w:rFonts w:ascii="Arial" w:hAnsi="Arial" w:cs="Arial"/>
        </w:rPr>
      </w:pPr>
      <w:bookmarkStart w:id="2" w:name="_Hlk65672108"/>
      <w:r w:rsidRPr="00671FD0">
        <w:rPr>
          <w:rFonts w:ascii="Arial" w:hAnsi="Arial" w:cs="Arial"/>
        </w:rPr>
        <w:t xml:space="preserve">Zamawiający nie dopuszcza składania ofert </w:t>
      </w:r>
      <w:bookmarkEnd w:id="2"/>
      <w:r w:rsidRPr="00671FD0">
        <w:rPr>
          <w:rFonts w:ascii="Arial" w:hAnsi="Arial" w:cs="Arial"/>
        </w:rPr>
        <w:t xml:space="preserve">częściowych. </w:t>
      </w:r>
    </w:p>
    <w:p w14:paraId="207FEC59" w14:textId="77777777" w:rsidR="001040B4" w:rsidRPr="00671FD0" w:rsidRDefault="001040B4" w:rsidP="001040B4">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669AD2B2"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5C91D1A0" w14:textId="77777777" w:rsidR="001040B4" w:rsidRPr="00671FD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zastrzega obowiązku osobistego wykonania przez Wykonawcę kluczowych zadań. </w:t>
      </w:r>
    </w:p>
    <w:p w14:paraId="6123D498" w14:textId="77777777" w:rsidR="001040B4" w:rsidRPr="00331D10" w:rsidRDefault="001040B4" w:rsidP="001040B4">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369FB385" w14:textId="77777777" w:rsidR="001040B4" w:rsidRPr="00331D10" w:rsidRDefault="001040B4" w:rsidP="001040B4">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27B6C92A"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2A500D8D"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C24A407" w14:textId="77777777" w:rsidR="001040B4" w:rsidRDefault="001040B4" w:rsidP="001040B4">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4B5772A" w14:textId="77777777" w:rsidR="001040B4" w:rsidRPr="00E55594" w:rsidRDefault="001040B4" w:rsidP="001040B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51510117" w14:textId="323F41A1" w:rsidR="005E3403" w:rsidRPr="00FF0E97" w:rsidRDefault="00636E2A" w:rsidP="002B5628">
      <w:pPr>
        <w:spacing w:after="0" w:line="240" w:lineRule="auto"/>
        <w:jc w:val="both"/>
        <w:rPr>
          <w:rFonts w:ascii="Arial" w:hAnsi="Arial" w:cs="Arial"/>
          <w:b/>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2B5628">
        <w:rPr>
          <w:rFonts w:ascii="Arial" w:hAnsi="Arial" w:cs="Arial"/>
        </w:rPr>
        <w:t>p</w:t>
      </w:r>
      <w:r w:rsidR="00FF0E97" w:rsidRPr="00FF0E97">
        <w:rPr>
          <w:rFonts w:ascii="Arial" w:hAnsi="Arial" w:cs="Arial"/>
        </w:rPr>
        <w:t>rzebudow</w:t>
      </w:r>
      <w:r w:rsidR="002B5628">
        <w:rPr>
          <w:rFonts w:ascii="Arial" w:hAnsi="Arial" w:cs="Arial"/>
        </w:rPr>
        <w:t>ą</w:t>
      </w:r>
      <w:r w:rsidR="00FF0E97" w:rsidRPr="00FF0E97">
        <w:rPr>
          <w:rFonts w:ascii="Arial" w:hAnsi="Arial" w:cs="Arial"/>
        </w:rPr>
        <w:t xml:space="preserve"> drogi powiatowej Nr 1252N Mroczenko – Montowo na odcinku od km 4+610 do km 5+530</w:t>
      </w:r>
    </w:p>
    <w:p w14:paraId="2BA3A886" w14:textId="77777777" w:rsidR="00636E2A" w:rsidRPr="00FF0E97" w:rsidRDefault="00836A32" w:rsidP="00671FD0">
      <w:pPr>
        <w:numPr>
          <w:ilvl w:val="1"/>
          <w:numId w:val="5"/>
        </w:numPr>
        <w:spacing w:after="0" w:line="240" w:lineRule="auto"/>
        <w:jc w:val="both"/>
        <w:rPr>
          <w:rFonts w:ascii="Arial" w:hAnsi="Arial" w:cs="Arial"/>
        </w:rPr>
      </w:pPr>
      <w:r w:rsidRPr="00FF0E97">
        <w:rPr>
          <w:rFonts w:ascii="Arial" w:hAnsi="Arial" w:cs="Arial"/>
        </w:rPr>
        <w:t>Przebudowa drogi</w:t>
      </w:r>
      <w:r w:rsidR="00674A6C" w:rsidRPr="00FF0E97">
        <w:rPr>
          <w:rFonts w:ascii="Arial" w:hAnsi="Arial" w:cs="Arial"/>
        </w:rPr>
        <w:t xml:space="preserve"> obejmuje</w:t>
      </w:r>
      <w:r w:rsidRPr="00FF0E97">
        <w:rPr>
          <w:rFonts w:ascii="Arial" w:hAnsi="Arial" w:cs="Arial"/>
        </w:rPr>
        <w:t xml:space="preserve"> w szczególności</w:t>
      </w:r>
      <w:r w:rsidR="00636E2A" w:rsidRPr="00FF0E97">
        <w:rPr>
          <w:rFonts w:ascii="Arial" w:hAnsi="Arial" w:cs="Arial"/>
        </w:rPr>
        <w:t>:</w:t>
      </w:r>
      <w:r w:rsidR="00636E2A" w:rsidRPr="00FF0E97">
        <w:rPr>
          <w:rFonts w:ascii="Arial" w:hAnsi="Arial" w:cs="Arial"/>
          <w:u w:val="single"/>
        </w:rPr>
        <w:t xml:space="preserve"> </w:t>
      </w:r>
    </w:p>
    <w:p w14:paraId="4EA99F86"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przygotowawcze, w tym:</w:t>
      </w:r>
    </w:p>
    <w:p w14:paraId="5C59BC02"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pomiarowe</w:t>
      </w:r>
    </w:p>
    <w:p w14:paraId="798E7AE1"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Roboty ziemne</w:t>
      </w:r>
    </w:p>
    <w:p w14:paraId="6A0D07FD"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Karczowanie pni</w:t>
      </w:r>
    </w:p>
    <w:p w14:paraId="10F877AA" w14:textId="77777777" w:rsidR="00FF0E97" w:rsidRPr="00FF0E97" w:rsidRDefault="00FF0E97" w:rsidP="00FF0E97">
      <w:pPr>
        <w:pStyle w:val="Akapitzlist"/>
        <w:numPr>
          <w:ilvl w:val="0"/>
          <w:numId w:val="29"/>
        </w:numPr>
        <w:spacing w:after="0" w:line="240" w:lineRule="auto"/>
        <w:ind w:left="1077"/>
        <w:jc w:val="both"/>
        <w:rPr>
          <w:rFonts w:ascii="Arial" w:hAnsi="Arial" w:cs="Arial"/>
        </w:rPr>
      </w:pPr>
      <w:r w:rsidRPr="00FF0E97">
        <w:rPr>
          <w:rFonts w:ascii="Arial" w:hAnsi="Arial" w:cs="Arial"/>
        </w:rPr>
        <w:t>Ścinanie poboczy</w:t>
      </w:r>
    </w:p>
    <w:p w14:paraId="271366D0"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lastRenderedPageBreak/>
        <w:t>Odwodnienie:</w:t>
      </w:r>
    </w:p>
    <w:p w14:paraId="2E5BF9ED"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t xml:space="preserve">Rozebranie i ustawienie nowej studni ściekowej </w:t>
      </w:r>
    </w:p>
    <w:p w14:paraId="198FD410" w14:textId="77777777" w:rsidR="00FF0E97" w:rsidRPr="00FF0E97" w:rsidRDefault="00FF0E97" w:rsidP="00FF0E97">
      <w:pPr>
        <w:pStyle w:val="Akapitzlist"/>
        <w:numPr>
          <w:ilvl w:val="0"/>
          <w:numId w:val="30"/>
        </w:numPr>
        <w:spacing w:after="0" w:line="240" w:lineRule="auto"/>
        <w:ind w:left="1077"/>
        <w:jc w:val="both"/>
        <w:rPr>
          <w:rFonts w:ascii="Arial" w:hAnsi="Arial" w:cs="Arial"/>
        </w:rPr>
      </w:pPr>
      <w:r w:rsidRPr="00FF0E97">
        <w:rPr>
          <w:rFonts w:ascii="Arial" w:hAnsi="Arial" w:cs="Arial"/>
        </w:rPr>
        <w:t xml:space="preserve">Montaż </w:t>
      </w:r>
      <w:proofErr w:type="spellStart"/>
      <w:r w:rsidRPr="00FF0E97">
        <w:rPr>
          <w:rFonts w:ascii="Arial" w:hAnsi="Arial" w:cs="Arial"/>
        </w:rPr>
        <w:t>przykanalików</w:t>
      </w:r>
      <w:proofErr w:type="spellEnd"/>
      <w:r w:rsidRPr="00FF0E97">
        <w:rPr>
          <w:rFonts w:ascii="Arial" w:hAnsi="Arial" w:cs="Arial"/>
        </w:rPr>
        <w:t xml:space="preserve"> </w:t>
      </w:r>
    </w:p>
    <w:p w14:paraId="3DC730EB"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Jezdnia:</w:t>
      </w:r>
    </w:p>
    <w:p w14:paraId="1DAC8FA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Wbudowanie oporników betonowych przy krawędzi jezdni w miejscach narażonych na uszkodzenia</w:t>
      </w:r>
    </w:p>
    <w:p w14:paraId="00108D55"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Wyrównanie miejsc zaniżonych masą mineralno-asfaltową</w:t>
      </w:r>
    </w:p>
    <w:p w14:paraId="160AB32C" w14:textId="77777777" w:rsidR="00FF0E97" w:rsidRPr="00FF0E97" w:rsidRDefault="00FF0E97" w:rsidP="00FF0E97">
      <w:pPr>
        <w:pStyle w:val="Akapitzlist"/>
        <w:numPr>
          <w:ilvl w:val="0"/>
          <w:numId w:val="32"/>
        </w:numPr>
        <w:spacing w:after="0" w:line="240" w:lineRule="auto"/>
        <w:ind w:left="1077"/>
        <w:jc w:val="both"/>
        <w:rPr>
          <w:rFonts w:ascii="Arial" w:hAnsi="Arial" w:cs="Arial"/>
        </w:rPr>
      </w:pPr>
      <w:r w:rsidRPr="00FF0E97">
        <w:rPr>
          <w:rFonts w:ascii="Arial" w:hAnsi="Arial" w:cs="Arial"/>
        </w:rPr>
        <w:t>Wzmocnienie jezdni poprzez:</w:t>
      </w:r>
    </w:p>
    <w:p w14:paraId="338868CB" w14:textId="77777777" w:rsidR="00FF0E97" w:rsidRPr="00FF0E97" w:rsidRDefault="00FF0E97" w:rsidP="00FF0E97">
      <w:pPr>
        <w:numPr>
          <w:ilvl w:val="0"/>
          <w:numId w:val="36"/>
        </w:numPr>
        <w:tabs>
          <w:tab w:val="clear" w:pos="360"/>
          <w:tab w:val="left" w:pos="680"/>
          <w:tab w:val="left" w:pos="1134"/>
        </w:tabs>
        <w:spacing w:after="0" w:line="240" w:lineRule="auto"/>
        <w:ind w:left="1134" w:firstLine="0"/>
        <w:jc w:val="both"/>
        <w:rPr>
          <w:rFonts w:ascii="Arial" w:hAnsi="Arial" w:cs="Arial"/>
        </w:rPr>
      </w:pPr>
      <w:r w:rsidRPr="00FF0E97">
        <w:rPr>
          <w:rFonts w:ascii="Arial" w:hAnsi="Arial" w:cs="Arial"/>
        </w:rPr>
        <w:t xml:space="preserve">wykonanie warstwy wiążącej z mieszanki mineralno-asfaltowej oraz warstwy ścieralnej z masy mineralno-asfaltowej </w:t>
      </w:r>
    </w:p>
    <w:p w14:paraId="1328F1A9"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Zjazdy z asfaltobetonu – przebudowa istniejących zjazdów indywidualnych i publicznych, w celu dowiązania ich niwelety do niwelety drogi po przebudowie:</w:t>
      </w:r>
    </w:p>
    <w:p w14:paraId="24CB8D5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Wykonanie warstwy odsączającej</w:t>
      </w:r>
    </w:p>
    <w:p w14:paraId="2FFA8EF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podbudowy z kruszywa łamanego stabilizowanego mechanicznie </w:t>
      </w:r>
    </w:p>
    <w:p w14:paraId="3A4A4D7A"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warstwy wiążącej z mieszanki mineralno-bitumicznej </w:t>
      </w:r>
    </w:p>
    <w:p w14:paraId="4F8B1550" w14:textId="77777777" w:rsidR="00FF0E97" w:rsidRPr="00FF0E97" w:rsidRDefault="00FF0E97" w:rsidP="00FF0E97">
      <w:pPr>
        <w:pStyle w:val="Akapitzlist"/>
        <w:numPr>
          <w:ilvl w:val="0"/>
          <w:numId w:val="33"/>
        </w:numPr>
        <w:spacing w:after="0" w:line="240" w:lineRule="auto"/>
        <w:ind w:left="1077"/>
        <w:jc w:val="both"/>
        <w:rPr>
          <w:rFonts w:ascii="Arial" w:hAnsi="Arial" w:cs="Arial"/>
        </w:rPr>
      </w:pPr>
      <w:r w:rsidRPr="00FF0E97">
        <w:rPr>
          <w:rFonts w:ascii="Arial" w:hAnsi="Arial" w:cs="Arial"/>
        </w:rPr>
        <w:t xml:space="preserve">Wykonanie warstwy ścieralnej z mieszanki </w:t>
      </w:r>
      <w:proofErr w:type="spellStart"/>
      <w:r w:rsidRPr="00FF0E97">
        <w:rPr>
          <w:rFonts w:ascii="Arial" w:hAnsi="Arial" w:cs="Arial"/>
        </w:rPr>
        <w:t>mineralno</w:t>
      </w:r>
      <w:proofErr w:type="spellEnd"/>
      <w:r w:rsidRPr="00FF0E97">
        <w:rPr>
          <w:rFonts w:ascii="Arial" w:hAnsi="Arial" w:cs="Arial"/>
        </w:rPr>
        <w:t xml:space="preserve"> – bitumicznej</w:t>
      </w:r>
    </w:p>
    <w:p w14:paraId="25BD8FA8"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Peron z kostki betonowej:</w:t>
      </w:r>
    </w:p>
    <w:p w14:paraId="743CE197"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 xml:space="preserve">Ustawienie krawężników i obrzeży </w:t>
      </w:r>
    </w:p>
    <w:p w14:paraId="5EA75B95"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Wykonanie podbudowy z kruszywa</w:t>
      </w:r>
    </w:p>
    <w:p w14:paraId="55715B8A" w14:textId="77777777" w:rsidR="00FF0E97" w:rsidRPr="00FF0E97" w:rsidRDefault="00FF0E97" w:rsidP="00FF0E97">
      <w:pPr>
        <w:pStyle w:val="Akapitzlist"/>
        <w:numPr>
          <w:ilvl w:val="0"/>
          <w:numId w:val="34"/>
        </w:numPr>
        <w:spacing w:after="0" w:line="240" w:lineRule="auto"/>
        <w:ind w:left="1077"/>
        <w:jc w:val="both"/>
        <w:rPr>
          <w:rFonts w:ascii="Arial" w:hAnsi="Arial" w:cs="Arial"/>
        </w:rPr>
      </w:pPr>
      <w:r w:rsidRPr="00FF0E97">
        <w:rPr>
          <w:rFonts w:ascii="Arial" w:hAnsi="Arial" w:cs="Arial"/>
        </w:rPr>
        <w:t>Ułożenie nawierzchni z kostki betonowej.</w:t>
      </w:r>
    </w:p>
    <w:p w14:paraId="78D192F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Roboty wykończeniowe:</w:t>
      </w:r>
    </w:p>
    <w:p w14:paraId="1B0146FC"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Wymiana oznakowania pionowego na odblaskowe,</w:t>
      </w:r>
    </w:p>
    <w:p w14:paraId="1B0CFF40"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 xml:space="preserve">Wykonanie oznakowania poziomego – grubowarstwowo, </w:t>
      </w:r>
    </w:p>
    <w:p w14:paraId="5CA8FB96" w14:textId="77777777"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Regulacja wysokości poboczy gruntowych po obu stronach drogi na całej długości</w:t>
      </w:r>
    </w:p>
    <w:p w14:paraId="59C89251" w14:textId="4C654681" w:rsidR="00FF0E97" w:rsidRPr="00FF0E97" w:rsidRDefault="00FF0E97" w:rsidP="00FF0E97">
      <w:pPr>
        <w:pStyle w:val="Akapitzlist"/>
        <w:numPr>
          <w:ilvl w:val="0"/>
          <w:numId w:val="35"/>
        </w:numPr>
        <w:spacing w:after="0" w:line="240" w:lineRule="auto"/>
        <w:ind w:left="1077"/>
        <w:jc w:val="both"/>
        <w:rPr>
          <w:rFonts w:ascii="Arial" w:hAnsi="Arial" w:cs="Arial"/>
        </w:rPr>
      </w:pPr>
      <w:r w:rsidRPr="00FF0E97">
        <w:rPr>
          <w:rFonts w:ascii="Arial" w:hAnsi="Arial" w:cs="Arial"/>
        </w:rPr>
        <w:t>Zakup i montaż dwóch tablic informacyjnych (parametry zgodnie z wytycznymi</w:t>
      </w:r>
      <w:r w:rsidR="001040B4">
        <w:rPr>
          <w:rFonts w:ascii="Arial" w:hAnsi="Arial" w:cs="Arial"/>
        </w:rPr>
        <w:t xml:space="preserve"> w</w:t>
      </w:r>
      <w:r w:rsidRPr="00FF0E97">
        <w:rPr>
          <w:rFonts w:ascii="Arial" w:hAnsi="Arial" w:cs="Arial"/>
        </w:rPr>
        <w:t xml:space="preserve"> </w:t>
      </w:r>
      <w:r w:rsidR="001040B4">
        <w:rPr>
          <w:rFonts w:ascii="Arial" w:hAnsi="Arial" w:cs="Arial"/>
        </w:rPr>
        <w:t xml:space="preserve">ramach naboru do </w:t>
      </w:r>
      <w:r w:rsidRPr="00FF0E97">
        <w:rPr>
          <w:rFonts w:ascii="Arial" w:hAnsi="Arial" w:cs="Arial"/>
        </w:rPr>
        <w:t xml:space="preserve">Funduszu Dróg Samorządowych) </w:t>
      </w:r>
    </w:p>
    <w:p w14:paraId="7EA20BAF" w14:textId="77777777" w:rsidR="00FF0E97" w:rsidRPr="00FF0E97" w:rsidRDefault="00FF0E97" w:rsidP="00FF0E97">
      <w:pPr>
        <w:pStyle w:val="Akapitzlist"/>
        <w:numPr>
          <w:ilvl w:val="0"/>
          <w:numId w:val="31"/>
        </w:numPr>
        <w:spacing w:after="0" w:line="240" w:lineRule="auto"/>
        <w:ind w:left="717"/>
        <w:jc w:val="both"/>
        <w:rPr>
          <w:rFonts w:ascii="Arial" w:hAnsi="Arial" w:cs="Arial"/>
        </w:rPr>
      </w:pPr>
      <w:r w:rsidRPr="00FF0E97">
        <w:rPr>
          <w:rFonts w:ascii="Arial" w:hAnsi="Arial" w:cs="Arial"/>
        </w:rPr>
        <w:t>Przedmiot zamówienia obejmuje również:</w:t>
      </w:r>
    </w:p>
    <w:p w14:paraId="29A725BF"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Obsługę geodezyjną</w:t>
      </w:r>
    </w:p>
    <w:p w14:paraId="0C5FDCE4" w14:textId="77777777" w:rsidR="00FF0E97" w:rsidRPr="00FF0E97" w:rsidRDefault="00FF0E97" w:rsidP="00FF0E97">
      <w:pPr>
        <w:pStyle w:val="Akapitzlist"/>
        <w:numPr>
          <w:ilvl w:val="1"/>
          <w:numId w:val="31"/>
        </w:numPr>
        <w:spacing w:after="0" w:line="240" w:lineRule="auto"/>
        <w:ind w:left="1134" w:hanging="425"/>
        <w:jc w:val="both"/>
        <w:rPr>
          <w:rFonts w:ascii="Arial" w:hAnsi="Arial" w:cs="Arial"/>
        </w:rPr>
      </w:pPr>
      <w:r w:rsidRPr="00FF0E97">
        <w:rPr>
          <w:rFonts w:ascii="Arial" w:hAnsi="Arial" w:cs="Arial"/>
        </w:rPr>
        <w:t>Dokumentację powykonawczą w 2 egz., na którą składa się przede wszystkim zorganizowanie i przeprowadzenie niezbędnych prób, badań i odbiorów robót objętych przedmiotem zamówienia, w tym inwentaryzacja geodezyjna powykonawcza.</w:t>
      </w:r>
    </w:p>
    <w:p w14:paraId="0B1B3BC9"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t>Przedmiot zamówienia został szczegółowo opisany w dokumentacji projektowej (Załącznik nr</w:t>
      </w:r>
      <w:r>
        <w:rPr>
          <w:rFonts w:ascii="Arial" w:hAnsi="Arial" w:cs="Arial"/>
        </w:rPr>
        <w:t xml:space="preserve"> 8</w:t>
      </w:r>
      <w:r w:rsidRPr="00671FD0">
        <w:rPr>
          <w:rFonts w:ascii="Arial" w:hAnsi="Arial" w:cs="Arial"/>
        </w:rPr>
        <w:t xml:space="preserve"> w formacie plików ZIP), specyfikacjach technicznych wykonania i odbioru robót (Załącznik nr </w:t>
      </w:r>
      <w:r>
        <w:rPr>
          <w:rFonts w:ascii="Arial" w:hAnsi="Arial" w:cs="Arial"/>
        </w:rPr>
        <w:t>9</w:t>
      </w:r>
      <w:r w:rsidRPr="00671FD0">
        <w:rPr>
          <w:rFonts w:ascii="Arial" w:hAnsi="Arial" w:cs="Arial"/>
        </w:rPr>
        <w:t xml:space="preserve"> w formacie PDF) oraz przedmiarze robót (Załącznik nr </w:t>
      </w:r>
      <w:r>
        <w:rPr>
          <w:rFonts w:ascii="Arial" w:hAnsi="Arial" w:cs="Arial"/>
        </w:rPr>
        <w:t>10</w:t>
      </w:r>
      <w:r w:rsidRPr="00671FD0">
        <w:rPr>
          <w:rFonts w:ascii="Arial" w:hAnsi="Arial" w:cs="Arial"/>
        </w:rPr>
        <w:t xml:space="preserve"> w formacie PDF).</w:t>
      </w:r>
    </w:p>
    <w:p w14:paraId="2ED13B0E" w14:textId="77777777" w:rsidR="001040B4" w:rsidRPr="00C76DA2" w:rsidRDefault="001040B4" w:rsidP="001040B4">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 xml:space="preserve">stwierdzenia rozbieżności w dokumentach wymienionych w pkt. 3.2 Wykonawca </w:t>
      </w:r>
      <w:r w:rsidRPr="00C76DA2">
        <w:rPr>
          <w:rFonts w:ascii="Arial" w:hAnsi="Arial" w:cs="Arial"/>
          <w:bCs/>
        </w:rPr>
        <w:t xml:space="preserve">zobowiązany jest pisemnie zgłosić do Zamawiającego ten fakt. Zamawiający dokona wówczas zmiany treści SWZ ujednolicając te zapisy, wprowadzając jednocześnie odpowiednie zmiany we wskazanych dokumentach. </w:t>
      </w:r>
    </w:p>
    <w:p w14:paraId="2BD341EF" w14:textId="77777777" w:rsidR="001040B4" w:rsidRPr="00C76DA2" w:rsidRDefault="001040B4" w:rsidP="001040B4">
      <w:pPr>
        <w:numPr>
          <w:ilvl w:val="1"/>
          <w:numId w:val="5"/>
        </w:numPr>
        <w:spacing w:after="0" w:line="240" w:lineRule="auto"/>
        <w:jc w:val="both"/>
        <w:rPr>
          <w:rFonts w:ascii="Arial" w:hAnsi="Arial" w:cs="Arial"/>
        </w:rPr>
      </w:pPr>
      <w:r w:rsidRPr="00C76DA2">
        <w:rPr>
          <w:rFonts w:ascii="Arial" w:hAnsi="Arial" w:cs="Arial"/>
        </w:rPr>
        <w:t>Wszystkie wskazane w dokumentach, o których mowa w pkt. 3.2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629529FD" w14:textId="77777777" w:rsidR="001040B4" w:rsidRPr="00E861FD" w:rsidRDefault="001040B4" w:rsidP="001040B4">
      <w:pPr>
        <w:numPr>
          <w:ilvl w:val="1"/>
          <w:numId w:val="5"/>
        </w:numPr>
        <w:spacing w:after="0" w:line="240" w:lineRule="auto"/>
        <w:jc w:val="both"/>
        <w:rPr>
          <w:rFonts w:ascii="Arial" w:hAnsi="Arial" w:cs="Arial"/>
          <w:color w:val="FF0000"/>
        </w:rPr>
      </w:pPr>
      <w:r w:rsidRPr="00671FD0">
        <w:rPr>
          <w:rFonts w:ascii="Arial" w:hAnsi="Arial" w:cs="Arial"/>
        </w:rPr>
        <w:t xml:space="preserve">Zgodnie z art. 95 ustawy PZP zamawiający wymaga, aby osoby wyznaczone do wykonania warstw jezdni z masy </w:t>
      </w:r>
      <w:proofErr w:type="spellStart"/>
      <w:r w:rsidRPr="00671FD0">
        <w:rPr>
          <w:rFonts w:ascii="Arial" w:hAnsi="Arial" w:cs="Arial"/>
        </w:rPr>
        <w:t>mineralno</w:t>
      </w:r>
      <w:proofErr w:type="spellEnd"/>
      <w:r w:rsidRPr="00671FD0">
        <w:rPr>
          <w:rFonts w:ascii="Arial" w:hAnsi="Arial" w:cs="Arial"/>
        </w:rPr>
        <w:t xml:space="preserve"> – bitumicznej były zatrudnione przez wykonawcę lub podwykonawcę na podstawie umowy o pracę, w rozumieniu przepisów ustawy z dnia 26 czerwca 1974 r. – Kodeks pracy. </w:t>
      </w:r>
      <w:r w:rsidRPr="00537174">
        <w:rPr>
          <w:rFonts w:ascii="Arial" w:hAnsi="Arial" w:cs="Arial"/>
        </w:rPr>
        <w:t>Szczegółowe wymagania dotyczące realizacji i egzekwowania wymogu zatrudniania na podstawie stosunku pracy zostały określone we wzorze umowy, stanowiącym załącznik do SWZ.</w:t>
      </w:r>
      <w:r>
        <w:rPr>
          <w:rFonts w:ascii="Arial" w:hAnsi="Arial" w:cs="Arial"/>
          <w:color w:val="FF0000"/>
        </w:rPr>
        <w:t xml:space="preserve"> </w:t>
      </w:r>
    </w:p>
    <w:p w14:paraId="0F78C9A5"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Pr="00671FD0">
        <w:rPr>
          <w:rFonts w:ascii="Arial" w:hAnsi="Arial" w:cs="Arial"/>
        </w:rPr>
        <w:t xml:space="preserve"> </w:t>
      </w:r>
      <w:r w:rsidRPr="00671FD0">
        <w:rPr>
          <w:rFonts w:ascii="Arial" w:hAnsi="Arial" w:cs="Arial"/>
          <w:lang w:eastAsia="pl-PL"/>
        </w:rPr>
        <w:t>wynosi 5 lat od dnia wydania.</w:t>
      </w:r>
    </w:p>
    <w:p w14:paraId="27DC86A6" w14:textId="77777777" w:rsidR="001040B4" w:rsidRPr="00671FD0" w:rsidRDefault="001040B4" w:rsidP="001040B4">
      <w:pPr>
        <w:numPr>
          <w:ilvl w:val="1"/>
          <w:numId w:val="5"/>
        </w:numPr>
        <w:spacing w:after="0" w:line="240" w:lineRule="auto"/>
        <w:jc w:val="both"/>
        <w:rPr>
          <w:rFonts w:ascii="Arial" w:hAnsi="Arial" w:cs="Arial"/>
        </w:rPr>
      </w:pPr>
      <w:r w:rsidRPr="00671FD0">
        <w:rPr>
          <w:rFonts w:ascii="Arial" w:hAnsi="Arial" w:cs="Arial"/>
        </w:rPr>
        <w:lastRenderedPageBreak/>
        <w:t>Wymagany okres gwarancji na przedmiot zamówienia wynosi nie mniej niż 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p w14:paraId="14E24A3C" w14:textId="77777777" w:rsidR="000A49C5" w:rsidRPr="000A49C5" w:rsidRDefault="000A49C5" w:rsidP="000A49C5">
      <w:pPr>
        <w:spacing w:after="0" w:line="240" w:lineRule="auto"/>
        <w:rPr>
          <w:rFonts w:ascii="Arial" w:hAnsi="Arial" w:cs="Arial"/>
        </w:rPr>
      </w:pPr>
    </w:p>
    <w:p w14:paraId="102A99D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Termin wykonania zamówienia</w:t>
      </w:r>
    </w:p>
    <w:p w14:paraId="4D5B893E"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Rozpoczęcie realizacji zdania – w ciągu 7 dni od daty przekazania placu budowy, przy czym przekazanie placu budowy nastąpi w ciągu 14 dni od daty zawarcia umowy.</w:t>
      </w:r>
    </w:p>
    <w:p w14:paraId="4BACF0B4" w14:textId="688A5C35"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Termin zakończenia realizacji zadania nie później w niż do </w:t>
      </w:r>
      <w:r>
        <w:rPr>
          <w:rFonts w:ascii="Arial" w:hAnsi="Arial" w:cs="Arial"/>
        </w:rPr>
        <w:t>2</w:t>
      </w:r>
      <w:r w:rsidR="005D7971">
        <w:rPr>
          <w:rFonts w:ascii="Arial" w:hAnsi="Arial" w:cs="Arial"/>
        </w:rPr>
        <w:t>9</w:t>
      </w:r>
      <w:r w:rsidRPr="00671FD0">
        <w:rPr>
          <w:rFonts w:ascii="Arial" w:hAnsi="Arial" w:cs="Arial"/>
        </w:rPr>
        <w:t xml:space="preserve"> </w:t>
      </w:r>
      <w:r w:rsidR="005D7971">
        <w:rPr>
          <w:rFonts w:ascii="Arial" w:hAnsi="Arial" w:cs="Arial"/>
        </w:rPr>
        <w:t>października</w:t>
      </w:r>
      <w:r w:rsidRPr="00671FD0">
        <w:rPr>
          <w:rFonts w:ascii="Arial" w:hAnsi="Arial" w:cs="Arial"/>
        </w:rPr>
        <w:t xml:space="preserve"> 202</w:t>
      </w:r>
      <w:r w:rsidR="005D7971">
        <w:rPr>
          <w:rFonts w:ascii="Arial" w:hAnsi="Arial" w:cs="Arial"/>
        </w:rPr>
        <w:t>1</w:t>
      </w:r>
      <w:r w:rsidRPr="00671FD0">
        <w:rPr>
          <w:rFonts w:ascii="Arial" w:hAnsi="Arial" w:cs="Arial"/>
        </w:rPr>
        <w:t>r.</w:t>
      </w:r>
    </w:p>
    <w:p w14:paraId="449B19C8" w14:textId="742EEE56" w:rsidR="0013737D" w:rsidRPr="00671FD0" w:rsidRDefault="0013737D" w:rsidP="0013737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5D7971">
        <w:rPr>
          <w:rFonts w:ascii="Arial" w:hAnsi="Arial" w:cs="Arial"/>
          <w:b/>
        </w:rPr>
        <w:t xml:space="preserve">. </w:t>
      </w:r>
    </w:p>
    <w:p w14:paraId="0D38F92F"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Pr>
          <w:rFonts w:ascii="Arial" w:hAnsi="Arial" w:cs="Arial"/>
        </w:rPr>
        <w:t xml:space="preserve">od </w:t>
      </w:r>
      <w:r w:rsidRPr="00671FD0">
        <w:rPr>
          <w:rFonts w:ascii="Arial" w:hAnsi="Arial" w:cs="Arial"/>
        </w:rPr>
        <w:t xml:space="preserve">dnia podpisania umowy z wykonawcą. </w:t>
      </w:r>
    </w:p>
    <w:p w14:paraId="5DBC2649" w14:textId="77777777" w:rsidR="0013737D" w:rsidRPr="00671FD0" w:rsidRDefault="0013737D" w:rsidP="0013737D">
      <w:pPr>
        <w:numPr>
          <w:ilvl w:val="1"/>
          <w:numId w:val="6"/>
        </w:numPr>
        <w:spacing w:after="0" w:line="240" w:lineRule="auto"/>
        <w:ind w:right="-142"/>
        <w:jc w:val="both"/>
        <w:rPr>
          <w:rFonts w:ascii="Arial" w:hAnsi="Arial" w:cs="Arial"/>
        </w:rPr>
      </w:pPr>
      <w:r w:rsidRPr="00671FD0">
        <w:rPr>
          <w:rFonts w:ascii="Arial" w:hAnsi="Arial" w:cs="Arial"/>
        </w:rPr>
        <w:t xml:space="preserve">Zamawiający zastrzega możliwość ewentualnej zmiany terminu określonego w pkt. 4.2 SWZ zgodnie z postanowieniami wzoru umowy </w:t>
      </w:r>
      <w:r w:rsidRPr="00177C1E">
        <w:rPr>
          <w:rFonts w:ascii="Arial" w:hAnsi="Arial" w:cs="Arial"/>
        </w:rPr>
        <w:t>stanowiącym załącznik nr 5 do SWZ.</w:t>
      </w:r>
      <w:r w:rsidRPr="00671FD0">
        <w:rPr>
          <w:rFonts w:ascii="Arial" w:hAnsi="Arial" w:cs="Arial"/>
        </w:rPr>
        <w:t xml:space="preserve"> </w:t>
      </w:r>
    </w:p>
    <w:p w14:paraId="1615B0CA"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Zmiana terminu, o której mowa w pkt. 4.4 SWZ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592BE8EF" w14:textId="77777777" w:rsidR="0013737D" w:rsidRPr="00671FD0" w:rsidRDefault="0013737D" w:rsidP="0013737D">
      <w:pPr>
        <w:numPr>
          <w:ilvl w:val="1"/>
          <w:numId w:val="6"/>
        </w:numPr>
        <w:spacing w:after="0" w:line="240" w:lineRule="auto"/>
        <w:jc w:val="both"/>
        <w:rPr>
          <w:rFonts w:ascii="Arial" w:hAnsi="Arial" w:cs="Arial"/>
        </w:rPr>
      </w:pPr>
      <w:r w:rsidRPr="00671FD0">
        <w:rPr>
          <w:rFonts w:ascii="Arial" w:hAnsi="Arial" w:cs="Arial"/>
        </w:rPr>
        <w:t xml:space="preserve">W przypadku wystąpienia konieczności zmiany terminu realizacji zadania ze względu na sytuacje, o których mowa we wzorze umowy stanowiącym załącznik nr </w:t>
      </w:r>
      <w:r>
        <w:rPr>
          <w:rFonts w:ascii="Arial" w:hAnsi="Arial" w:cs="Arial"/>
        </w:rPr>
        <w:t>5</w:t>
      </w:r>
      <w:r w:rsidRPr="00671FD0">
        <w:rPr>
          <w:rFonts w:ascii="Arial" w:hAnsi="Arial" w:cs="Arial"/>
        </w:rPr>
        <w:t xml:space="preserve"> do SWZ, zostanie spisany protokół określający przyczynę zmiany i określony nowy termin zakończenia realizacji zadania. W takim wypadku do umowy na realizację przedmiotu zamówienia zostanie zawarty aneks. </w:t>
      </w:r>
    </w:p>
    <w:p w14:paraId="0493F178" w14:textId="77777777" w:rsidR="0013737D" w:rsidRPr="00671FD0" w:rsidRDefault="0013737D" w:rsidP="0013737D">
      <w:pPr>
        <w:pStyle w:val="Akapitzlist"/>
        <w:spacing w:after="0" w:line="240" w:lineRule="auto"/>
        <w:ind w:left="360"/>
        <w:contextualSpacing w:val="0"/>
        <w:rPr>
          <w:rFonts w:ascii="Arial" w:hAnsi="Arial" w:cs="Arial"/>
        </w:rPr>
      </w:pPr>
    </w:p>
    <w:p w14:paraId="3AA33780"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Projektowane postanowienia umowy w sprawie zamówienia publicznego, które zostaną wprowadzone do treści tej umowy </w:t>
      </w:r>
    </w:p>
    <w:p w14:paraId="2294F81A" w14:textId="77777777" w:rsidR="0013737D" w:rsidRPr="00671FD0" w:rsidRDefault="0013737D" w:rsidP="0013737D">
      <w:pPr>
        <w:pStyle w:val="Akapitzlist"/>
        <w:numPr>
          <w:ilvl w:val="1"/>
          <w:numId w:val="1"/>
        </w:numPr>
        <w:spacing w:after="0" w:line="240" w:lineRule="auto"/>
        <w:ind w:left="426"/>
        <w:jc w:val="both"/>
        <w:rPr>
          <w:rFonts w:ascii="Arial" w:hAnsi="Arial" w:cs="Arial"/>
        </w:rPr>
      </w:pPr>
      <w:r w:rsidRPr="00671FD0">
        <w:rPr>
          <w:rFonts w:ascii="Arial" w:hAnsi="Arial" w:cs="Arial"/>
        </w:rPr>
        <w:t xml:space="preserve">Umowa w sprawie realizacji niniejszego zamówienia publicznego zawarta zostanie z uwzględnieniem postanowień wynikających z treści niniejszej specyfikacji oraz danych zawartych w ofercie. </w:t>
      </w:r>
    </w:p>
    <w:p w14:paraId="47FEC5AD" w14:textId="77777777" w:rsidR="0013737D" w:rsidRPr="00671FD0" w:rsidRDefault="0013737D" w:rsidP="0013737D">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Pr>
          <w:rFonts w:ascii="Arial" w:hAnsi="Arial" w:cs="Arial"/>
        </w:rPr>
        <w:t>5</w:t>
      </w:r>
      <w:r w:rsidRPr="00671FD0">
        <w:rPr>
          <w:rFonts w:ascii="Arial" w:hAnsi="Arial" w:cs="Arial"/>
        </w:rPr>
        <w:t xml:space="preserve"> do SWZ. </w:t>
      </w:r>
    </w:p>
    <w:p w14:paraId="13F25B96" w14:textId="77777777" w:rsidR="0013737D" w:rsidRPr="00671FD0" w:rsidRDefault="0013737D" w:rsidP="0013737D">
      <w:pPr>
        <w:pStyle w:val="Akapitzlist"/>
        <w:spacing w:after="0" w:line="240" w:lineRule="auto"/>
        <w:ind w:left="426"/>
        <w:contextualSpacing w:val="0"/>
        <w:jc w:val="both"/>
        <w:rPr>
          <w:rFonts w:ascii="Arial" w:hAnsi="Arial" w:cs="Arial"/>
        </w:rPr>
      </w:pPr>
    </w:p>
    <w:p w14:paraId="53B045E2"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2C75D861" w14:textId="2051EE91" w:rsidR="0013737D" w:rsidRPr="00671FD0" w:rsidRDefault="0013737D" w:rsidP="0013737D">
      <w:pPr>
        <w:pStyle w:val="Akapitzlist"/>
        <w:spacing w:after="0" w:line="240" w:lineRule="auto"/>
        <w:ind w:left="0"/>
        <w:contextualSpacing w:val="0"/>
        <w:jc w:val="both"/>
        <w:rPr>
          <w:rFonts w:ascii="Arial" w:hAnsi="Arial" w:cs="Arial"/>
        </w:rPr>
      </w:pPr>
      <w:r w:rsidRPr="00671FD0">
        <w:rPr>
          <w:rFonts w:ascii="Arial" w:hAnsi="Arial" w:cs="Arial"/>
        </w:rPr>
        <w:t xml:space="preserve">6.1. W postępowaniu o udzielenie zamówienia komunikacja między zamawiającym a wykonawcami odbywa się przy użyciu </w:t>
      </w:r>
      <w:proofErr w:type="spellStart"/>
      <w:r w:rsidRPr="00671FD0">
        <w:rPr>
          <w:rFonts w:ascii="Arial" w:hAnsi="Arial" w:cs="Arial"/>
        </w:rPr>
        <w:t>miniPortalu</w:t>
      </w:r>
      <w:proofErr w:type="spellEnd"/>
      <w:r w:rsidRPr="00671FD0">
        <w:rPr>
          <w:rFonts w:ascii="Arial" w:hAnsi="Arial" w:cs="Arial"/>
        </w:rPr>
        <w:t xml:space="preserve">, który dostępny jest pod adresem: </w:t>
      </w:r>
      <w:hyperlink r:id="rId9" w:history="1">
        <w:r w:rsidRPr="00671FD0">
          <w:rPr>
            <w:rStyle w:val="Hipercze"/>
            <w:rFonts w:ascii="Arial" w:hAnsi="Arial" w:cs="Arial"/>
            <w:color w:val="auto"/>
          </w:rPr>
          <w:t>https://miniportal.uzp.gov.pl/</w:t>
        </w:r>
      </w:hyperlink>
      <w:r w:rsidRPr="00671FD0">
        <w:rPr>
          <w:rFonts w:ascii="Arial" w:hAnsi="Arial" w:cs="Arial"/>
        </w:rPr>
        <w:t xml:space="preserve">, </w:t>
      </w:r>
      <w:proofErr w:type="spellStart"/>
      <w:r w:rsidRPr="00671FD0">
        <w:rPr>
          <w:rFonts w:ascii="Arial" w:hAnsi="Arial" w:cs="Arial"/>
        </w:rPr>
        <w:t>ePUAPu</w:t>
      </w:r>
      <w:proofErr w:type="spellEnd"/>
      <w:r w:rsidRPr="00671FD0">
        <w:rPr>
          <w:rFonts w:ascii="Arial" w:hAnsi="Arial" w:cs="Arial"/>
        </w:rPr>
        <w:t xml:space="preserve"> dostępnego pod adresem: </w:t>
      </w:r>
      <w:hyperlink r:id="rId10" w:history="1">
        <w:r w:rsidRPr="00671FD0">
          <w:rPr>
            <w:rStyle w:val="Hipercze"/>
            <w:rFonts w:ascii="Arial" w:hAnsi="Arial" w:cs="Arial"/>
            <w:color w:val="auto"/>
          </w:rPr>
          <w:t>https://epuap.gov.pl/wps/portal</w:t>
        </w:r>
      </w:hyperlink>
      <w:r w:rsidRPr="00671FD0">
        <w:rPr>
          <w:rFonts w:ascii="Arial" w:hAnsi="Arial" w:cs="Arial"/>
        </w:rPr>
        <w:t xml:space="preserve"> </w:t>
      </w:r>
      <w:r w:rsidR="00162F14" w:rsidRPr="00162F14">
        <w:rPr>
          <w:rFonts w:ascii="Arial" w:hAnsi="Arial" w:cs="Arial"/>
        </w:rPr>
        <w:t>(adres URI skrytki Starostwa Powiatowego w Nowym Mieście Lubawskim to /</w:t>
      </w:r>
      <w:proofErr w:type="spellStart"/>
      <w:r w:rsidR="00162F14" w:rsidRPr="00162F14">
        <w:rPr>
          <w:rFonts w:ascii="Arial" w:hAnsi="Arial" w:cs="Arial"/>
        </w:rPr>
        <w:t>spnml</w:t>
      </w:r>
      <w:proofErr w:type="spellEnd"/>
      <w:r w:rsidR="00162F14" w:rsidRPr="00162F14">
        <w:rPr>
          <w:rFonts w:ascii="Arial" w:hAnsi="Arial" w:cs="Arial"/>
        </w:rPr>
        <w:t xml:space="preserve">/ESP ) </w:t>
      </w:r>
      <w:r w:rsidRPr="00162F14">
        <w:rPr>
          <w:rFonts w:ascii="Arial" w:hAnsi="Arial" w:cs="Arial"/>
        </w:rPr>
        <w:t>oraz pocz</w:t>
      </w:r>
      <w:r w:rsidRPr="00671FD0">
        <w:rPr>
          <w:rFonts w:ascii="Arial" w:hAnsi="Arial" w:cs="Arial"/>
        </w:rPr>
        <w:t xml:space="preserve">ty elektronicznej pod adresem: </w:t>
      </w:r>
      <w:hyperlink r:id="rId11" w:history="1">
        <w:r w:rsidR="005D7971" w:rsidRPr="00671FD0">
          <w:rPr>
            <w:rStyle w:val="Hipercze"/>
            <w:rFonts w:ascii="Arial" w:hAnsi="Arial" w:cs="Arial"/>
            <w:color w:val="auto"/>
          </w:rPr>
          <w:t>sekretariat@powiat-nowomiejski.pl</w:t>
        </w:r>
      </w:hyperlink>
    </w:p>
    <w:p w14:paraId="3FFABC95" w14:textId="076583FF" w:rsidR="0013737D" w:rsidRPr="00671FD0" w:rsidRDefault="0013737D" w:rsidP="0013737D">
      <w:pPr>
        <w:spacing w:after="0" w:line="240" w:lineRule="auto"/>
        <w:rPr>
          <w:rFonts w:ascii="Arial" w:hAnsi="Arial" w:cs="Arial"/>
        </w:rPr>
      </w:pPr>
      <w:r w:rsidRPr="00671FD0">
        <w:rPr>
          <w:rFonts w:ascii="Arial" w:hAnsi="Arial" w:cs="Arial"/>
        </w:rPr>
        <w:t>6.2 Zamawiający wyznacza następujące osoby do kontaktu z Wykonawcami: pracownicy Zarządu Dróg Powiatowych w Nowym Mieście Lubawskim z siedzibą w Kurzętniku, ul. Sienkiewicza 48, 13 – 306 Kurzętnik: Marcin Kraszkiewicz</w:t>
      </w:r>
      <w:r w:rsidR="005D7971">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Pr="00671FD0">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1217494"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6.3 Wykonawca zamierzający wziąć udział w postępowaniu o udzielenie zamówienia publicznego, 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4B81FA14"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dostępnym pod adresem </w:t>
      </w:r>
      <w:hyperlink r:id="rId13" w:history="1">
        <w:r w:rsidRPr="00671FD0">
          <w:rPr>
            <w:rStyle w:val="Hipercze"/>
            <w:rFonts w:ascii="Arial" w:hAnsi="Arial" w:cs="Arial"/>
            <w:color w:val="auto"/>
          </w:rPr>
          <w:t>https://miniportal.uzp.gov.pl/WarunkiUslugi.aspx</w:t>
        </w:r>
      </w:hyperlink>
      <w:r w:rsidRPr="00671FD0">
        <w:rPr>
          <w:rFonts w:ascii="Arial" w:hAnsi="Arial" w:cs="Arial"/>
        </w:rPr>
        <w:t xml:space="preserve"> oraz Regulaminie </w:t>
      </w:r>
      <w:proofErr w:type="spellStart"/>
      <w:r w:rsidRPr="00671FD0">
        <w:rPr>
          <w:rFonts w:ascii="Arial" w:hAnsi="Arial" w:cs="Arial"/>
        </w:rPr>
        <w:t>ePUAP</w:t>
      </w:r>
      <w:proofErr w:type="spellEnd"/>
      <w:r w:rsidRPr="00671FD0">
        <w:rPr>
          <w:rFonts w:ascii="Arial" w:hAnsi="Arial" w:cs="Arial"/>
        </w:rPr>
        <w:t>.</w:t>
      </w:r>
    </w:p>
    <w:p w14:paraId="5463A077"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0D0FCED9" w14:textId="77777777" w:rsidR="0013737D" w:rsidRPr="00671FD0" w:rsidRDefault="0013737D" w:rsidP="0013737D">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327F179A" w14:textId="77777777" w:rsidR="0013737D" w:rsidRPr="00671FD0" w:rsidRDefault="0013737D" w:rsidP="0013737D">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671FD0">
        <w:rPr>
          <w:rFonts w:ascii="Arial" w:hAnsi="Arial" w:cs="Arial"/>
        </w:rPr>
        <w:t>ePUAP</w:t>
      </w:r>
      <w:proofErr w:type="spellEnd"/>
      <w:r w:rsidRPr="00671FD0">
        <w:rPr>
          <w:rFonts w:ascii="Arial" w:hAnsi="Arial" w:cs="Arial"/>
        </w:rPr>
        <w:t>.</w:t>
      </w:r>
    </w:p>
    <w:p w14:paraId="50B92E55" w14:textId="77777777" w:rsidR="0013737D" w:rsidRPr="00671FD0" w:rsidRDefault="0013737D" w:rsidP="0013737D">
      <w:pPr>
        <w:spacing w:after="120" w:line="240" w:lineRule="auto"/>
        <w:jc w:val="both"/>
        <w:rPr>
          <w:rFonts w:ascii="Arial" w:hAnsi="Arial" w:cs="Arial"/>
        </w:rPr>
      </w:pPr>
      <w:r w:rsidRPr="00671FD0">
        <w:rPr>
          <w:rFonts w:ascii="Arial" w:hAnsi="Arial" w:cs="Arial"/>
        </w:rPr>
        <w:t xml:space="preserve">6.8 W postępowaniu o udzielenie zamówienia korespondencja elektroniczna (inna niż oferta Wykonawcy i załączniki do oferty) odbywa się elektronicznie za pośrednictwem dedykowanego formularza dostępnego na </w:t>
      </w:r>
      <w:proofErr w:type="spellStart"/>
      <w:r w:rsidRPr="00671FD0">
        <w:rPr>
          <w:rFonts w:ascii="Arial" w:hAnsi="Arial" w:cs="Arial"/>
        </w:rPr>
        <w:t>ePUAP</w:t>
      </w:r>
      <w:proofErr w:type="spellEnd"/>
      <w:r w:rsidRPr="00671FD0">
        <w:rPr>
          <w:rFonts w:ascii="Arial" w:hAnsi="Arial" w:cs="Arial"/>
        </w:rPr>
        <w:t xml:space="preserve"> oraz udostępnionego przez </w:t>
      </w:r>
      <w:proofErr w:type="spellStart"/>
      <w:r w:rsidRPr="00671FD0">
        <w:rPr>
          <w:rFonts w:ascii="Arial" w:hAnsi="Arial" w:cs="Arial"/>
        </w:rPr>
        <w:t>miniPortal</w:t>
      </w:r>
      <w:proofErr w:type="spellEnd"/>
      <w:r w:rsidRPr="00671FD0">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6B336657" w14:textId="7F07C106" w:rsidR="0013737D" w:rsidRPr="00671FD0" w:rsidRDefault="0013737D" w:rsidP="005D7971">
      <w:pPr>
        <w:pStyle w:val="Akapitzlist"/>
        <w:numPr>
          <w:ilvl w:val="1"/>
          <w:numId w:val="49"/>
        </w:numPr>
        <w:spacing w:after="120" w:line="240" w:lineRule="auto"/>
        <w:ind w:left="420"/>
        <w:jc w:val="both"/>
        <w:rPr>
          <w:rFonts w:ascii="Arial" w:hAnsi="Arial" w:cs="Arial"/>
        </w:rPr>
      </w:pPr>
      <w:r w:rsidRPr="00671FD0">
        <w:rPr>
          <w:rFonts w:ascii="Arial" w:hAnsi="Arial" w:cs="Arial"/>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4" w:history="1">
        <w:r w:rsidR="005D7971" w:rsidRPr="00671FD0">
          <w:rPr>
            <w:rStyle w:val="Hipercze"/>
            <w:rFonts w:ascii="Arial" w:hAnsi="Arial" w:cs="Arial"/>
            <w:color w:val="auto"/>
          </w:rPr>
          <w:t>sekretariat@powiat-nowomiejski.pl</w:t>
        </w:r>
      </w:hyperlink>
      <w:r w:rsidRPr="00671FD0">
        <w:rPr>
          <w:rFonts w:ascii="Arial" w:hAnsi="Arial" w:cs="Arial"/>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DEA144A" w14:textId="77777777" w:rsidR="0013737D" w:rsidRPr="00BA4E17" w:rsidRDefault="0013737D" w:rsidP="0013737D">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w:t>
      </w:r>
      <w:r w:rsidRPr="00BA4E17">
        <w:rPr>
          <w:rFonts w:ascii="Arial" w:hAnsi="Arial" w:cs="Arial"/>
        </w:rPr>
        <w:t>użyciu środków komunikacji elektronicznej, wskazanych w SWZ.</w:t>
      </w:r>
    </w:p>
    <w:p w14:paraId="081917F4" w14:textId="67DDA018" w:rsidR="0013737D" w:rsidRPr="00BA4E17"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BA4E17">
        <w:rPr>
          <w:rFonts w:ascii="Arial" w:hAnsi="Arial" w:cs="Arial"/>
        </w:rPr>
        <w:t xml:space="preserve">Zamawiający przekazuje ID postępowania </w:t>
      </w:r>
      <w:r w:rsidR="00162F14">
        <w:rPr>
          <w:rFonts w:ascii="Arial" w:hAnsi="Arial" w:cs="Arial"/>
        </w:rPr>
        <w:t xml:space="preserve">na </w:t>
      </w:r>
      <w:proofErr w:type="spellStart"/>
      <w:r w:rsidR="00BD2CE1">
        <w:rPr>
          <w:rFonts w:ascii="Arial" w:hAnsi="Arial" w:cs="Arial"/>
        </w:rPr>
        <w:t>m</w:t>
      </w:r>
      <w:r w:rsidR="00162F14">
        <w:rPr>
          <w:rFonts w:ascii="Arial" w:hAnsi="Arial" w:cs="Arial"/>
        </w:rPr>
        <w:t>iniPortalu</w:t>
      </w:r>
      <w:proofErr w:type="spellEnd"/>
      <w:r w:rsidR="00162F14">
        <w:rPr>
          <w:rFonts w:ascii="Arial" w:hAnsi="Arial" w:cs="Arial"/>
        </w:rPr>
        <w:t xml:space="preserve"> 4aa38c99-848a-4dd1-a421-164a9a2c8933</w:t>
      </w:r>
      <w:r w:rsidR="00BA4E17" w:rsidRPr="00BA4E17">
        <w:rPr>
          <w:rFonts w:ascii="Arial" w:hAnsi="Arial" w:cs="Arial"/>
        </w:rPr>
        <w:t>.</w:t>
      </w:r>
      <w:r w:rsidRPr="00BA4E17">
        <w:rPr>
          <w:rFonts w:ascii="Arial" w:hAnsi="Arial" w:cs="Arial"/>
        </w:rPr>
        <w:t xml:space="preserve"> Dane postępowanie można wyszukać również na Liście wszystkich postępowań w </w:t>
      </w:r>
      <w:proofErr w:type="spellStart"/>
      <w:r w:rsidRPr="00BA4E17">
        <w:rPr>
          <w:rFonts w:ascii="Arial" w:hAnsi="Arial" w:cs="Arial"/>
        </w:rPr>
        <w:t>miniPortalu</w:t>
      </w:r>
      <w:proofErr w:type="spellEnd"/>
      <w:r w:rsidRPr="00BA4E17">
        <w:rPr>
          <w:rFonts w:ascii="Arial" w:hAnsi="Arial" w:cs="Arial"/>
        </w:rPr>
        <w:t xml:space="preserve"> klikając wcześniej opcję „Dla Wykonawców” lub ze strony głównej z zakładki Postępowania.</w:t>
      </w:r>
    </w:p>
    <w:p w14:paraId="45B8A08A" w14:textId="3E0F8CD2"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zgodnie z pkt. 6.8 SWZ</w:t>
      </w:r>
      <w:r w:rsidRPr="00331D10">
        <w:rPr>
          <w:rFonts w:ascii="Arial" w:hAnsi="Arial" w:cs="Arial"/>
          <w:color w:val="FF0000"/>
        </w:rPr>
        <w:t>.</w:t>
      </w:r>
    </w:p>
    <w:p w14:paraId="56F3B11D" w14:textId="77777777" w:rsidR="0013737D" w:rsidRPr="00671FD0" w:rsidRDefault="0013737D" w:rsidP="0013737D">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3B7BBB0A"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W przypadku, gdy wniosek o wyjaśnienie treści SWZ nie wpłynął w terminie, o którym mowa w pkt. 6.13 SWZ, zamawiający nie ma obowiązku udzielania wyjaśnień SWZ oraz obowiązku przedłużania terminu składania ofert. </w:t>
      </w:r>
    </w:p>
    <w:p w14:paraId="14C34434"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221C4301"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143351C" w14:textId="77777777" w:rsidR="0013737D" w:rsidRPr="00671FD0" w:rsidRDefault="0013737D" w:rsidP="0013737D">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7A595267" w14:textId="77777777" w:rsidR="0013737D" w:rsidRPr="00671FD0" w:rsidRDefault="0013737D" w:rsidP="0013737D">
      <w:pPr>
        <w:pStyle w:val="Akapitzlist"/>
        <w:spacing w:after="0" w:line="240" w:lineRule="auto"/>
        <w:ind w:left="284" w:hanging="218"/>
        <w:contextualSpacing w:val="0"/>
        <w:rPr>
          <w:rFonts w:ascii="Arial" w:hAnsi="Arial" w:cs="Arial"/>
        </w:rPr>
      </w:pPr>
    </w:p>
    <w:p w14:paraId="4FBB3473"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D8038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Wykonawcy są związani ofertą przez okres 30 dni</w:t>
      </w:r>
      <w:r>
        <w:rPr>
          <w:rFonts w:ascii="Arial" w:hAnsi="Arial" w:cs="Arial"/>
        </w:rPr>
        <w:t>,</w:t>
      </w:r>
      <w:r w:rsidRPr="00671FD0">
        <w:rPr>
          <w:rFonts w:ascii="Arial" w:hAnsi="Arial" w:cs="Arial"/>
        </w:rPr>
        <w:t xml:space="preserve"> do dnia </w:t>
      </w:r>
      <w:r>
        <w:rPr>
          <w:rFonts w:ascii="Arial" w:hAnsi="Arial" w:cs="Arial"/>
        </w:rPr>
        <w:t xml:space="preserve">29.04.2021r. </w:t>
      </w:r>
    </w:p>
    <w:p w14:paraId="090B6301"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4E1C980"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lastRenderedPageBreak/>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34FBE674"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3EC4B766" w14:textId="77777777" w:rsidR="0013737D" w:rsidRPr="00671FD0" w:rsidRDefault="0013737D" w:rsidP="0013737D">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41E8968C" w14:textId="77777777" w:rsidR="000A49C5" w:rsidRPr="00671FD0" w:rsidRDefault="000A49C5" w:rsidP="0013737D">
      <w:pPr>
        <w:spacing w:after="0" w:line="240" w:lineRule="auto"/>
        <w:rPr>
          <w:rFonts w:ascii="Arial" w:hAnsi="Arial" w:cs="Arial"/>
        </w:rPr>
      </w:pPr>
    </w:p>
    <w:p w14:paraId="2C83DD11" w14:textId="77777777" w:rsidR="0013737D" w:rsidRPr="00671FD0" w:rsidRDefault="0013737D" w:rsidP="0013737D">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oferty</w:t>
      </w:r>
    </w:p>
    <w:p w14:paraId="59C49337"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Ofertę należy złożyć pod rygorem nieważności w formie elektronicznej opatrzonej kwalifikowanym podpisem elektronicznym, podpisem zaufanym lub podpisem osobistym.</w:t>
      </w:r>
    </w:p>
    <w:p w14:paraId="65508E1A" w14:textId="77777777" w:rsidR="0013737D" w:rsidRPr="00353B54" w:rsidRDefault="0013737D" w:rsidP="0013737D">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5E687594"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 do SWZ.</w:t>
      </w:r>
    </w:p>
    <w:p w14:paraId="68738B73" w14:textId="77777777" w:rsidR="0013737D" w:rsidRPr="00353B54"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Pr>
          <w:rFonts w:ascii="Arial" w:hAnsi="Arial" w:cs="Arial"/>
          <w:bCs/>
        </w:rPr>
        <w:t>8</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Pr>
          <w:rFonts w:ascii="Arial" w:hAnsi="Arial" w:cs="Arial"/>
        </w:rPr>
        <w:t>9</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Pr>
          <w:rFonts w:ascii="Arial" w:hAnsi="Arial" w:cs="Arial"/>
        </w:rPr>
        <w:t>10</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33B9AF11"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757DF56A" w14:textId="77777777" w:rsidR="0013737D" w:rsidRPr="00353B54" w:rsidRDefault="0013737D" w:rsidP="0013737D">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7C3CE654" w14:textId="77777777" w:rsidR="0013737D" w:rsidRPr="000A49C5" w:rsidRDefault="0013737D" w:rsidP="0013737D">
      <w:pPr>
        <w:pStyle w:val="Akapitzlist"/>
        <w:numPr>
          <w:ilvl w:val="0"/>
          <w:numId w:val="38"/>
        </w:numPr>
        <w:spacing w:after="0" w:line="240" w:lineRule="auto"/>
        <w:contextualSpacing w:val="0"/>
        <w:jc w:val="both"/>
        <w:rPr>
          <w:rFonts w:ascii="Arial" w:hAnsi="Arial" w:cs="Arial"/>
        </w:rPr>
      </w:pPr>
      <w:r w:rsidRPr="000A49C5">
        <w:rPr>
          <w:rFonts w:ascii="Arial" w:hAnsi="Arial" w:cs="Arial"/>
        </w:rPr>
        <w:t xml:space="preserve">oczywistej omyłki rachunkowej </w:t>
      </w:r>
    </w:p>
    <w:p w14:paraId="475D2A6A"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spełnianiu warunków udziału w postępowaniu (Załącznik nr 2 do SWZ).</w:t>
      </w:r>
    </w:p>
    <w:p w14:paraId="5C30EEC3"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Oświadczenie o niepodleganie wykluczeniu z postępowania (Załącznik nr 3 do SWZ)</w:t>
      </w:r>
    </w:p>
    <w:p w14:paraId="5C4488E7" w14:textId="77777777" w:rsidR="0013737D" w:rsidRPr="000A49C5" w:rsidRDefault="0013737D" w:rsidP="0013737D">
      <w:pPr>
        <w:pStyle w:val="Akapitzlist"/>
        <w:spacing w:after="0" w:line="240" w:lineRule="auto"/>
        <w:ind w:left="993"/>
        <w:contextualSpacing w:val="0"/>
        <w:jc w:val="both"/>
        <w:rPr>
          <w:rFonts w:ascii="Arial" w:hAnsi="Arial" w:cs="Arial"/>
          <w:bCs/>
        </w:rPr>
      </w:pPr>
      <w:r w:rsidRPr="000A49C5">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4C44EC7F" w14:textId="77777777" w:rsidR="0013737D" w:rsidRPr="000A49C5"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0A49C5">
        <w:rPr>
          <w:rFonts w:ascii="Arial" w:hAnsi="Arial" w:cs="Arial"/>
        </w:rPr>
        <w:t xml:space="preserve">Zobowiązanie innych podmiotów do oddania wykonawcy do dyspozycji niezbędnych zasobów na potrzeby realizacji zamówienia (art. 118 ust. 3 ustawy PZP – jeśli dotyczy) – wzór stanowi Załącznik nr 4 do SWZ. </w:t>
      </w:r>
    </w:p>
    <w:p w14:paraId="0B31912B"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079AC79C" w14:textId="77777777" w:rsidR="0013737D" w:rsidRPr="00331D10" w:rsidRDefault="0013737D" w:rsidP="0013737D">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7E86CDC"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0AA50ED0"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793601B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27EC1C73" w14:textId="77777777" w:rsidR="0013737D" w:rsidRPr="00353B54" w:rsidRDefault="0013737D" w:rsidP="0013737D">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280C3B53" w14:textId="77777777" w:rsidR="0013737D" w:rsidRPr="00401BA8" w:rsidRDefault="0013737D" w:rsidP="000A49C5">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Pr>
          <w:rFonts w:ascii="Arial" w:hAnsi="Arial" w:cs="Arial"/>
        </w:rPr>
        <w:t>, w formie elektronicznej</w:t>
      </w:r>
      <w:r w:rsidRPr="00401BA8">
        <w:rPr>
          <w:rFonts w:ascii="Arial" w:hAnsi="Arial" w:cs="Arial"/>
        </w:rPr>
        <w:t>.</w:t>
      </w:r>
    </w:p>
    <w:p w14:paraId="784CA6EE" w14:textId="77777777" w:rsidR="0013737D" w:rsidRPr="007D2A2F" w:rsidRDefault="0013737D" w:rsidP="000A49C5">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należy w systemie Platformy kliknąć przycisk „WYCOFAJ OFERTĘ”. Zmiana oferty następuje poprzez </w:t>
      </w:r>
      <w:r w:rsidRPr="007D2A2F">
        <w:rPr>
          <w:rFonts w:ascii="Arial" w:hAnsi="Arial" w:cs="Arial"/>
        </w:rPr>
        <w:t xml:space="preserve">wycofanie oferty oraz jej ponownym złożeniu. </w:t>
      </w:r>
    </w:p>
    <w:p w14:paraId="2FACF91D"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Pr="007D2A2F">
        <w:rPr>
          <w:rFonts w:ascii="Arial" w:hAnsi="Arial" w:cs="Arial"/>
        </w:rPr>
        <w:t>, .zip 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9DDA2BB" w14:textId="77777777" w:rsidR="0013737D" w:rsidRPr="00885D71" w:rsidRDefault="0013737D" w:rsidP="000A49C5">
      <w:pPr>
        <w:pStyle w:val="Akapitzlist"/>
        <w:numPr>
          <w:ilvl w:val="1"/>
          <w:numId w:val="1"/>
        </w:numPr>
        <w:spacing w:line="240" w:lineRule="auto"/>
        <w:ind w:left="709" w:hanging="709"/>
        <w:jc w:val="both"/>
        <w:rPr>
          <w:rFonts w:ascii="Arial" w:hAnsi="Arial" w:cs="Arial"/>
        </w:rPr>
      </w:pPr>
      <w:r w:rsidRPr="00885D71">
        <w:rPr>
          <w:rFonts w:ascii="Arial" w:hAnsi="Arial" w:cs="Arial"/>
        </w:rPr>
        <w:lastRenderedPageBreak/>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55013207"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29E913E8" w14:textId="77777777"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5A85EB2B" w:rsidR="0013737D" w:rsidRPr="005A672E" w:rsidRDefault="0013737D" w:rsidP="000A49C5">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Pr>
          <w:rFonts w:ascii="Arial" w:hAnsi="Arial" w:cs="Arial"/>
        </w:rPr>
        <w:t xml:space="preserve">ustawy </w:t>
      </w:r>
      <w:r w:rsidRPr="005A672E">
        <w:rPr>
          <w:rFonts w:ascii="Arial" w:hAnsi="Arial" w:cs="Arial"/>
        </w:rPr>
        <w:t xml:space="preserve">PZP. </w:t>
      </w:r>
    </w:p>
    <w:p w14:paraId="30F634AE" w14:textId="77777777" w:rsidR="0013737D" w:rsidRPr="00C705DD" w:rsidRDefault="0013737D" w:rsidP="0013737D">
      <w:pPr>
        <w:pStyle w:val="Akapitzlist"/>
        <w:ind w:left="709"/>
        <w:jc w:val="both"/>
        <w:rPr>
          <w:rFonts w:ascii="Arial" w:hAnsi="Arial" w:cs="Arial"/>
          <w:b/>
          <w:color w:val="FF0000"/>
        </w:rPr>
      </w:pPr>
    </w:p>
    <w:p w14:paraId="704FD70B" w14:textId="77777777" w:rsidR="0013737D" w:rsidRPr="00D826EE" w:rsidRDefault="0013737D" w:rsidP="0013737D">
      <w:pPr>
        <w:pStyle w:val="Akapitzlist"/>
        <w:numPr>
          <w:ilvl w:val="0"/>
          <w:numId w:val="1"/>
        </w:numPr>
        <w:spacing w:after="0" w:line="240" w:lineRule="auto"/>
        <w:contextualSpacing w:val="0"/>
        <w:rPr>
          <w:rFonts w:ascii="Arial" w:hAnsi="Arial" w:cs="Arial"/>
          <w:b/>
        </w:rPr>
      </w:pPr>
      <w:r w:rsidRPr="00D826EE">
        <w:rPr>
          <w:rFonts w:ascii="Arial" w:hAnsi="Arial" w:cs="Arial"/>
          <w:b/>
        </w:rPr>
        <w:t>Sposób oraz termin składania i otwarcia ofert</w:t>
      </w:r>
    </w:p>
    <w:p w14:paraId="41F9A70C" w14:textId="77777777" w:rsidR="0013737D" w:rsidRPr="00D826EE" w:rsidRDefault="0013737D" w:rsidP="0013737D">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3" w:name="_Hlk65670872"/>
      <w:r w:rsidRPr="00D826EE">
        <w:rPr>
          <w:rFonts w:ascii="Arial" w:hAnsi="Arial" w:cs="Arial"/>
        </w:rPr>
        <w:t>31 marca 2021 r., do godz. 10:00</w:t>
      </w:r>
      <w:r w:rsidRPr="00D826EE">
        <w:rPr>
          <w:rFonts w:ascii="Arial" w:hAnsi="Arial" w:cs="Arial"/>
          <w:color w:val="FF0000"/>
        </w:rPr>
        <w:t xml:space="preserve">. </w:t>
      </w:r>
    </w:p>
    <w:bookmarkEnd w:id="3"/>
    <w:p w14:paraId="218A607C"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4A448D1" w14:textId="77777777" w:rsidR="0013737D" w:rsidRPr="00331D10" w:rsidRDefault="0013737D" w:rsidP="0013737D">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3D8A569D"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7F2992F5"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8F7BD9B"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5331E635" w14:textId="77777777" w:rsidR="0013737D" w:rsidRPr="00CA14B3"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3C5965AE" w14:textId="77777777" w:rsidR="0013737D" w:rsidRPr="00AF1809" w:rsidRDefault="0013737D" w:rsidP="0013737D">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9EA9AA" w14:textId="77777777" w:rsidR="0013737D" w:rsidRPr="00AF1809" w:rsidRDefault="0013737D" w:rsidP="0013737D">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7DDFB658" w14:textId="1B82C5BE" w:rsidR="0013737D" w:rsidRPr="00AF1809" w:rsidRDefault="0013737D" w:rsidP="0013737D">
      <w:pPr>
        <w:pStyle w:val="Akapitzlist"/>
        <w:numPr>
          <w:ilvl w:val="1"/>
          <w:numId w:val="1"/>
        </w:numPr>
        <w:rPr>
          <w:rFonts w:ascii="Arial" w:hAnsi="Arial" w:cs="Arial"/>
        </w:rPr>
      </w:pPr>
      <w:r w:rsidRPr="00AF1809">
        <w:rPr>
          <w:rFonts w:ascii="Arial" w:hAnsi="Arial" w:cs="Arial"/>
        </w:rPr>
        <w:t>Otwarcie ofert następuje w dniu 31 marca 2021 r., do godz. 1</w:t>
      </w:r>
      <w:r w:rsidR="000A49C5">
        <w:rPr>
          <w:rFonts w:ascii="Arial" w:hAnsi="Arial" w:cs="Arial"/>
        </w:rPr>
        <w:t>1</w:t>
      </w:r>
      <w:r w:rsidRPr="00AF1809">
        <w:rPr>
          <w:rFonts w:ascii="Arial" w:hAnsi="Arial" w:cs="Arial"/>
        </w:rPr>
        <w:t xml:space="preserve">:30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0A635B23" w14:textId="77777777" w:rsidR="0013737D" w:rsidRPr="00D826EE" w:rsidRDefault="0013737D" w:rsidP="0013737D">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20AC0949" w14:textId="77777777" w:rsidR="0013737D" w:rsidRPr="00C605BA" w:rsidRDefault="0013737D" w:rsidP="0013737D">
      <w:pPr>
        <w:pStyle w:val="Akapitzlist"/>
        <w:numPr>
          <w:ilvl w:val="1"/>
          <w:numId w:val="1"/>
        </w:numPr>
        <w:spacing w:after="0" w:line="240" w:lineRule="auto"/>
        <w:jc w:val="both"/>
        <w:rPr>
          <w:rFonts w:ascii="Arial" w:hAnsi="Arial" w:cs="Arial"/>
        </w:rPr>
      </w:pPr>
      <w:r w:rsidRPr="00C605BA">
        <w:rPr>
          <w:rFonts w:ascii="Arial" w:hAnsi="Arial" w:cs="Arial"/>
        </w:rPr>
        <w:lastRenderedPageBreak/>
        <w:t>Zamawiający, niezwłocznie po otwarciu ofert, udostępniana stronie internetowej prowadzonego postepowania informacje o:</w:t>
      </w:r>
    </w:p>
    <w:p w14:paraId="02ECF882"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8065589" w14:textId="77777777" w:rsidR="0013737D" w:rsidRPr="00C605BA" w:rsidRDefault="0013737D" w:rsidP="0013737D">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060C5F76" w14:textId="15575D80" w:rsidR="0013737D" w:rsidRPr="00C605BA" w:rsidRDefault="0013737D" w:rsidP="0013737D">
      <w:pPr>
        <w:spacing w:after="0" w:line="240" w:lineRule="auto"/>
        <w:jc w:val="both"/>
        <w:rPr>
          <w:rFonts w:ascii="Arial" w:hAnsi="Arial" w:cs="Arial"/>
        </w:rPr>
      </w:pPr>
      <w:r w:rsidRPr="00C605BA">
        <w:rPr>
          <w:rFonts w:ascii="Arial" w:hAnsi="Arial" w:cs="Arial"/>
        </w:rPr>
        <w:t>9.1</w:t>
      </w:r>
      <w:r w:rsidR="00D8035A">
        <w:rPr>
          <w:rFonts w:ascii="Arial" w:hAnsi="Arial" w:cs="Arial"/>
        </w:rPr>
        <w:t>3</w:t>
      </w:r>
      <w:r w:rsidRPr="00C605BA">
        <w:rPr>
          <w:rFonts w:ascii="Arial" w:hAnsi="Arial" w:cs="Arial"/>
        </w:rPr>
        <w:t xml:space="preserve"> 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0A49C5" w:rsidRDefault="0013737D" w:rsidP="00D8035A">
      <w:pPr>
        <w:pStyle w:val="Akapitzlist"/>
        <w:numPr>
          <w:ilvl w:val="1"/>
          <w:numId w:val="57"/>
        </w:numPr>
        <w:spacing w:after="0" w:line="240" w:lineRule="auto"/>
        <w:ind w:left="760"/>
        <w:jc w:val="both"/>
        <w:rPr>
          <w:rFonts w:ascii="Arial" w:hAnsi="Arial" w:cs="Arial"/>
        </w:rPr>
      </w:pPr>
      <w:r w:rsidRPr="00C605BA">
        <w:rPr>
          <w:rFonts w:ascii="Arial" w:hAnsi="Arial" w:cs="Arial"/>
        </w:rPr>
        <w:t>Zamawiający poinformuje o zmianie terminu otwarcia ofert na stronie internetowej prowadzonego postepowania.</w:t>
      </w:r>
    </w:p>
    <w:p w14:paraId="3683E01F" w14:textId="77777777" w:rsidR="000A49C5" w:rsidRPr="00671FD0" w:rsidRDefault="000A49C5" w:rsidP="0013737D">
      <w:pPr>
        <w:pStyle w:val="Akapitzlist"/>
        <w:spacing w:after="0" w:line="240" w:lineRule="auto"/>
        <w:ind w:left="360"/>
        <w:contextualSpacing w:val="0"/>
        <w:rPr>
          <w:rFonts w:ascii="Arial" w:hAnsi="Arial" w:cs="Arial"/>
          <w:b/>
          <w:color w:val="FF0000"/>
        </w:rPr>
      </w:pPr>
    </w:p>
    <w:p w14:paraId="733E0325" w14:textId="30C3BD01" w:rsidR="0013737D" w:rsidRPr="004911D4" w:rsidRDefault="0013737D" w:rsidP="00D8035A">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2D0B875F"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2E5514C4"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110A6119"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63BB0E8" w14:textId="77777777" w:rsidR="0013737D" w:rsidRPr="004911D4"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4AFE904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2F2692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48BA050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23605017"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ED34B5"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670BDFFD"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4D9CDDC0"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15F3FDB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4C59560F"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1A474B9A"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3C2C17BB"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2973109" w14:textId="77777777" w:rsidR="0013737D" w:rsidRPr="004911D4" w:rsidRDefault="0013737D" w:rsidP="0013737D">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7D40E069"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CEE1A8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157D6E1D" w14:textId="77777777" w:rsidR="0013737D" w:rsidRPr="004C52A3" w:rsidRDefault="0013737D" w:rsidP="00D8035A">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07F60EAD"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lastRenderedPageBreak/>
        <w:t>Poinformowania zamawiającego że wybór jego oferty będzie prowadził do powstania u zamawiającego obowiązku podatkowego;</w:t>
      </w:r>
    </w:p>
    <w:p w14:paraId="059DC8E9"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11313FC1"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29678FEE" w14:textId="77777777" w:rsidR="0013737D" w:rsidRPr="004C52A3" w:rsidRDefault="0013737D" w:rsidP="0013737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p w14:paraId="5ECBA376"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D8035A">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D8035A">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D8035A">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359087F6" w:rsidR="00C801AC" w:rsidRPr="00610E47" w:rsidRDefault="00C801AC" w:rsidP="00610E47">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4118B9" w:rsidRPr="004118B9">
        <w:rPr>
          <w:rFonts w:ascii="Arial" w:hAnsi="Arial" w:cs="Arial"/>
        </w:rPr>
        <w:t>2</w:t>
      </w:r>
      <w:r w:rsidR="00595002">
        <w:rPr>
          <w:rFonts w:ascii="Arial" w:hAnsi="Arial" w:cs="Arial"/>
        </w:rPr>
        <w:t>9</w:t>
      </w:r>
      <w:r w:rsidRPr="00610E47">
        <w:rPr>
          <w:rFonts w:ascii="Arial" w:hAnsi="Arial" w:cs="Arial"/>
        </w:rPr>
        <w:t xml:space="preserve"> </w:t>
      </w:r>
      <w:r w:rsidR="00595002">
        <w:rPr>
          <w:rFonts w:ascii="Arial" w:hAnsi="Arial" w:cs="Arial"/>
        </w:rPr>
        <w:t>październik</w:t>
      </w:r>
      <w:r w:rsidR="00610E47">
        <w:rPr>
          <w:rFonts w:ascii="Arial" w:hAnsi="Arial" w:cs="Arial"/>
        </w:rPr>
        <w:t>a</w:t>
      </w:r>
      <w:r w:rsidRPr="00610E47">
        <w:rPr>
          <w:rFonts w:ascii="Arial" w:hAnsi="Arial" w:cs="Arial"/>
        </w:rPr>
        <w:t xml:space="preserve"> 202</w:t>
      </w:r>
      <w:r w:rsidR="00610E47">
        <w:rPr>
          <w:rFonts w:ascii="Arial" w:hAnsi="Arial" w:cs="Arial"/>
        </w:rPr>
        <w:t>1</w:t>
      </w:r>
      <w:r w:rsidRPr="00610E47">
        <w:rPr>
          <w:rFonts w:ascii="Arial" w:hAnsi="Arial" w:cs="Arial"/>
        </w:rPr>
        <w:t>r. otrzyma T = 0 pkt.</w:t>
      </w:r>
    </w:p>
    <w:p w14:paraId="2145258C" w14:textId="71BBA139"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Wykonawca, który zadeklaruje termin wykonania zamówienia do 1</w:t>
      </w:r>
      <w:r w:rsidR="00595002">
        <w:rPr>
          <w:rFonts w:ascii="Arial" w:hAnsi="Arial" w:cs="Arial"/>
        </w:rPr>
        <w:t>5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50 pkt.</w:t>
      </w:r>
    </w:p>
    <w:p w14:paraId="74BE22C7" w14:textId="5188EF30"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595002">
        <w:rPr>
          <w:rFonts w:ascii="Arial" w:hAnsi="Arial" w:cs="Arial"/>
        </w:rPr>
        <w:t>01</w:t>
      </w:r>
      <w:r w:rsidR="00610E47">
        <w:rPr>
          <w:rFonts w:ascii="Arial" w:hAnsi="Arial" w:cs="Arial"/>
        </w:rPr>
        <w:t xml:space="preserve"> października</w:t>
      </w:r>
      <w:r w:rsidRPr="004118B9">
        <w:rPr>
          <w:rFonts w:ascii="Arial" w:hAnsi="Arial" w:cs="Arial"/>
        </w:rPr>
        <w:t xml:space="preserve"> 202</w:t>
      </w:r>
      <w:r w:rsidR="00610E47">
        <w:rPr>
          <w:rFonts w:ascii="Arial" w:hAnsi="Arial" w:cs="Arial"/>
        </w:rPr>
        <w:t>1</w:t>
      </w:r>
      <w:r w:rsidRPr="004118B9">
        <w:rPr>
          <w:rFonts w:ascii="Arial" w:hAnsi="Arial" w:cs="Arial"/>
        </w:rPr>
        <w:t>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lastRenderedPageBreak/>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D8035A">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0D4CE027" w:rsidR="00C801AC" w:rsidRDefault="00C801AC" w:rsidP="00D8035A">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593FF83B" w14:textId="6E7C87F0"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A77F3B4" w14:textId="31F2FDFF" w:rsidR="00595002" w:rsidRDefault="00595002" w:rsidP="00D8035A">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5207005E" w14:textId="2634B519" w:rsidR="00F80A06" w:rsidRPr="00F6709E" w:rsidRDefault="00F80A06" w:rsidP="00D8035A">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07835337"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Informacje o formalnościach, jakie muszą zostać dopełnione po wyborze oferty w celu zawarcia umowy w sprawie zamówienia publicznego  </w:t>
      </w:r>
    </w:p>
    <w:p w14:paraId="541C1B61" w14:textId="77777777" w:rsidR="00AA7F24" w:rsidRPr="00F6709E" w:rsidRDefault="00AA7F24" w:rsidP="00D8035A">
      <w:pPr>
        <w:pStyle w:val="Akapitzlist"/>
        <w:numPr>
          <w:ilvl w:val="1"/>
          <w:numId w:val="1"/>
        </w:numPr>
        <w:spacing w:after="0" w:line="240" w:lineRule="auto"/>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55532D22"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harmonogram rzeczowo – finansowy robót, opracowany na podstawie przedmiaru robót (Załącznik nr 10 do SWZ).</w:t>
      </w:r>
    </w:p>
    <w:p w14:paraId="72F74378"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12E455CC" w14:textId="77777777" w:rsidR="00AA7F24" w:rsidRPr="00B94BDF" w:rsidRDefault="00AA7F24" w:rsidP="00D8035A">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5CBC28AF"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3971968B"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55A92B96"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lastRenderedPageBreak/>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55F9F235"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70CDB77D" w14:textId="77777777" w:rsidR="00AA7F24" w:rsidRPr="00F6709E" w:rsidRDefault="00AA7F24" w:rsidP="00D8035A">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1F052741" w14:textId="31FB9F02"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F80A06">
        <w:rPr>
          <w:rFonts w:ascii="Arial" w:hAnsi="Arial" w:cs="Arial"/>
        </w:rPr>
        <w:t xml:space="preserve"> lub nie wnosi wymaganego zabezpieczenia należytego wykonania umowy</w:t>
      </w:r>
      <w:r w:rsidRPr="00A90631">
        <w:rPr>
          <w:rFonts w:ascii="Arial" w:hAnsi="Arial" w:cs="Arial"/>
        </w:rPr>
        <w:t xml:space="preserve">, Zamawiający </w:t>
      </w:r>
      <w:r w:rsidR="00F80A06">
        <w:rPr>
          <w:rFonts w:ascii="Arial" w:hAnsi="Arial" w:cs="Arial"/>
        </w:rPr>
        <w:t>może dokonać ponownego badania i oceny ofert spośród ofert pozostałych w postępowaniu wykonawców oraz wybrać najkorzystniejszą ofertę albo unieważnić postępowanie</w:t>
      </w:r>
      <w:r w:rsidRPr="00A90631">
        <w:rPr>
          <w:rFonts w:ascii="Arial" w:hAnsi="Arial" w:cs="Arial"/>
        </w:rPr>
        <w:t>.</w:t>
      </w:r>
    </w:p>
    <w:p w14:paraId="23BFB15F" w14:textId="77777777" w:rsidR="00AA7F24" w:rsidRPr="00671FD0"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 xml:space="preserve">nimi, zaangażowanych w takie roboty budowlane lub usługi oraz złożył oświadczenia, </w:t>
      </w:r>
      <w:r w:rsidRPr="00964248">
        <w:rPr>
          <w:rFonts w:ascii="Arial" w:hAnsi="Arial" w:cs="Arial"/>
        </w:rPr>
        <w:t>o których mowa w pkt. 15.1 SWZ, w zakresie wskazanym w pkt. 14.2 i 14.3 SWZ i przedstawił dokumenty potwierdzające brak podstaw wykluczenia podwykonawców, wskazane w pkt. 15.4 SWZ – chyba, że oświadczenie i dokumenty zostały złożone wraz z ofertą wykonawcy.</w:t>
      </w:r>
    </w:p>
    <w:p w14:paraId="1BC98EE2" w14:textId="7850E53E" w:rsidR="00AA7F24" w:rsidRPr="000A49C5" w:rsidRDefault="00AA7F24" w:rsidP="00D8035A">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rPr>
        <w:t xml:space="preserve">W przypadku, gdy </w:t>
      </w:r>
      <w:r w:rsidRPr="00964248">
        <w:rPr>
          <w:rFonts w:ascii="Arial" w:hAnsi="Arial" w:cs="Arial"/>
        </w:rPr>
        <w:t xml:space="preserve">powierzenie części zamówienia podwykonawcom nastąpi w trakcie realizacji zamówienia, na podstawie art. 462 ust. </w:t>
      </w:r>
      <w:r>
        <w:rPr>
          <w:rFonts w:ascii="Arial" w:hAnsi="Arial" w:cs="Arial"/>
        </w:rPr>
        <w:t>3</w:t>
      </w:r>
      <w:r w:rsidRPr="00964248">
        <w:rPr>
          <w:rFonts w:ascii="Arial" w:hAnsi="Arial" w:cs="Arial"/>
        </w:rPr>
        <w:t xml:space="preserve"> PZP zamawiający żąda od wykonawcy przedstawienia informacji, o których mowa w pkt. 12.11 SWZ przed przystąpieniem do realizacji powierzonej części zamówienia.</w:t>
      </w:r>
    </w:p>
    <w:p w14:paraId="5022F44C" w14:textId="77777777" w:rsidR="000A49C5" w:rsidRPr="00671FD0" w:rsidRDefault="000A49C5" w:rsidP="00AA7F24">
      <w:pPr>
        <w:pStyle w:val="Akapitzlist"/>
        <w:spacing w:after="0" w:line="240" w:lineRule="auto"/>
        <w:ind w:left="360"/>
        <w:contextualSpacing w:val="0"/>
        <w:rPr>
          <w:rFonts w:ascii="Arial" w:hAnsi="Arial" w:cs="Arial"/>
          <w:b/>
          <w:color w:val="FF0000"/>
        </w:rPr>
      </w:pPr>
    </w:p>
    <w:p w14:paraId="1E7B39A3"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ochrony prawnej przysługujących wykonawcy </w:t>
      </w:r>
    </w:p>
    <w:p w14:paraId="785EEB44" w14:textId="28672428"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Środki ochrony prawnej przysługują̨ Wykonawcy, jeżeli ma lub miał interes w uzyskaniu zamówienia oraz poniósł lub może ponieść́ szkodę̨ w wyniku naruszenia przez Zamawiającego przepisów </w:t>
      </w:r>
      <w:r w:rsidR="002E76BD">
        <w:rPr>
          <w:rFonts w:ascii="Arial" w:hAnsi="Arial" w:cs="Arial"/>
        </w:rPr>
        <w:t xml:space="preserve">ustawy </w:t>
      </w:r>
      <w:r>
        <w:rPr>
          <w:rFonts w:ascii="Arial" w:hAnsi="Arial" w:cs="Arial"/>
        </w:rPr>
        <w:t>PZP</w:t>
      </w:r>
      <w:r w:rsidRPr="002E25CE">
        <w:rPr>
          <w:rFonts w:ascii="Arial" w:hAnsi="Arial" w:cs="Arial"/>
        </w:rPr>
        <w:t>.</w:t>
      </w:r>
    </w:p>
    <w:p w14:paraId="6C7493B9"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4F542282"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a)</w:t>
      </w:r>
      <w:r w:rsidRPr="002E25CE">
        <w:rPr>
          <w:rFonts w:ascii="Arial" w:hAnsi="Arial" w:cs="Arial"/>
        </w:rPr>
        <w:t xml:space="preserve"> niezgodną z przepisami ustawy czynność́ Zamawiającego, podjętą w postępowaniu o udzielenie zmówienia, w tym na projektowane postanowienie umowy;</w:t>
      </w:r>
    </w:p>
    <w:p w14:paraId="69BCAA45" w14:textId="77777777" w:rsidR="00AA7F24" w:rsidRPr="002E25CE" w:rsidRDefault="00AA7F24" w:rsidP="00AA7F24">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Pr="002E25CE">
        <w:rPr>
          <w:rFonts w:ascii="Arial" w:hAnsi="Arial" w:cs="Arial"/>
        </w:rPr>
        <w:t>zaniechanie czynności w postępowaniu o udzielenie zmówienia, do której Zamawiający był obowiązany na podstawie ustawy.</w:t>
      </w:r>
    </w:p>
    <w:p w14:paraId="05DCF921" w14:textId="77777777" w:rsidR="00AA7F24"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094E1539" w14:textId="77777777" w:rsidR="00AA7F24" w:rsidRDefault="00AA7F24" w:rsidP="00D8035A">
      <w:pPr>
        <w:pStyle w:val="Akapitzlist"/>
        <w:numPr>
          <w:ilvl w:val="1"/>
          <w:numId w:val="1"/>
        </w:numPr>
        <w:spacing w:line="240" w:lineRule="auto"/>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90E1F5" w14:textId="77777777" w:rsidR="00AA7F24" w:rsidRPr="007F58A7" w:rsidRDefault="00AA7F24" w:rsidP="00D8035A">
      <w:pPr>
        <w:pStyle w:val="Akapitzlist"/>
        <w:numPr>
          <w:ilvl w:val="1"/>
          <w:numId w:val="1"/>
        </w:numPr>
        <w:spacing w:line="240" w:lineRule="auto"/>
        <w:jc w:val="both"/>
        <w:rPr>
          <w:rFonts w:ascii="Arial" w:hAnsi="Arial" w:cs="Arial"/>
        </w:rPr>
      </w:pPr>
      <w:r>
        <w:rPr>
          <w:rFonts w:ascii="Arial" w:hAnsi="Arial" w:cs="Arial"/>
        </w:rPr>
        <w:t xml:space="preserve">Elementy odwołania oraz terminy ich wniesienia określa art. 515 i 516 ustawy PZP. </w:t>
      </w:r>
    </w:p>
    <w:p w14:paraId="38393AF6" w14:textId="77777777" w:rsidR="00AA7F24" w:rsidRPr="002E25CE" w:rsidRDefault="00AA7F24" w:rsidP="00D8035A">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26E40FCD" w14:textId="1E26D390" w:rsidR="002E76BD" w:rsidRPr="00BA4E17" w:rsidRDefault="00AA7F24" w:rsidP="00BA4E17">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Pr>
          <w:rFonts w:ascii="Arial" w:hAnsi="Arial" w:cs="Arial"/>
        </w:rPr>
        <w:t>ustawy PZP</w:t>
      </w:r>
      <w:r w:rsidRPr="002E25CE">
        <w:rPr>
          <w:rFonts w:ascii="Arial" w:hAnsi="Arial" w:cs="Arial"/>
        </w:rPr>
        <w:t>.</w:t>
      </w:r>
    </w:p>
    <w:p w14:paraId="3E058DB9" w14:textId="77777777" w:rsidR="00AA7F24" w:rsidRPr="00C8782C" w:rsidRDefault="00AA7F24" w:rsidP="00D8035A">
      <w:pPr>
        <w:pStyle w:val="Akapitzlist"/>
        <w:numPr>
          <w:ilvl w:val="0"/>
          <w:numId w:val="1"/>
        </w:numPr>
        <w:spacing w:after="0" w:line="240" w:lineRule="auto"/>
        <w:contextualSpacing w:val="0"/>
        <w:rPr>
          <w:rFonts w:ascii="Arial" w:hAnsi="Arial" w:cs="Arial"/>
          <w:b/>
        </w:rPr>
      </w:pPr>
      <w:r w:rsidRPr="00C8782C">
        <w:rPr>
          <w:rFonts w:ascii="Arial" w:hAnsi="Arial" w:cs="Arial"/>
          <w:b/>
        </w:rPr>
        <w:lastRenderedPageBreak/>
        <w:t>Warunki udziału w postępowaniu</w:t>
      </w:r>
    </w:p>
    <w:p w14:paraId="761AC30D"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udzielenie zamówienia mogą ubiegać się wykonawcy, którzy nie podlegają wykluczeniu </w:t>
      </w:r>
      <w:r>
        <w:rPr>
          <w:rFonts w:ascii="Arial" w:hAnsi="Arial" w:cs="Arial"/>
          <w:color w:val="FF0000"/>
        </w:rPr>
        <w:t xml:space="preserve"> </w:t>
      </w:r>
      <w:r w:rsidRPr="00A90631">
        <w:rPr>
          <w:rFonts w:ascii="Arial" w:hAnsi="Arial" w:cs="Arial"/>
        </w:rPr>
        <w:t xml:space="preserve">oraz </w:t>
      </w:r>
      <w:r w:rsidRPr="00FD544B">
        <w:rPr>
          <w:rFonts w:ascii="Arial" w:hAnsi="Arial" w:cs="Arial"/>
        </w:rPr>
        <w:t>spełniają warunki udziału w postępowaniu.</w:t>
      </w:r>
    </w:p>
    <w:p w14:paraId="7BB9C98C" w14:textId="0554FDF2"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bookmarkStart w:id="4" w:name="_Hlk65623466"/>
      <w:r w:rsidRPr="00FD544B">
        <w:rPr>
          <w:rFonts w:ascii="Arial" w:hAnsi="Arial" w:cs="Arial"/>
        </w:rPr>
        <w:t xml:space="preserve">Z postępowania o udzielenie zamówienia </w:t>
      </w:r>
      <w:bookmarkEnd w:id="4"/>
      <w:r w:rsidRPr="00FD544B">
        <w:rPr>
          <w:rFonts w:ascii="Arial" w:hAnsi="Arial" w:cs="Arial"/>
        </w:rPr>
        <w:t>wyklucza się wykonawców, w stosunku do których zachodzi którakolwiek z okoliczności wskazanych w art. 108 ust. 1 ustawy PZP</w:t>
      </w:r>
      <w:r w:rsidR="002E76BD">
        <w:rPr>
          <w:rFonts w:ascii="Arial" w:hAnsi="Arial" w:cs="Arial"/>
        </w:rPr>
        <w:t>.</w:t>
      </w:r>
    </w:p>
    <w:p w14:paraId="2175FB91" w14:textId="701C24A1"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na podstawie art. 109 ust. 1 pkt. 1, 4 – 5, 7 ustawy PZP</w:t>
      </w:r>
      <w:r w:rsidR="002E76BD">
        <w:rPr>
          <w:rFonts w:ascii="Arial" w:hAnsi="Arial" w:cs="Arial"/>
          <w:bCs/>
        </w:rPr>
        <w:t>.</w:t>
      </w:r>
    </w:p>
    <w:p w14:paraId="4640BF52" w14:textId="77777777" w:rsidR="00AA7F24" w:rsidRPr="00FD544B" w:rsidRDefault="00AA7F24" w:rsidP="00D8035A">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Pr="00FD544B">
        <w:rPr>
          <w:rFonts w:ascii="Arial" w:hAnsi="Arial" w:cs="Arial"/>
          <w:bCs/>
        </w:rPr>
        <w:t xml:space="preserve">Wykluczenie wykonawcy następuje zgodnie z art. 111 ustawy PZP. </w:t>
      </w:r>
    </w:p>
    <w:p w14:paraId="3CF877DE" w14:textId="248991D7" w:rsidR="00AA7F24" w:rsidRPr="002E76BD" w:rsidRDefault="00AA7F24" w:rsidP="00D8035A">
      <w:pPr>
        <w:pStyle w:val="Akapitzlist"/>
        <w:numPr>
          <w:ilvl w:val="1"/>
          <w:numId w:val="1"/>
        </w:numPr>
        <w:spacing w:after="0" w:line="240" w:lineRule="auto"/>
        <w:ind w:left="360"/>
        <w:contextualSpacing w:val="0"/>
        <w:jc w:val="both"/>
        <w:rPr>
          <w:rFonts w:ascii="Arial" w:hAnsi="Arial" w:cs="Arial"/>
        </w:rPr>
      </w:pPr>
      <w:r w:rsidRPr="002E76BD">
        <w:rPr>
          <w:rFonts w:ascii="Arial" w:hAnsi="Arial" w:cs="Arial"/>
          <w:bCs/>
        </w:rPr>
        <w:t>Wykonawca nie podlega wykluczeniu w okolicznościach określonych w art. 108 ust. 1 pkt. 1, 2 i 5 lub art. 109 ust. 1 pkt. 2-5 i 7-10</w:t>
      </w:r>
      <w:r w:rsidR="002E76BD" w:rsidRPr="002E76BD">
        <w:rPr>
          <w:rFonts w:ascii="Arial" w:hAnsi="Arial" w:cs="Arial"/>
          <w:bCs/>
        </w:rPr>
        <w:t>, jeżeli udowodni zamawiającemu, że spełnił łącznie</w:t>
      </w:r>
      <w:r w:rsidRPr="002E76BD">
        <w:rPr>
          <w:rFonts w:ascii="Arial" w:hAnsi="Arial" w:cs="Arial"/>
          <w:bCs/>
        </w:rPr>
        <w:t xml:space="preserve"> </w:t>
      </w:r>
      <w:r w:rsidR="002E76BD" w:rsidRPr="002E76BD">
        <w:rPr>
          <w:rFonts w:ascii="Arial" w:hAnsi="Arial" w:cs="Arial"/>
          <w:bCs/>
        </w:rPr>
        <w:t>przesłanki wymienione w</w:t>
      </w:r>
      <w:r w:rsidRPr="002E76BD">
        <w:rPr>
          <w:rFonts w:ascii="Arial" w:hAnsi="Arial" w:cs="Arial"/>
          <w:bCs/>
        </w:rPr>
        <w:t xml:space="preserve"> art. 110 ust. 2 ustawy PZP.</w:t>
      </w:r>
    </w:p>
    <w:p w14:paraId="231B59A4" w14:textId="77777777" w:rsidR="00AA7F24" w:rsidRPr="00F114FD" w:rsidRDefault="00AA7F24" w:rsidP="00D8035A">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6B4AA1D2"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 spełnić warunki udziału w postępowaniu dotyczące:</w:t>
      </w:r>
    </w:p>
    <w:p w14:paraId="292EECCD"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083F4387" w14:textId="77777777" w:rsidR="00AA7F24" w:rsidRPr="00C8782C" w:rsidRDefault="00AA7F24" w:rsidP="00AA7F24">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 xml:space="preserve">Zdolności technicznej lub zawodowej. </w:t>
      </w:r>
    </w:p>
    <w:p w14:paraId="7E0E375B" w14:textId="77777777" w:rsidR="00AA7F24" w:rsidRPr="00C8782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026E896F" w14:textId="77777777" w:rsidR="00AA7F24" w:rsidRPr="00A02147" w:rsidRDefault="00AA7F24" w:rsidP="00AA7F24">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uzna warunek za spełniony jeżeli wykonawca przedstawi zamawiającemu (na wezwanie) dokumenty potwierdzające, że wykonawca jest ubezpieczony od odpowiedzialności cywilnej w zakresie prowadzonej działalności związanej z przedmiotem </w:t>
      </w:r>
      <w:r w:rsidRPr="00A02147">
        <w:rPr>
          <w:rFonts w:ascii="Arial" w:hAnsi="Arial" w:cs="Arial"/>
        </w:rPr>
        <w:t xml:space="preserve">zamówienia na sumę gwarancyjną nie niższą niż 200 000,00 zł. </w:t>
      </w:r>
    </w:p>
    <w:p w14:paraId="659B260A" w14:textId="77777777" w:rsidR="00AA7F24" w:rsidRPr="00A02147" w:rsidRDefault="00AA7F24" w:rsidP="00D8035A">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0C0F28C0"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3C9B136F"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4456051" w14:textId="2ABA2A63"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A02147">
        <w:rPr>
          <w:rFonts w:ascii="Arial" w:hAnsi="Arial" w:cs="Arial"/>
        </w:rPr>
        <w:t xml:space="preserve"> m) na odcinku o długości nie mniejszej niż </w:t>
      </w:r>
      <w:r w:rsidR="000A49C5">
        <w:rPr>
          <w:rFonts w:ascii="Arial" w:hAnsi="Arial" w:cs="Arial"/>
        </w:rPr>
        <w:t>1</w:t>
      </w:r>
      <w:r w:rsidRPr="00A02147">
        <w:rPr>
          <w:rFonts w:ascii="Arial" w:hAnsi="Arial" w:cs="Arial"/>
        </w:rPr>
        <w:t xml:space="preserve"> km, a zakres robót obejmował w szczególności wykonanie co najmniej warstwy profilującej (lub warstwy wiążącej) z mieszanki mineralno-asfaltowej</w:t>
      </w:r>
      <w:r w:rsidR="002E76BD">
        <w:rPr>
          <w:rFonts w:ascii="Arial" w:hAnsi="Arial" w:cs="Arial"/>
        </w:rPr>
        <w:t>,</w:t>
      </w:r>
      <w:r w:rsidRPr="00A02147">
        <w:rPr>
          <w:rFonts w:ascii="Arial" w:hAnsi="Arial" w:cs="Arial"/>
        </w:rPr>
        <w:t xml:space="preserve"> warstwy ścieralnej z mieszanki </w:t>
      </w:r>
      <w:proofErr w:type="spellStart"/>
      <w:r w:rsidRPr="00A02147">
        <w:rPr>
          <w:rFonts w:ascii="Arial" w:hAnsi="Arial" w:cs="Arial"/>
        </w:rPr>
        <w:t>mineralno</w:t>
      </w:r>
      <w:proofErr w:type="spellEnd"/>
      <w:r>
        <w:rPr>
          <w:rFonts w:ascii="Arial" w:hAnsi="Arial" w:cs="Arial"/>
        </w:rPr>
        <w:t xml:space="preserve"> – </w:t>
      </w:r>
      <w:r w:rsidRPr="00A02147">
        <w:rPr>
          <w:rFonts w:ascii="Arial" w:hAnsi="Arial" w:cs="Arial"/>
        </w:rPr>
        <w:t>bitumicznej</w:t>
      </w:r>
      <w:r w:rsidR="002E76BD">
        <w:rPr>
          <w:rFonts w:ascii="Arial" w:hAnsi="Arial" w:cs="Arial"/>
        </w:rPr>
        <w:t xml:space="preserve"> oraz poszerzenie jezdni</w:t>
      </w:r>
      <w:r w:rsidRPr="00A02147">
        <w:rPr>
          <w:rFonts w:ascii="Arial" w:hAnsi="Arial" w:cs="Arial"/>
        </w:rPr>
        <w:t>.</w:t>
      </w:r>
    </w:p>
    <w:p w14:paraId="148CD8D9" w14:textId="77777777" w:rsidR="00AA7F24" w:rsidRPr="00A02147" w:rsidRDefault="00AA7F24" w:rsidP="00AA7F24">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A67B300" w14:textId="77777777" w:rsidR="00AA7F24" w:rsidRPr="00A02147" w:rsidRDefault="00AA7F24" w:rsidP="00AA7F24">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774B13B6"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1640321E" w14:textId="2E03A676"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lastRenderedPageBreak/>
        <w:t xml:space="preserve">Zamawiający uzna warunek za spełniony, jeżeli z przedstawionego wykazu będzie wynikało, że wykonawca dysponuje osobą wyznaczoną do pełnienia funkcji kierownika budowy, </w:t>
      </w:r>
      <w:r w:rsidRPr="007C52DC">
        <w:rPr>
          <w:rFonts w:ascii="Arial" w:hAnsi="Arial" w:cs="Arial"/>
        </w:rPr>
        <w:t>spełniającą warunek posiadania kwalifikacji zawodowych kadry kierowniczej wykonawcy</w:t>
      </w:r>
    </w:p>
    <w:p w14:paraId="37CF6C43" w14:textId="77777777" w:rsidR="00AA7F24" w:rsidRPr="00A02147" w:rsidRDefault="00AA7F24" w:rsidP="00AA7F24">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2B790522" w14:textId="77777777" w:rsidR="00AA7F24" w:rsidRPr="00A02147" w:rsidRDefault="00AA7F24" w:rsidP="00AA7F24">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w stosunku do osoby wyznaczonej do pełnienia funkcji kierownika budowy wykonawca złoży oświadczenie, że: </w:t>
      </w:r>
    </w:p>
    <w:p w14:paraId="5CC6A511" w14:textId="77777777" w:rsidR="00AA7F24" w:rsidRPr="00A02147" w:rsidRDefault="00AA7F24" w:rsidP="00AA7F24">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 xml:space="preserve">osoba ta posiada uprawnienia budowlane do kierowania robotami budowlanymi w specjalności drogowej w rozumieniu przepisów Rozporządzenia Ministra Inwestycji i Rozwoju z dnia 29 kwietnia 2019 r. w sprawie przygotowania zawodowego do wykonywania samodzielnych funkcji technicznych w </w:t>
      </w:r>
      <w:r w:rsidRPr="007C52DC">
        <w:rPr>
          <w:rFonts w:ascii="Arial" w:hAnsi="Arial" w:cs="Arial"/>
        </w:rPr>
        <w:t>budownictwie (Dz. U. z 2019 r. poz. 831), przy czym zamawiający dopuszcza uprawnienia</w:t>
      </w:r>
      <w:r w:rsidRPr="00A02147">
        <w:rPr>
          <w:rFonts w:ascii="Arial" w:hAnsi="Arial" w:cs="Arial"/>
        </w:rPr>
        <w:t xml:space="preserve"> równoważne do powyższych wydane na podstawie wcześniej obowiązujących przepisów prawa.</w:t>
      </w:r>
    </w:p>
    <w:p w14:paraId="4BB77476" w14:textId="77777777" w:rsidR="00AA7F24" w:rsidRPr="001E0861" w:rsidRDefault="00AA7F24" w:rsidP="00AA7F24">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57FBB34C" w14:textId="77777777" w:rsidR="00AA7F24" w:rsidRPr="001E0861" w:rsidRDefault="00AA7F24" w:rsidP="00AA7F24">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Pr="001E0861">
        <w:rPr>
          <w:rFonts w:ascii="Arial" w:hAnsi="Arial" w:cs="Arial"/>
          <w:bCs/>
          <w:lang w:eastAsia="pl-PL"/>
        </w:rPr>
        <w:t xml:space="preserve">(t. j. Dz. U. z 2019r. poz. 1117). </w:t>
      </w:r>
    </w:p>
    <w:p w14:paraId="6E1A620B"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05302E5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 udostępniających zasoby, składa wraz z ofertą zobowiązanie tych podmiotów do oddania mu do dyspozycji niezbędnych zasobów na potrzeby realizacji zamówienia lub inny podmiotowy środek dowodowy potwierdzający, że wykonawca realizując zamówienie, będzie dysponował niezbędnymi zasobami tych podmiotów.</w:t>
      </w:r>
    </w:p>
    <w:p w14:paraId="246F950E"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67B609CF" w14:textId="77777777" w:rsidR="00AA7F24" w:rsidRPr="00B1791C"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 xml:space="preserve">W odniesieniu do warunków dotyczących wykształcenia, kwalifikacji zawodowych lub doświadczenia, wykonawcy mogą polegać na zdolnościach innych podmiotów udostępniających zasoby, jeśli podmioty te realizują roboty budowlane lub usługi, do realizacji których te zdolności są wymagane. </w:t>
      </w:r>
    </w:p>
    <w:p w14:paraId="4DA32E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innych podmiotów na zasadach określonych w art. 118 i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083153B8"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Zakres dostępnych wykonawcy zasobów podmiotu udostępniającego zasoby.</w:t>
      </w:r>
    </w:p>
    <w:p w14:paraId="67657BDA"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Sposób i okres udostępniania wykonawcy i wykorzystania przez niego zasobów innego podmiotu, przez wykonawcę, przy wykonywaniu zamówienia.. </w:t>
      </w:r>
    </w:p>
    <w:p w14:paraId="3B4D5B5F" w14:textId="77777777" w:rsidR="00AA7F24" w:rsidRPr="00F11391" w:rsidRDefault="00AA7F24" w:rsidP="00AA7F24">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Czy i w jakim zakresie podmiot udostępniający zasoby, na zdolnościach którego wykonawca polega w odniesieniu do warunków udziału w postępowaniu dotyczących wykształcenia, </w:t>
      </w:r>
      <w:r w:rsidRPr="00F11391">
        <w:rPr>
          <w:rFonts w:ascii="Arial" w:hAnsi="Arial" w:cs="Arial"/>
        </w:rPr>
        <w:lastRenderedPageBreak/>
        <w:t xml:space="preserve">kwalifikacji zawodowych lub doświadczenia, zrealizuje roboty budowlane lub usługi, których wskazane zdolności dotyczą. </w:t>
      </w:r>
    </w:p>
    <w:p w14:paraId="21B72B0C"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Pr="00F11391">
        <w:rPr>
          <w:rFonts w:ascii="Arial" w:hAnsi="Arial" w:cs="Arial"/>
        </w:rPr>
        <w:t xml:space="preserve">albo wykazał, że samodzielnie spełnia warunki udziału w postepowaniu. </w:t>
      </w:r>
    </w:p>
    <w:p w14:paraId="0AFB358B"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241C23A"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0FC515C5" w14:textId="77777777" w:rsidR="00AA7F24" w:rsidRPr="00F11391" w:rsidRDefault="00AA7F24" w:rsidP="00D8035A">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E0F339" w14:textId="77777777" w:rsidR="00AA7F24" w:rsidRPr="00671FD0" w:rsidRDefault="00AA7F24" w:rsidP="00AA7F24">
      <w:pPr>
        <w:pStyle w:val="Akapitzlist"/>
        <w:spacing w:after="0" w:line="240" w:lineRule="auto"/>
        <w:ind w:left="0"/>
        <w:contextualSpacing w:val="0"/>
        <w:jc w:val="both"/>
        <w:rPr>
          <w:rFonts w:ascii="Arial" w:hAnsi="Arial" w:cs="Arial"/>
          <w:color w:val="FF0000"/>
        </w:rPr>
      </w:pPr>
    </w:p>
    <w:p w14:paraId="4EDF7E37" w14:textId="77777777" w:rsidR="00AA7F24" w:rsidRPr="00D9185F" w:rsidRDefault="00AA7F24" w:rsidP="00D8035A">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dowodowe / oświadczenia i dokumenty, jakie zobowiązani są dostarczyć wykonawcy w celu potwierdzenia</w:t>
      </w:r>
      <w:r w:rsidRPr="00D9185F">
        <w:rPr>
          <w:rFonts w:ascii="Arial" w:hAnsi="Arial" w:cs="Arial"/>
          <w:b/>
        </w:rPr>
        <w:t xml:space="preserve"> spełniania warunków udziału w postępowaniu oraz wykazania braku podstaw wykluczenia</w:t>
      </w:r>
    </w:p>
    <w:p w14:paraId="6EF9D9C5" w14:textId="77777777" w:rsidR="00AA7F24" w:rsidRPr="00D9185F" w:rsidRDefault="00AA7F24" w:rsidP="00D8035A">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aktualne na dzień składania ofert oświadczenie o spełnianiu warunków udziału w postępowaniu oraz o niepodleganiu  wykluczeniu z postępowania – zgodnie z załącznikami nr 2 i 3 do SWZ.</w:t>
      </w:r>
      <w:r>
        <w:rPr>
          <w:rFonts w:ascii="Arial" w:hAnsi="Arial" w:cs="Arial"/>
          <w:bCs/>
          <w:color w:val="FF0000"/>
        </w:rPr>
        <w:t xml:space="preserve"> </w:t>
      </w:r>
    </w:p>
    <w:p w14:paraId="022459F3"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Informacje zawarte w oświadczeniu stanowią wstępne potwierdzenie, że wykonawca nie podlega wykluczeniu oraz spełnia warunki udziału w postępowaniu.</w:t>
      </w:r>
    </w:p>
    <w:p w14:paraId="479B6AA9" w14:textId="77777777" w:rsidR="00AA7F24" w:rsidRPr="004E20E6"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057B5C2" w14:textId="77777777" w:rsidR="00AA7F24" w:rsidRPr="009A2F48" w:rsidRDefault="00AA7F24" w:rsidP="00D8035A">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2FE48E39"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 </w:t>
      </w:r>
    </w:p>
    <w:p w14:paraId="6E30E3C4" w14:textId="77777777" w:rsidR="00AA7F24" w:rsidRPr="009A2F48" w:rsidRDefault="00AA7F24" w:rsidP="00AA7F24">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649EC5D8" w14:textId="77777777" w:rsidR="00AA7F24" w:rsidRPr="00563A85" w:rsidRDefault="00AA7F24" w:rsidP="00AA7F24">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5" w:name="_Hlk65650486"/>
      <w:r w:rsidRPr="00563A85">
        <w:rPr>
          <w:rFonts w:ascii="Arial" w:hAnsi="Arial" w:cs="Arial"/>
        </w:rPr>
        <w:t xml:space="preserve">(wzór załącznik nr 6a do SWZ)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563A85">
        <w:rPr>
          <w:rFonts w:ascii="Arial" w:hAnsi="Arial" w:cs="Arial"/>
        </w:rPr>
        <w:lastRenderedPageBreak/>
        <w:t>wykonywane, a jeżeli z uzasadnionej przyczyny o obiektywnym charakterze wykonawca nie jest w stanie uzyskać tych dokumentów – inne dokumenty.</w:t>
      </w:r>
    </w:p>
    <w:p w14:paraId="3A18E22F" w14:textId="6F9B5AFB"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terminu składania ofert (jeśli okres prowadzenia działalności jest krótszy -  w tym okresie), wykonawca wykonywał min. 2 roboty odpowiadające swoim rodzajem robocie budowlanej stanowiącej przedmiot zamówienia o wartości nie mniejszej niż połowa oferowanej ceny brutto każda tj. takich które polegały na budowie/przebudowie drogi o nawierzchni asfaltowej (szer. min </w:t>
      </w:r>
      <w:r w:rsidR="000A49C5">
        <w:rPr>
          <w:rFonts w:ascii="Arial" w:hAnsi="Arial" w:cs="Arial"/>
        </w:rPr>
        <w:t>5</w:t>
      </w:r>
      <w:r w:rsidRPr="00563A85">
        <w:rPr>
          <w:rFonts w:ascii="Arial" w:hAnsi="Arial" w:cs="Arial"/>
        </w:rPr>
        <w:t xml:space="preserve"> m) na odcinku o długości nie mniejszej niż </w:t>
      </w:r>
      <w:r w:rsidR="000A49C5">
        <w:rPr>
          <w:rFonts w:ascii="Arial" w:hAnsi="Arial" w:cs="Arial"/>
        </w:rPr>
        <w:t>1</w:t>
      </w:r>
      <w:r w:rsidRPr="00563A85">
        <w:rPr>
          <w:rFonts w:ascii="Arial" w:hAnsi="Arial" w:cs="Arial"/>
        </w:rPr>
        <w:t xml:space="preserve"> km, a zakres robót obejmował w szczególności wykonanie </w:t>
      </w:r>
      <w:r w:rsidR="000A49C5">
        <w:rPr>
          <w:rFonts w:ascii="Arial" w:hAnsi="Arial" w:cs="Arial"/>
        </w:rPr>
        <w:t xml:space="preserve">co najmniej </w:t>
      </w:r>
      <w:r w:rsidRPr="00563A85">
        <w:rPr>
          <w:rFonts w:ascii="Arial" w:hAnsi="Arial" w:cs="Arial"/>
        </w:rPr>
        <w:t>warstwy profilującej (lub warstwy wiążącej) z mieszanki mineralno-asfaltowej</w:t>
      </w:r>
      <w:r w:rsidR="002E76BD">
        <w:rPr>
          <w:rFonts w:ascii="Arial" w:hAnsi="Arial" w:cs="Arial"/>
        </w:rPr>
        <w:t>,</w:t>
      </w:r>
      <w:r w:rsidRPr="00563A85">
        <w:rPr>
          <w:rFonts w:ascii="Arial" w:hAnsi="Arial" w:cs="Arial"/>
        </w:rPr>
        <w:t xml:space="preserve"> warstwy ścieralnej z mieszanki mineralno-bitumicznej</w:t>
      </w:r>
      <w:r w:rsidR="002E76BD">
        <w:rPr>
          <w:rFonts w:ascii="Arial" w:hAnsi="Arial" w:cs="Arial"/>
        </w:rPr>
        <w:t xml:space="preserve"> oraz poszerzenie jezdni</w:t>
      </w:r>
      <w:r w:rsidRPr="00563A85">
        <w:rPr>
          <w:rFonts w:ascii="Arial" w:hAnsi="Arial" w:cs="Arial"/>
        </w:rPr>
        <w:t>.</w:t>
      </w:r>
    </w:p>
    <w:p w14:paraId="67AA026F" w14:textId="77777777" w:rsidR="00AA7F24" w:rsidRPr="00563A85" w:rsidRDefault="00AA7F24" w:rsidP="00AA7F24">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5"/>
    <w:p w14:paraId="002C429B" w14:textId="77777777" w:rsidR="00AA7F24" w:rsidRPr="00DA3A03" w:rsidRDefault="00AA7F24" w:rsidP="00AA7F24">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3D03E576" w14:textId="77777777" w:rsidR="00AA7F24" w:rsidRPr="00DA3A03" w:rsidRDefault="00AA7F24" w:rsidP="00AA7F24">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5986BFB3" w14:textId="77777777" w:rsidR="00AA7F24" w:rsidRPr="00E25893" w:rsidRDefault="00AA7F24" w:rsidP="00AA7F24">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21752A78"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6EAFB69" w14:textId="77777777" w:rsidR="00AA7F24" w:rsidRPr="00E25893" w:rsidRDefault="00AA7F24" w:rsidP="00AA7F24">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(wzór załącznik nr 6b do SWZ) 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1FBBBF5E" w14:textId="77777777" w:rsidR="00AA7F24" w:rsidRPr="00E25893" w:rsidRDefault="00AA7F24" w:rsidP="00AA7F24">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00A932EC" w14:textId="77777777" w:rsidR="00AA7F24" w:rsidRPr="00E25893" w:rsidRDefault="00AA7F24" w:rsidP="00AA7F24">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6133CEE"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5B157550"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6142775F" w14:textId="77777777" w:rsidR="00AA7F24" w:rsidRPr="00E25893" w:rsidRDefault="00AA7F24" w:rsidP="00AA7F24">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4DEA5446" w14:textId="77777777" w:rsidR="00AA7F24" w:rsidRPr="00B32629"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jeżeli: </w:t>
      </w:r>
    </w:p>
    <w:p w14:paraId="31AFD653"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6" w:name="_Hlk65651074"/>
      <w:r w:rsidRPr="00B32629">
        <w:rPr>
          <w:rFonts w:ascii="Arial" w:hAnsi="Arial" w:cs="Arial"/>
        </w:rPr>
        <w:t xml:space="preserve">w art. 125 ust. 1 ustawy PZP </w:t>
      </w:r>
      <w:bookmarkEnd w:id="6"/>
      <w:r w:rsidRPr="00B32629">
        <w:rPr>
          <w:rFonts w:ascii="Arial" w:hAnsi="Arial" w:cs="Arial"/>
        </w:rPr>
        <w:t>dane umożliwiające dostęp do tych środków;</w:t>
      </w:r>
    </w:p>
    <w:p w14:paraId="41BE0046" w14:textId="77777777" w:rsidR="00AA7F24" w:rsidRPr="00B32629" w:rsidRDefault="00AA7F24" w:rsidP="00AA7F24">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311D5A44"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4E1CBE91"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załączone do oferty. </w:t>
      </w:r>
    </w:p>
    <w:p w14:paraId="3FC78EAD" w14:textId="77777777" w:rsidR="00AA7F24" w:rsidRPr="00E20564" w:rsidRDefault="00AA7F24" w:rsidP="00D8035A">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 oświadczenia o którym mowa w pkt. 15.1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B9600E" w14:textId="77777777" w:rsidR="00AA7F24" w:rsidRPr="0033357E" w:rsidRDefault="00AA7F24" w:rsidP="00D8035A">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54D2167" w14:textId="77777777" w:rsidR="00AA7F24" w:rsidRPr="00D9185F" w:rsidRDefault="00AA7F24" w:rsidP="00AA7F24">
      <w:pPr>
        <w:pStyle w:val="Akapitzlist"/>
        <w:spacing w:after="0" w:line="240" w:lineRule="auto"/>
        <w:ind w:left="567"/>
        <w:contextualSpacing w:val="0"/>
        <w:jc w:val="both"/>
        <w:rPr>
          <w:rFonts w:ascii="Arial" w:hAnsi="Arial" w:cs="Arial"/>
          <w:color w:val="FF0000"/>
        </w:rPr>
      </w:pPr>
    </w:p>
    <w:p w14:paraId="4B0734A6"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6E7BA20A" w14:textId="1A7AFFE7" w:rsidR="00AA7F24" w:rsidRDefault="00AA7F24" w:rsidP="00D8035A">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Pr>
          <w:color w:val="auto"/>
          <w:sz w:val="22"/>
          <w:szCs w:val="22"/>
        </w:rPr>
        <w:t xml:space="preserve"> w stosunku do którego zachodzi którakolwiek z okoliczności, o której mowa w art. 108 ust. 1 (obligatoryjne przesłanki wykluczenia) i art. 109 ust. 1 pkt. 1, 4-5, 7 ustawy PZP (fakultatywne przesłanki wykluczenia)</w:t>
      </w:r>
      <w:r w:rsidRPr="006C2D7F">
        <w:rPr>
          <w:color w:val="auto"/>
          <w:sz w:val="22"/>
          <w:szCs w:val="22"/>
        </w:rPr>
        <w:t>:</w:t>
      </w:r>
    </w:p>
    <w:p w14:paraId="18043C64" w14:textId="77777777" w:rsidR="00AA7F24" w:rsidRPr="006C2D7F" w:rsidRDefault="00AA7F24" w:rsidP="00AA7F24">
      <w:pPr>
        <w:pStyle w:val="Default"/>
        <w:ind w:left="720"/>
        <w:jc w:val="both"/>
        <w:rPr>
          <w:color w:val="auto"/>
          <w:sz w:val="22"/>
          <w:szCs w:val="22"/>
        </w:rPr>
      </w:pPr>
      <w:r>
        <w:rPr>
          <w:color w:val="auto"/>
          <w:sz w:val="22"/>
          <w:szCs w:val="22"/>
        </w:rPr>
        <w:t>tj.</w:t>
      </w:r>
    </w:p>
    <w:p w14:paraId="758D8B63" w14:textId="77777777" w:rsidR="00AA7F24" w:rsidRPr="006C2D7F" w:rsidRDefault="00AA7F24" w:rsidP="00AA7F24">
      <w:pPr>
        <w:pStyle w:val="Default"/>
        <w:ind w:left="720"/>
        <w:jc w:val="both"/>
        <w:rPr>
          <w:color w:val="auto"/>
          <w:sz w:val="22"/>
          <w:szCs w:val="22"/>
        </w:rPr>
      </w:pPr>
      <w:r w:rsidRPr="006C2D7F">
        <w:rPr>
          <w:color w:val="auto"/>
          <w:sz w:val="22"/>
          <w:szCs w:val="22"/>
        </w:rPr>
        <w:t>1) będącego osobą fizyczną, którego prawomocnie skazano za przestępstwo:</w:t>
      </w:r>
    </w:p>
    <w:p w14:paraId="5229449B" w14:textId="77777777" w:rsidR="00AA7F24" w:rsidRPr="006C2D7F" w:rsidRDefault="00AA7F24" w:rsidP="00AA7F24">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1439E107" w14:textId="77777777" w:rsidR="00AA7F24" w:rsidRPr="006C2D7F" w:rsidRDefault="00AA7F24" w:rsidP="00AA7F24">
      <w:pPr>
        <w:pStyle w:val="Default"/>
        <w:ind w:left="720"/>
        <w:jc w:val="both"/>
        <w:rPr>
          <w:color w:val="auto"/>
          <w:sz w:val="22"/>
          <w:szCs w:val="22"/>
        </w:rPr>
      </w:pPr>
      <w:r w:rsidRPr="006C2D7F">
        <w:rPr>
          <w:color w:val="auto"/>
          <w:sz w:val="22"/>
          <w:szCs w:val="22"/>
        </w:rPr>
        <w:t>b) handlu ludźmi, o którym mowa w art. 189a Kodeksu karnego,</w:t>
      </w:r>
    </w:p>
    <w:p w14:paraId="0B7A808B" w14:textId="77777777" w:rsidR="00AA7F24" w:rsidRPr="006C2D7F" w:rsidRDefault="00AA7F24" w:rsidP="00AA7F24">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75A21468" w14:textId="77777777" w:rsidR="00AA7F24" w:rsidRPr="006C2D7F" w:rsidRDefault="00AA7F24" w:rsidP="00AA7F24">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F5D7A9" w14:textId="77777777" w:rsidR="00AA7F24" w:rsidRPr="006C2D7F" w:rsidRDefault="00AA7F24" w:rsidP="00AA7F24">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235F4E3B" w14:textId="77777777" w:rsidR="00AA7F24" w:rsidRPr="006C2D7F" w:rsidRDefault="00AA7F24" w:rsidP="00AA7F24">
      <w:pPr>
        <w:pStyle w:val="Default"/>
        <w:ind w:left="720"/>
        <w:jc w:val="both"/>
        <w:rPr>
          <w:color w:val="auto"/>
          <w:sz w:val="22"/>
          <w:szCs w:val="22"/>
        </w:rPr>
      </w:pPr>
      <w:r w:rsidRPr="006C2D7F">
        <w:rPr>
          <w:color w:val="auto"/>
          <w:sz w:val="22"/>
          <w:szCs w:val="22"/>
        </w:rPr>
        <w:lastRenderedPageBreak/>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1A48ED20" w14:textId="77777777" w:rsidR="00AA7F24" w:rsidRPr="006C2D7F" w:rsidRDefault="00AA7F24" w:rsidP="00AA7F24">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BDA73C" w14:textId="77777777" w:rsidR="00AA7F24" w:rsidRPr="006C2D7F" w:rsidRDefault="00AA7F24" w:rsidP="00AA7F24">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58C594FE" w14:textId="77777777" w:rsidR="00AA7F24" w:rsidRPr="006C2D7F" w:rsidRDefault="00AA7F24" w:rsidP="00AA7F24">
      <w:pPr>
        <w:pStyle w:val="Default"/>
        <w:ind w:left="720"/>
        <w:jc w:val="both"/>
        <w:rPr>
          <w:color w:val="auto"/>
          <w:sz w:val="22"/>
          <w:szCs w:val="22"/>
        </w:rPr>
      </w:pPr>
      <w:r w:rsidRPr="006C2D7F">
        <w:rPr>
          <w:color w:val="auto"/>
          <w:sz w:val="22"/>
          <w:szCs w:val="22"/>
        </w:rPr>
        <w:t>- lub za odpowiedni czyn zabroniony określony w przepisach prawa obcego;</w:t>
      </w:r>
    </w:p>
    <w:p w14:paraId="2EF1B934" w14:textId="77777777" w:rsidR="00AA7F24" w:rsidRPr="006C2D7F" w:rsidRDefault="00AA7F24" w:rsidP="00AA7F24">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A5ACD12" w14:textId="77777777" w:rsidR="00AA7F24" w:rsidRPr="006C2D7F" w:rsidRDefault="00AA7F24" w:rsidP="00AA7F24">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79E276" w14:textId="77777777" w:rsidR="00AA7F24" w:rsidRPr="006C2D7F" w:rsidRDefault="00AA7F24" w:rsidP="00AA7F24">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56F1A82D" w14:textId="77777777" w:rsidR="00AA7F24" w:rsidRPr="006C2D7F" w:rsidRDefault="00AA7F24" w:rsidP="00AA7F24">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FCDA1FD" w14:textId="77777777" w:rsidR="00AA7F24" w:rsidRPr="006C2D7F" w:rsidRDefault="00AA7F24" w:rsidP="00AA7F24">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CC2001"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7)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Pr="00095A3D">
        <w:rPr>
          <w:color w:val="auto"/>
          <w:sz w:val="22"/>
          <w:szCs w:val="22"/>
        </w:rPr>
        <w:t>grzywnymi</w:t>
      </w:r>
      <w:proofErr w:type="spellEnd"/>
      <w:r w:rsidRPr="00095A3D">
        <w:rPr>
          <w:color w:val="auto"/>
          <w:sz w:val="22"/>
          <w:szCs w:val="22"/>
        </w:rPr>
        <w:t xml:space="preserve"> lub zawarł wiążące porozumienie w sprawie spłaty tych należności; </w:t>
      </w:r>
    </w:p>
    <w:p w14:paraId="57F4AFF0"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8) w stosunku do którego otwarto likwidację,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610E6167" w14:textId="77777777" w:rsidR="00AA7F24" w:rsidRPr="00095A3D" w:rsidRDefault="00AA7F24" w:rsidP="00AA7F24">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7FBB96BD" w14:textId="77777777" w:rsidR="00AA7F24" w:rsidRPr="00095A3D" w:rsidRDefault="00AA7F24" w:rsidP="00D8035A">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5EB50CAF" w14:textId="35FE492B" w:rsidR="000A49C5" w:rsidRDefault="000A49C5" w:rsidP="00AA7F24">
      <w:pPr>
        <w:spacing w:after="0" w:line="240" w:lineRule="auto"/>
        <w:rPr>
          <w:rFonts w:ascii="Arial" w:hAnsi="Arial" w:cs="Arial"/>
          <w:bCs/>
          <w:color w:val="FF0000"/>
        </w:rPr>
      </w:pPr>
    </w:p>
    <w:p w14:paraId="7749C55E" w14:textId="6425A3AD" w:rsidR="002E76BD" w:rsidRDefault="002E76BD" w:rsidP="00AA7F24">
      <w:pPr>
        <w:spacing w:after="0" w:line="240" w:lineRule="auto"/>
        <w:rPr>
          <w:rFonts w:ascii="Arial" w:hAnsi="Arial" w:cs="Arial"/>
          <w:bCs/>
          <w:color w:val="FF0000"/>
        </w:rPr>
      </w:pPr>
    </w:p>
    <w:p w14:paraId="13051FDB" w14:textId="77777777" w:rsidR="002E76BD" w:rsidRPr="00F11391" w:rsidRDefault="002E76BD" w:rsidP="00AA7F24">
      <w:pPr>
        <w:spacing w:after="0" w:line="240" w:lineRule="auto"/>
        <w:rPr>
          <w:rFonts w:ascii="Arial" w:hAnsi="Arial" w:cs="Arial"/>
          <w:bCs/>
          <w:color w:val="FF0000"/>
        </w:rPr>
      </w:pPr>
    </w:p>
    <w:p w14:paraId="4BF0B0CA" w14:textId="77777777" w:rsidR="00AA7F24" w:rsidRPr="00193BAB" w:rsidRDefault="00AA7F24" w:rsidP="00D8035A">
      <w:pPr>
        <w:pStyle w:val="Akapitzlist"/>
        <w:numPr>
          <w:ilvl w:val="0"/>
          <w:numId w:val="1"/>
        </w:numPr>
        <w:spacing w:after="0" w:line="240" w:lineRule="auto"/>
        <w:contextualSpacing w:val="0"/>
        <w:rPr>
          <w:rFonts w:ascii="Arial" w:hAnsi="Arial" w:cs="Arial"/>
          <w:b/>
        </w:rPr>
      </w:pPr>
      <w:r w:rsidRPr="00193BAB">
        <w:rPr>
          <w:rFonts w:ascii="Arial" w:hAnsi="Arial" w:cs="Arial"/>
          <w:b/>
          <w:bCs/>
        </w:rPr>
        <w:lastRenderedPageBreak/>
        <w:t>Wymagania dotyczące wadium</w:t>
      </w:r>
    </w:p>
    <w:p w14:paraId="6BBB173D"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0377618C"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rPr>
        <w:t>Wadium może być wniesione w jednej lub kilku formach wymienionych w art. 97 ust. 7 ustawy PZP.</w:t>
      </w:r>
    </w:p>
    <w:p w14:paraId="15E5D802" w14:textId="77777777" w:rsidR="00AA7F24" w:rsidRPr="00671FD0" w:rsidRDefault="00AA7F24" w:rsidP="00D8035A">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2D9C7548" w14:textId="77777777" w:rsidR="00AA7F24" w:rsidRPr="00193BAB" w:rsidRDefault="00AA7F24" w:rsidP="00D8035A">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664C199B"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cs="Arial"/>
        </w:rPr>
        <w:t>Wadium wnoszone w innej formie niż pieniądz, należy dołączyć do oferty w postaci elektronicznej.</w:t>
      </w:r>
    </w:p>
    <w:p w14:paraId="107F2FF8"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7A5FFCB4" w14:textId="77777777" w:rsidR="00AA7F24" w:rsidRPr="00F11391" w:rsidRDefault="00AA7F24" w:rsidP="00D8035A">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4F6E8DC2" w14:textId="77777777" w:rsidR="00AA7F24" w:rsidRPr="00702D56" w:rsidRDefault="00AA7F24" w:rsidP="00D8035A">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Pr>
          <w:rFonts w:ascii="Arial" w:hAnsi="Arial"/>
        </w:rPr>
        <w:t xml:space="preserve">97 ust. 6 i art. </w:t>
      </w:r>
      <w:r w:rsidRPr="00702D56">
        <w:rPr>
          <w:rFonts w:ascii="Arial" w:hAnsi="Arial"/>
        </w:rPr>
        <w:t>98 ustawy PZP.</w:t>
      </w:r>
    </w:p>
    <w:p w14:paraId="5F413BCB" w14:textId="77777777" w:rsidR="00AA7F24" w:rsidRPr="00671FD0" w:rsidRDefault="00AA7F24" w:rsidP="00AA7F24">
      <w:pPr>
        <w:spacing w:after="0" w:line="240" w:lineRule="auto"/>
        <w:rPr>
          <w:rFonts w:ascii="Arial" w:hAnsi="Arial" w:cs="Arial"/>
          <w:color w:val="FF0000"/>
        </w:rPr>
      </w:pPr>
    </w:p>
    <w:p w14:paraId="649FBF4C" w14:textId="77777777" w:rsidR="00AA7F24" w:rsidRPr="00F6709E" w:rsidRDefault="00AA7F24" w:rsidP="00D8035A">
      <w:pPr>
        <w:pStyle w:val="Akapitzlist"/>
        <w:numPr>
          <w:ilvl w:val="0"/>
          <w:numId w:val="1"/>
        </w:numPr>
        <w:spacing w:after="0" w:line="240" w:lineRule="auto"/>
        <w:contextualSpacing w:val="0"/>
        <w:rPr>
          <w:rFonts w:ascii="Arial" w:hAnsi="Arial" w:cs="Arial"/>
          <w:b/>
        </w:rPr>
      </w:pPr>
      <w:r w:rsidRPr="00F6709E">
        <w:rPr>
          <w:rFonts w:ascii="Arial" w:hAnsi="Arial" w:cs="Arial"/>
          <w:b/>
        </w:rPr>
        <w:t>Wymagania dotyczące zabezpieczenia należytego wykonania umowy</w:t>
      </w:r>
    </w:p>
    <w:p w14:paraId="5F7ABDAB" w14:textId="77777777" w:rsidR="00AA7F24" w:rsidRPr="0051388E" w:rsidRDefault="00AA7F24" w:rsidP="00D8035A">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02CB3B04"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450 ust. 1 ustawy PZP.</w:t>
      </w:r>
    </w:p>
    <w:p w14:paraId="49A3BF86"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art.450 ust. 2 ustawy PZP wymaga wcześniejszej zgody zamawiającego.</w:t>
      </w:r>
    </w:p>
    <w:p w14:paraId="29F764EE" w14:textId="77777777" w:rsidR="00AA7F24" w:rsidRPr="007F58A7"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12E7C280" w14:textId="77777777" w:rsidR="00AA7F24" w:rsidRPr="007F58A7" w:rsidRDefault="00AA7F24" w:rsidP="00D8035A">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601D5947" w14:textId="77777777" w:rsidR="00AA7F24" w:rsidRPr="0051388E" w:rsidRDefault="00AA7F24" w:rsidP="00D8035A">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36EE102F" w14:textId="11BEC426" w:rsidR="00AA7F24" w:rsidRPr="000A49C5" w:rsidRDefault="00AA7F24" w:rsidP="00D8035A">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należytego wykonania umowy zgodnie z art. 453 ustawy PZP na warunkach określonych we wzorze umowy (Załącznik nr 5 do SWZ).</w:t>
      </w:r>
    </w:p>
    <w:p w14:paraId="65EFB283" w14:textId="77777777" w:rsidR="00AA7F24" w:rsidRPr="00C35E68" w:rsidRDefault="00AA7F24" w:rsidP="00AA7F24">
      <w:pPr>
        <w:spacing w:after="0" w:line="240" w:lineRule="auto"/>
        <w:rPr>
          <w:rFonts w:ascii="Arial" w:hAnsi="Arial" w:cs="Arial"/>
          <w:b/>
          <w:color w:val="FF0000"/>
        </w:rPr>
      </w:pPr>
    </w:p>
    <w:p w14:paraId="37A04AD2" w14:textId="77777777" w:rsidR="00AA7F24" w:rsidRPr="00E25893" w:rsidRDefault="00AA7F24" w:rsidP="00D8035A">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1B631E1A" w14:textId="77777777" w:rsidR="00AA7F24" w:rsidRPr="00D505AA" w:rsidRDefault="00AA7F24" w:rsidP="00AA7F24">
      <w:pPr>
        <w:spacing w:after="150" w:line="240" w:lineRule="auto"/>
        <w:jc w:val="both"/>
        <w:rPr>
          <w:rFonts w:eastAsia="Times New Roman" w:cs="Calibri"/>
          <w:lang w:eastAsia="pl-PL"/>
        </w:rPr>
      </w:pPr>
      <w:r w:rsidRPr="00D505AA">
        <w:rPr>
          <w:rFonts w:ascii="Arial" w:eastAsia="Times New Roman" w:hAnsi="Arial" w:cs="Arial"/>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4868DAF"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78F63BED"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5"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1965ECA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lastRenderedPageBreak/>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przetwarzane będą w celu związanym z postępowaniem o udzielenie zamówienia publicznego prowadzonym w trybie podstawowym;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7633CE4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3C7E5CCE" w14:textId="0F290C62"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74 ustawy z dnia 11 września 2019 r. – Prawo zamówień publicznych;  </w:t>
      </w:r>
    </w:p>
    <w:p w14:paraId="56BB15FD"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62476BDE" w14:textId="77777777" w:rsidR="00AA7F24" w:rsidRPr="00D505AA" w:rsidRDefault="00AA7F24" w:rsidP="00AA7F24">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6901FF2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0CA5B33E" w14:textId="51DC19F9"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PZP;  </w:t>
      </w:r>
    </w:p>
    <w:p w14:paraId="4BD9F69D" w14:textId="77777777" w:rsidR="00AA7F24" w:rsidRPr="00D505AA" w:rsidRDefault="00AA7F24" w:rsidP="00AA7F24">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03D6BB82" w14:textId="77777777" w:rsidR="00AA7F24" w:rsidRPr="00D505AA" w:rsidRDefault="00AA7F24" w:rsidP="00AA7F24">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5FE40EDD"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4B1B2DAB" w14:textId="77777777" w:rsidR="00AA7F24" w:rsidRPr="00D505AA"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6CB3DCD9"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4B2C67F8"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019D67BE" w14:textId="77777777" w:rsidR="00AA7F24" w:rsidRPr="00313D65" w:rsidRDefault="00AA7F24" w:rsidP="00AA7F24">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EA1A4EA"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6A406405"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434A164E" w14:textId="77777777" w:rsidR="00AA7F24" w:rsidRPr="00F722FD" w:rsidRDefault="00AA7F24" w:rsidP="00AA7F24">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0C468183" w14:textId="77777777" w:rsidR="00AA7F24" w:rsidRPr="00F722FD" w:rsidRDefault="00AA7F24" w:rsidP="00AA7F24">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2FD6E0F0" w14:textId="46A3DFA3" w:rsidR="00AA7F24" w:rsidRPr="002E76BD" w:rsidRDefault="00AA7F24" w:rsidP="002E76BD">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61802A6E" w14:textId="77777777" w:rsidR="00AA7F24" w:rsidRPr="00F722FD" w:rsidRDefault="00AA7F24" w:rsidP="00AA7F24">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7F6A407" w14:textId="03DD59C0" w:rsidR="001C46EC" w:rsidRPr="00F8370E" w:rsidRDefault="00AA7F24" w:rsidP="00F8370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1C46EC" w:rsidRPr="00F8370E" w:rsidSect="000A49C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F7E01504"/>
    <w:lvl w:ilvl="0" w:tplc="0415000F">
      <w:start w:val="1"/>
      <w:numFmt w:val="decimal"/>
      <w:lvlText w:val="%1."/>
      <w:lvlJc w:val="left"/>
      <w:pPr>
        <w:ind w:left="1932" w:hanging="360"/>
      </w:pPr>
      <w:rPr>
        <w:rFonts w:hint="default"/>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AB525F"/>
    <w:multiLevelType w:val="multilevel"/>
    <w:tmpl w:val="B4B61C16"/>
    <w:lvl w:ilvl="0">
      <w:start w:val="9"/>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6E9235C"/>
    <w:multiLevelType w:val="multilevel"/>
    <w:tmpl w:val="CF08E562"/>
    <w:lvl w:ilvl="0">
      <w:start w:val="6"/>
      <w:numFmt w:val="decimal"/>
      <w:lvlText w:val="%1"/>
      <w:lvlJc w:val="left"/>
      <w:pPr>
        <w:ind w:left="420" w:hanging="420"/>
      </w:pPr>
      <w:rPr>
        <w:rFonts w:hint="default"/>
      </w:rPr>
    </w:lvl>
    <w:lvl w:ilvl="1">
      <w:start w:val="9"/>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5"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7"/>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5"/>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1"/>
  </w:num>
  <w:num w:numId="30">
    <w:abstractNumId w:val="9"/>
  </w:num>
  <w:num w:numId="31">
    <w:abstractNumId w:val="21"/>
  </w:num>
  <w:num w:numId="32">
    <w:abstractNumId w:val="56"/>
  </w:num>
  <w:num w:numId="33">
    <w:abstractNumId w:val="52"/>
  </w:num>
  <w:num w:numId="34">
    <w:abstractNumId w:val="33"/>
  </w:num>
  <w:num w:numId="35">
    <w:abstractNumId w:val="7"/>
  </w:num>
  <w:num w:numId="36">
    <w:abstractNumId w:val="54"/>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3"/>
  </w:num>
  <w:num w:numId="50">
    <w:abstractNumId w:val="11"/>
  </w:num>
  <w:num w:numId="51">
    <w:abstractNumId w:val="48"/>
  </w:num>
  <w:num w:numId="52">
    <w:abstractNumId w:val="50"/>
  </w:num>
  <w:num w:numId="53">
    <w:abstractNumId w:val="27"/>
  </w:num>
  <w:num w:numId="54">
    <w:abstractNumId w:val="24"/>
  </w:num>
  <w:num w:numId="55">
    <w:abstractNumId w:val="45"/>
  </w:num>
  <w:num w:numId="56">
    <w:abstractNumId w:val="23"/>
  </w:num>
  <w:num w:numId="57">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4219"/>
    <w:rsid w:val="000A4275"/>
    <w:rsid w:val="000A49C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102A"/>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40B4"/>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61C8"/>
    <w:rsid w:val="00126FA2"/>
    <w:rsid w:val="00131730"/>
    <w:rsid w:val="00131F7D"/>
    <w:rsid w:val="0013682D"/>
    <w:rsid w:val="0013737D"/>
    <w:rsid w:val="00141577"/>
    <w:rsid w:val="00142971"/>
    <w:rsid w:val="00142D42"/>
    <w:rsid w:val="001462C3"/>
    <w:rsid w:val="00152876"/>
    <w:rsid w:val="00152A95"/>
    <w:rsid w:val="00157264"/>
    <w:rsid w:val="001612DC"/>
    <w:rsid w:val="00162F14"/>
    <w:rsid w:val="00163235"/>
    <w:rsid w:val="00165FC6"/>
    <w:rsid w:val="00170B60"/>
    <w:rsid w:val="00175A48"/>
    <w:rsid w:val="00176210"/>
    <w:rsid w:val="0017718F"/>
    <w:rsid w:val="00183E15"/>
    <w:rsid w:val="00183F93"/>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0E04"/>
    <w:rsid w:val="001E559E"/>
    <w:rsid w:val="001E5D0F"/>
    <w:rsid w:val="001E5DC6"/>
    <w:rsid w:val="001F1702"/>
    <w:rsid w:val="001F199D"/>
    <w:rsid w:val="001F2301"/>
    <w:rsid w:val="001F3D88"/>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E76BD"/>
    <w:rsid w:val="002F046B"/>
    <w:rsid w:val="002F1B60"/>
    <w:rsid w:val="002F3940"/>
    <w:rsid w:val="002F3F78"/>
    <w:rsid w:val="002F45E6"/>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6275"/>
    <w:rsid w:val="003A0530"/>
    <w:rsid w:val="003A17E4"/>
    <w:rsid w:val="003A3E6C"/>
    <w:rsid w:val="003A560D"/>
    <w:rsid w:val="003A5A3F"/>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7034A"/>
    <w:rsid w:val="00570D85"/>
    <w:rsid w:val="0057110E"/>
    <w:rsid w:val="005722E4"/>
    <w:rsid w:val="00572A86"/>
    <w:rsid w:val="005767CF"/>
    <w:rsid w:val="0057690F"/>
    <w:rsid w:val="0058309C"/>
    <w:rsid w:val="00591388"/>
    <w:rsid w:val="00595002"/>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D7971"/>
    <w:rsid w:val="005E215B"/>
    <w:rsid w:val="005E3403"/>
    <w:rsid w:val="005E3DFE"/>
    <w:rsid w:val="005E497E"/>
    <w:rsid w:val="005F4A16"/>
    <w:rsid w:val="005F58B1"/>
    <w:rsid w:val="005F5AF7"/>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5E8"/>
    <w:rsid w:val="0065190F"/>
    <w:rsid w:val="006530B3"/>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5B1A"/>
    <w:rsid w:val="007665FC"/>
    <w:rsid w:val="00767C4B"/>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355F"/>
    <w:rsid w:val="00824C6D"/>
    <w:rsid w:val="00826470"/>
    <w:rsid w:val="00827DE4"/>
    <w:rsid w:val="00830847"/>
    <w:rsid w:val="00832E72"/>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764A"/>
    <w:rsid w:val="009B0D4F"/>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71C0"/>
    <w:rsid w:val="00B62FBD"/>
    <w:rsid w:val="00B63DBB"/>
    <w:rsid w:val="00B63F5E"/>
    <w:rsid w:val="00B64A5E"/>
    <w:rsid w:val="00B64DF4"/>
    <w:rsid w:val="00B71263"/>
    <w:rsid w:val="00B71668"/>
    <w:rsid w:val="00B72337"/>
    <w:rsid w:val="00B7371C"/>
    <w:rsid w:val="00B74B10"/>
    <w:rsid w:val="00B7626A"/>
    <w:rsid w:val="00B82CC2"/>
    <w:rsid w:val="00B84C65"/>
    <w:rsid w:val="00B85F40"/>
    <w:rsid w:val="00B86355"/>
    <w:rsid w:val="00B86454"/>
    <w:rsid w:val="00B8679A"/>
    <w:rsid w:val="00B86CAE"/>
    <w:rsid w:val="00B92750"/>
    <w:rsid w:val="00B94BDF"/>
    <w:rsid w:val="00B956C9"/>
    <w:rsid w:val="00B95FBF"/>
    <w:rsid w:val="00BA0E83"/>
    <w:rsid w:val="00BA284F"/>
    <w:rsid w:val="00BA4632"/>
    <w:rsid w:val="00BA4E17"/>
    <w:rsid w:val="00BA6D14"/>
    <w:rsid w:val="00BB01B6"/>
    <w:rsid w:val="00BB34B1"/>
    <w:rsid w:val="00BB3642"/>
    <w:rsid w:val="00BB5375"/>
    <w:rsid w:val="00BB5A6D"/>
    <w:rsid w:val="00BB609D"/>
    <w:rsid w:val="00BB7031"/>
    <w:rsid w:val="00BB711B"/>
    <w:rsid w:val="00BC14AD"/>
    <w:rsid w:val="00BC725D"/>
    <w:rsid w:val="00BD0657"/>
    <w:rsid w:val="00BD24CE"/>
    <w:rsid w:val="00BD2CE1"/>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D3E"/>
    <w:rsid w:val="00C12615"/>
    <w:rsid w:val="00C13276"/>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231A"/>
    <w:rsid w:val="00C9685B"/>
    <w:rsid w:val="00C9686C"/>
    <w:rsid w:val="00CA000E"/>
    <w:rsid w:val="00CA14B3"/>
    <w:rsid w:val="00CA1862"/>
    <w:rsid w:val="00CA302C"/>
    <w:rsid w:val="00CA4956"/>
    <w:rsid w:val="00CA4B19"/>
    <w:rsid w:val="00CA4FE9"/>
    <w:rsid w:val="00CA6596"/>
    <w:rsid w:val="00CA6642"/>
    <w:rsid w:val="00CA7620"/>
    <w:rsid w:val="00CA7EA4"/>
    <w:rsid w:val="00CB6480"/>
    <w:rsid w:val="00CC0E5C"/>
    <w:rsid w:val="00CC14E8"/>
    <w:rsid w:val="00CC6057"/>
    <w:rsid w:val="00CD0DCF"/>
    <w:rsid w:val="00CD15B8"/>
    <w:rsid w:val="00CD5015"/>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8F2"/>
    <w:rsid w:val="00D40028"/>
    <w:rsid w:val="00D4357D"/>
    <w:rsid w:val="00D43E88"/>
    <w:rsid w:val="00D442C1"/>
    <w:rsid w:val="00D44976"/>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87"/>
    <w:rsid w:val="00F2093F"/>
    <w:rsid w:val="00F215BA"/>
    <w:rsid w:val="00F2530D"/>
    <w:rsid w:val="00F25E52"/>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B0206"/>
    <w:rsid w:val="00FB09D3"/>
    <w:rsid w:val="00FB1486"/>
    <w:rsid w:val="00FB3620"/>
    <w:rsid w:val="00FB3DE0"/>
    <w:rsid w:val="00FB48DC"/>
    <w:rsid w:val="00FC012A"/>
    <w:rsid w:val="00FC2BA3"/>
    <w:rsid w:val="00FC3383"/>
    <w:rsid w:val="00FC5939"/>
    <w:rsid w:val="00FD13BB"/>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https://miniportal.uzp.gov.pl/WarunkiUslugi.aspx"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mailto:zdpnm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hyperlink" Target="mailto:iod@powiat-nowomiejski.pl" TargetMode="Externa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powiat-nowomiej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9647</Words>
  <Characters>57887</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67400</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3</cp:revision>
  <cp:lastPrinted>2021-03-26T07:07:00Z</cp:lastPrinted>
  <dcterms:created xsi:type="dcterms:W3CDTF">2021-03-25T07:52:00Z</dcterms:created>
  <dcterms:modified xsi:type="dcterms:W3CDTF">2021-03-26T07:08:00Z</dcterms:modified>
</cp:coreProperties>
</file>