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E8" w14:textId="77777777" w:rsidR="009437FD" w:rsidRPr="009437FD" w:rsidRDefault="009437FD" w:rsidP="009437FD">
      <w:pPr>
        <w:spacing w:after="0" w:line="240" w:lineRule="auto"/>
        <w:rPr>
          <w:rFonts w:ascii="Arial" w:hAnsi="Arial" w:cs="Arial"/>
        </w:rPr>
      </w:pPr>
      <w:r w:rsidRPr="009437FD">
        <w:rPr>
          <w:rFonts w:ascii="Arial" w:hAnsi="Arial" w:cs="Arial"/>
        </w:rPr>
        <w:t>GM.272.1.2.2022</w:t>
      </w:r>
    </w:p>
    <w:p w14:paraId="2ED15FAB" w14:textId="3A522020" w:rsidR="009437FD" w:rsidRPr="008131FF" w:rsidRDefault="009437FD" w:rsidP="009437FD">
      <w:pPr>
        <w:spacing w:after="0" w:line="240" w:lineRule="auto"/>
        <w:rPr>
          <w:rFonts w:ascii="Arial" w:hAnsi="Arial" w:cs="Arial"/>
        </w:rPr>
      </w:pPr>
      <w:r w:rsidRPr="009437FD">
        <w:rPr>
          <w:rFonts w:ascii="Arial" w:hAnsi="Arial" w:cs="Arial"/>
        </w:rPr>
        <w:t>Biuletyn Zamówień Publicznych – ogłoszenie o zamówieniu Nr 2022/</w:t>
      </w:r>
      <w:r w:rsidRPr="008131FF">
        <w:rPr>
          <w:rFonts w:ascii="Arial" w:hAnsi="Arial" w:cs="Arial"/>
        </w:rPr>
        <w:t>BZP 00</w:t>
      </w:r>
      <w:r w:rsidR="008131FF" w:rsidRPr="008131FF">
        <w:rPr>
          <w:rFonts w:ascii="Arial" w:hAnsi="Arial" w:cs="Arial"/>
        </w:rPr>
        <w:t>105402</w:t>
      </w:r>
      <w:r w:rsidRPr="008131FF">
        <w:rPr>
          <w:rFonts w:ascii="Arial" w:hAnsi="Arial" w:cs="Arial"/>
        </w:rPr>
        <w:t xml:space="preserve">/01 z dnia 31.03.2022r.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505E3FA9" w:rsidR="009165D1" w:rsidRPr="00671FD0" w:rsidRDefault="009437FD" w:rsidP="009437FD">
      <w:pPr>
        <w:spacing w:after="0" w:line="240" w:lineRule="auto"/>
        <w:jc w:val="center"/>
        <w:rPr>
          <w:rFonts w:ascii="Arial" w:hAnsi="Arial" w:cs="Arial"/>
        </w:rPr>
      </w:pPr>
      <w:r>
        <w:rPr>
          <w:rFonts w:ascii="Arial" w:hAnsi="Arial" w:cs="Arial"/>
          <w:noProof/>
        </w:rPr>
        <w:drawing>
          <wp:inline distT="0" distB="0" distL="0" distR="0" wp14:anchorId="64B4C9F0" wp14:editId="58E3BEEB">
            <wp:extent cx="3021178" cy="1061041"/>
            <wp:effectExtent l="0" t="0" r="825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739" cy="1073530"/>
                    </a:xfrm>
                    <a:prstGeom prst="rect">
                      <a:avLst/>
                    </a:prstGeom>
                    <a:noFill/>
                  </pic:spPr>
                </pic:pic>
              </a:graphicData>
            </a:graphic>
          </wp:inline>
        </w:drawing>
      </w: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7D4697C3" w14:textId="77777777" w:rsidR="00BF059E" w:rsidRPr="00671FD0" w:rsidRDefault="00BF059E" w:rsidP="009437FD">
      <w:pPr>
        <w:spacing w:after="0" w:line="240" w:lineRule="auto"/>
        <w:rPr>
          <w:rFonts w:ascii="Arial" w:hAnsi="Arial" w:cs="Arial"/>
        </w:rPr>
      </w:pPr>
    </w:p>
    <w:p w14:paraId="711279BA" w14:textId="77777777" w:rsidR="009437FD" w:rsidRPr="009437FD" w:rsidRDefault="009437FD" w:rsidP="009437FD">
      <w:pPr>
        <w:spacing w:after="0" w:line="240" w:lineRule="auto"/>
        <w:jc w:val="center"/>
        <w:rPr>
          <w:rFonts w:ascii="Arial" w:hAnsi="Arial" w:cs="Arial"/>
        </w:rPr>
      </w:pPr>
      <w:r w:rsidRPr="009437FD">
        <w:rPr>
          <w:rFonts w:ascii="Arial" w:hAnsi="Arial" w:cs="Arial"/>
          <w:b/>
          <w:bCs/>
          <w:i/>
          <w:iCs/>
        </w:rPr>
        <w:t>Prze</w:t>
      </w:r>
      <w:r w:rsidRPr="009437FD">
        <w:rPr>
          <w:rFonts w:ascii="Arial" w:hAnsi="Arial" w:cs="Arial"/>
          <w:b/>
          <w:i/>
        </w:rPr>
        <w:t>budowa drogi powiatowej Nr 1299N na odcinku Wonna – Radomno</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B74D1D" w:rsidRDefault="00EA6CE4" w:rsidP="006004E2">
      <w:pPr>
        <w:spacing w:after="0" w:line="240" w:lineRule="auto"/>
        <w:rPr>
          <w:rFonts w:ascii="Arial" w:hAnsi="Arial" w:cs="Arial"/>
        </w:rPr>
      </w:pPr>
      <w:r w:rsidRPr="00B74D1D">
        <w:rPr>
          <w:rFonts w:ascii="Arial" w:hAnsi="Arial" w:cs="Arial"/>
        </w:rPr>
        <w:t xml:space="preserve">Załącznik nr </w:t>
      </w:r>
      <w:r w:rsidR="00FD2D13" w:rsidRPr="00B74D1D">
        <w:rPr>
          <w:rFonts w:ascii="Arial" w:hAnsi="Arial" w:cs="Arial"/>
        </w:rPr>
        <w:t>9</w:t>
      </w:r>
      <w:r w:rsidRPr="00B74D1D">
        <w:rPr>
          <w:rFonts w:ascii="Arial" w:hAnsi="Arial" w:cs="Arial"/>
        </w:rPr>
        <w:t xml:space="preserve"> </w:t>
      </w:r>
      <w:r w:rsidR="006004E2" w:rsidRPr="00B74D1D">
        <w:rPr>
          <w:rFonts w:ascii="Arial" w:hAnsi="Arial" w:cs="Arial"/>
        </w:rPr>
        <w:t>Dokumentacja projektowa</w:t>
      </w:r>
    </w:p>
    <w:p w14:paraId="2EC131A3" w14:textId="17F207A4" w:rsidR="006004E2" w:rsidRPr="00B74D1D" w:rsidRDefault="006004E2" w:rsidP="006004E2">
      <w:pPr>
        <w:spacing w:after="0" w:line="240" w:lineRule="auto"/>
        <w:rPr>
          <w:rFonts w:ascii="Arial" w:hAnsi="Arial" w:cs="Arial"/>
        </w:rPr>
      </w:pPr>
      <w:r w:rsidRPr="00B74D1D">
        <w:rPr>
          <w:rFonts w:ascii="Arial" w:hAnsi="Arial" w:cs="Arial"/>
        </w:rPr>
        <w:t xml:space="preserve">Załącznik nr </w:t>
      </w:r>
      <w:r w:rsidR="00FD2D13" w:rsidRPr="00B74D1D">
        <w:rPr>
          <w:rFonts w:ascii="Arial" w:hAnsi="Arial" w:cs="Arial"/>
        </w:rPr>
        <w:t>10</w:t>
      </w:r>
      <w:r w:rsidR="00D12388" w:rsidRPr="00B74D1D">
        <w:rPr>
          <w:rFonts w:ascii="Arial" w:hAnsi="Arial" w:cs="Arial"/>
        </w:rPr>
        <w:t>a i 10b</w:t>
      </w:r>
      <w:r w:rsidR="00C76DA2" w:rsidRPr="00B74D1D">
        <w:rPr>
          <w:rFonts w:ascii="Arial" w:hAnsi="Arial" w:cs="Arial"/>
        </w:rPr>
        <w:t xml:space="preserve"> </w:t>
      </w:r>
      <w:r w:rsidRPr="00B74D1D">
        <w:rPr>
          <w:rFonts w:ascii="Arial" w:hAnsi="Arial" w:cs="Arial"/>
        </w:rPr>
        <w:t>Specyfikacje techniczne wykonania i odbioru robót</w:t>
      </w:r>
    </w:p>
    <w:p w14:paraId="449A122E" w14:textId="1878CEE0" w:rsidR="006004E2" w:rsidRPr="00B74D1D" w:rsidRDefault="006004E2" w:rsidP="006004E2">
      <w:pPr>
        <w:spacing w:after="0" w:line="240" w:lineRule="auto"/>
        <w:rPr>
          <w:rFonts w:ascii="Arial" w:hAnsi="Arial" w:cs="Arial"/>
        </w:rPr>
      </w:pPr>
      <w:r w:rsidRPr="00B74D1D">
        <w:rPr>
          <w:rFonts w:ascii="Arial" w:hAnsi="Arial" w:cs="Arial"/>
        </w:rPr>
        <w:t xml:space="preserve">Załącznik nr </w:t>
      </w:r>
      <w:r w:rsidR="00C76DA2" w:rsidRPr="00B74D1D">
        <w:rPr>
          <w:rFonts w:ascii="Arial" w:hAnsi="Arial" w:cs="Arial"/>
        </w:rPr>
        <w:t>1</w:t>
      </w:r>
      <w:r w:rsidR="00FD2D13" w:rsidRPr="00B74D1D">
        <w:rPr>
          <w:rFonts w:ascii="Arial" w:hAnsi="Arial" w:cs="Arial"/>
        </w:rPr>
        <w:t>1</w:t>
      </w:r>
      <w:r w:rsidR="007234FB" w:rsidRPr="00B74D1D">
        <w:rPr>
          <w:rFonts w:ascii="Arial" w:hAnsi="Arial" w:cs="Arial"/>
        </w:rPr>
        <w:t>a</w:t>
      </w:r>
      <w:r w:rsidR="009437FD" w:rsidRPr="00B74D1D">
        <w:rPr>
          <w:rFonts w:ascii="Arial" w:hAnsi="Arial" w:cs="Arial"/>
        </w:rPr>
        <w:t xml:space="preserve"> i</w:t>
      </w:r>
      <w:r w:rsidR="007234FB" w:rsidRPr="00B74D1D">
        <w:rPr>
          <w:rFonts w:ascii="Arial" w:hAnsi="Arial" w:cs="Arial"/>
        </w:rPr>
        <w:t xml:space="preserve"> 11</w:t>
      </w:r>
      <w:r w:rsidR="009437FD" w:rsidRPr="00B74D1D">
        <w:rPr>
          <w:rFonts w:ascii="Arial" w:hAnsi="Arial" w:cs="Arial"/>
        </w:rPr>
        <w:t>b</w:t>
      </w:r>
      <w:r w:rsidRPr="00B74D1D">
        <w:rPr>
          <w:rFonts w:ascii="Arial" w:hAnsi="Arial" w:cs="Arial"/>
        </w:rPr>
        <w:t xml:space="preserve"> Przedmiar robót </w:t>
      </w:r>
    </w:p>
    <w:bookmarkEnd w:id="0"/>
    <w:p w14:paraId="71932CE8" w14:textId="19F60CE3" w:rsidR="00364368" w:rsidRPr="00364368" w:rsidRDefault="00364368" w:rsidP="00364368">
      <w:pPr>
        <w:spacing w:after="0" w:line="240" w:lineRule="auto"/>
        <w:rPr>
          <w:rFonts w:ascii="Arial" w:hAnsi="Arial" w:cs="Arial"/>
        </w:rPr>
      </w:pPr>
      <w:r w:rsidRPr="00364368">
        <w:rPr>
          <w:rFonts w:ascii="Arial" w:hAnsi="Arial" w:cs="Arial"/>
        </w:rPr>
        <w:t>Załącznik nr 12</w:t>
      </w:r>
      <w:r>
        <w:rPr>
          <w:rFonts w:ascii="Arial" w:hAnsi="Arial" w:cs="Arial"/>
        </w:rPr>
        <w:t xml:space="preserve"> </w:t>
      </w:r>
      <w:r w:rsidRPr="00364368">
        <w:rPr>
          <w:rFonts w:ascii="Arial" w:hAnsi="Arial" w:cs="Arial"/>
        </w:rPr>
        <w:t>Projekty stałej organizacji ruchu</w:t>
      </w:r>
    </w:p>
    <w:p w14:paraId="65B851FD" w14:textId="77777777" w:rsidR="00D9461B" w:rsidRPr="00671FD0" w:rsidRDefault="00D9461B" w:rsidP="00364368">
      <w:pPr>
        <w:spacing w:after="0" w:line="240" w:lineRule="auto"/>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77777777" w:rsidR="00FD2D13" w:rsidRDefault="00FD2D13" w:rsidP="007337FB">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308D8B9B" w:rsidR="009015C9" w:rsidRPr="00671FD0" w:rsidRDefault="00FB0AD0" w:rsidP="006004E2">
      <w:pPr>
        <w:spacing w:after="0" w:line="240" w:lineRule="auto"/>
        <w:jc w:val="center"/>
        <w:rPr>
          <w:rFonts w:ascii="Arial" w:hAnsi="Arial" w:cs="Arial"/>
        </w:rPr>
      </w:pPr>
      <w:r>
        <w:rPr>
          <w:rFonts w:ascii="Arial" w:hAnsi="Arial" w:cs="Arial"/>
        </w:rPr>
        <w:t>Marzec</w:t>
      </w:r>
      <w:r w:rsidR="00C60B4E" w:rsidRPr="00671FD0">
        <w:rPr>
          <w:rFonts w:ascii="Arial" w:hAnsi="Arial" w:cs="Arial"/>
        </w:rPr>
        <w:t xml:space="preserve"> 202</w:t>
      </w:r>
      <w:r>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5CA9FB5D" w14:textId="77777777" w:rsidR="00FD2D13" w:rsidRPr="00671FD0" w:rsidRDefault="00FD2D13" w:rsidP="007337FB">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7"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8"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9"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19FBDAA2"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drog</w:t>
      </w:r>
      <w:r w:rsidR="007337FB">
        <w:rPr>
          <w:rFonts w:ascii="Arial" w:hAnsi="Arial" w:cs="Arial"/>
          <w:b/>
          <w:bCs/>
          <w:i/>
          <w:iCs/>
        </w:rPr>
        <w:t>i</w:t>
      </w:r>
      <w:r w:rsidR="00FB0AD0" w:rsidRPr="00FB0AD0">
        <w:rPr>
          <w:rFonts w:ascii="Arial" w:hAnsi="Arial" w:cs="Arial"/>
          <w:b/>
          <w:bCs/>
          <w:i/>
          <w:iCs/>
        </w:rPr>
        <w:t xml:space="preserve"> powiatową Nr 12</w:t>
      </w:r>
      <w:r w:rsidR="007337FB">
        <w:rPr>
          <w:rFonts w:ascii="Arial" w:hAnsi="Arial" w:cs="Arial"/>
          <w:b/>
          <w:bCs/>
          <w:i/>
          <w:iCs/>
        </w:rPr>
        <w:t>99</w:t>
      </w:r>
      <w:r w:rsidR="00FB0AD0" w:rsidRPr="00FB0AD0">
        <w:rPr>
          <w:rFonts w:ascii="Arial" w:hAnsi="Arial" w:cs="Arial"/>
          <w:b/>
          <w:bCs/>
          <w:i/>
          <w:iCs/>
        </w:rPr>
        <w:t xml:space="preserve">N na odcinku </w:t>
      </w:r>
      <w:r w:rsidR="007337FB">
        <w:rPr>
          <w:rFonts w:ascii="Arial" w:hAnsi="Arial" w:cs="Arial"/>
          <w:b/>
          <w:bCs/>
          <w:i/>
          <w:iCs/>
        </w:rPr>
        <w:t xml:space="preserve">Wonna – Radomno </w:t>
      </w:r>
    </w:p>
    <w:p w14:paraId="2BA3A886" w14:textId="3146AFA8" w:rsidR="00636E2A" w:rsidRPr="00671FD0" w:rsidRDefault="00A94A74" w:rsidP="00FB0AD0">
      <w:pPr>
        <w:spacing w:after="0" w:line="240" w:lineRule="auto"/>
        <w:rPr>
          <w:rFonts w:ascii="Arial" w:hAnsi="Arial" w:cs="Arial"/>
        </w:rPr>
      </w:pPr>
      <w:r>
        <w:rPr>
          <w:rFonts w:ascii="Arial" w:hAnsi="Arial" w:cs="Arial"/>
        </w:rPr>
        <w:t>Przeb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 xml:space="preserve">Roboty rozbiórkowe </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lastRenderedPageBreak/>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59453A62"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i ścieralna) </w:t>
      </w:r>
    </w:p>
    <w:p w14:paraId="4CB6C7B6" w14:textId="73C38A5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 xml:space="preserve">Chodniki, perony, </w:t>
      </w:r>
      <w:proofErr w:type="spellStart"/>
      <w:r w:rsidR="007337FB">
        <w:rPr>
          <w:rFonts w:ascii="Arial" w:hAnsi="Arial" w:cs="Arial"/>
        </w:rPr>
        <w:t>zabruki</w:t>
      </w:r>
      <w:proofErr w:type="spellEnd"/>
      <w:r w:rsidR="007337FB">
        <w:rPr>
          <w:rFonts w:ascii="Arial" w:hAnsi="Arial" w:cs="Arial"/>
        </w:rPr>
        <w:t xml:space="preserve">, </w:t>
      </w:r>
      <w:r>
        <w:rPr>
          <w:rFonts w:ascii="Arial" w:hAnsi="Arial" w:cs="Arial"/>
        </w:rPr>
        <w:t>z</w:t>
      </w:r>
      <w:r w:rsidR="00560691" w:rsidRPr="00C44793">
        <w:rPr>
          <w:rFonts w:ascii="Arial" w:hAnsi="Arial" w:cs="Arial"/>
        </w:rPr>
        <w:t>jazdy</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606F8829" w:rsidR="00560691" w:rsidRDefault="007337FB" w:rsidP="00671FD0">
      <w:pPr>
        <w:pStyle w:val="Akapitzlist"/>
        <w:numPr>
          <w:ilvl w:val="0"/>
          <w:numId w:val="35"/>
        </w:numPr>
        <w:spacing w:after="0" w:line="240" w:lineRule="auto"/>
        <w:ind w:left="1077"/>
        <w:jc w:val="both"/>
        <w:rPr>
          <w:rFonts w:ascii="Arial" w:hAnsi="Arial" w:cs="Arial"/>
        </w:rPr>
      </w:pPr>
      <w:r>
        <w:rPr>
          <w:rFonts w:ascii="Arial" w:hAnsi="Arial" w:cs="Arial"/>
        </w:rPr>
        <w:t>Punktowe elementy odblaskowe, bariery</w:t>
      </w:r>
      <w:r w:rsidR="00F03C98">
        <w:rPr>
          <w:rFonts w:ascii="Arial" w:hAnsi="Arial" w:cs="Arial"/>
        </w:rPr>
        <w:t xml:space="preserve"> energochłonne </w:t>
      </w:r>
      <w:r>
        <w:rPr>
          <w:rFonts w:ascii="Arial" w:hAnsi="Arial" w:cs="Arial"/>
        </w:rPr>
        <w:t xml:space="preserve">i </w:t>
      </w:r>
      <w:proofErr w:type="spellStart"/>
      <w:r>
        <w:rPr>
          <w:rFonts w:ascii="Arial" w:hAnsi="Arial" w:cs="Arial"/>
        </w:rPr>
        <w:t>barieroporęcze</w:t>
      </w:r>
      <w:proofErr w:type="spellEnd"/>
      <w:r>
        <w:rPr>
          <w:rFonts w:ascii="Arial" w:hAnsi="Arial" w:cs="Arial"/>
        </w:rPr>
        <w:t xml:space="preserve"> ochronne </w:t>
      </w:r>
      <w:r w:rsidR="00F03C98">
        <w:rPr>
          <w:rFonts w:ascii="Arial" w:hAnsi="Arial" w:cs="Arial"/>
        </w:rPr>
        <w:t xml:space="preserve"> </w:t>
      </w:r>
      <w:r w:rsidR="00560691" w:rsidRPr="00671FD0">
        <w:rPr>
          <w:rFonts w:ascii="Arial" w:hAnsi="Arial" w:cs="Arial"/>
        </w:rPr>
        <w:t xml:space="preserve">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3E9E98FA" w14:textId="28B5E40F" w:rsidR="007337FB" w:rsidRDefault="007337FB" w:rsidP="00403DBE">
      <w:pPr>
        <w:pStyle w:val="Akapitzlist"/>
        <w:numPr>
          <w:ilvl w:val="0"/>
          <w:numId w:val="35"/>
        </w:numPr>
        <w:spacing w:after="0" w:line="240" w:lineRule="auto"/>
        <w:ind w:left="1077"/>
        <w:jc w:val="both"/>
        <w:rPr>
          <w:rFonts w:ascii="Arial" w:hAnsi="Arial" w:cs="Arial"/>
        </w:rPr>
      </w:pPr>
      <w:r>
        <w:rPr>
          <w:rFonts w:ascii="Arial" w:hAnsi="Arial" w:cs="Arial"/>
        </w:rPr>
        <w:t xml:space="preserve">Montaż oświetlenia ulicznego </w:t>
      </w:r>
    </w:p>
    <w:p w14:paraId="4820BC4D" w14:textId="04E0C97E" w:rsidR="00D94629" w:rsidRPr="00403DBE" w:rsidRDefault="007337FB" w:rsidP="00403DBE">
      <w:pPr>
        <w:pStyle w:val="Akapitzlist"/>
        <w:numPr>
          <w:ilvl w:val="0"/>
          <w:numId w:val="35"/>
        </w:numPr>
        <w:spacing w:after="0" w:line="240" w:lineRule="auto"/>
        <w:ind w:left="1077"/>
        <w:jc w:val="both"/>
        <w:rPr>
          <w:rFonts w:ascii="Arial" w:hAnsi="Arial" w:cs="Arial"/>
        </w:rPr>
      </w:pPr>
      <w:r>
        <w:rPr>
          <w:rFonts w:ascii="Arial" w:hAnsi="Arial" w:cs="Arial"/>
        </w:rPr>
        <w:t>M</w:t>
      </w:r>
      <w:r w:rsidR="00D94629" w:rsidRPr="00671FD0">
        <w:rPr>
          <w:rFonts w:ascii="Arial" w:hAnsi="Arial" w:cs="Arial"/>
        </w:rPr>
        <w:t>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00D94629"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1867707D"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44251B">
        <w:rPr>
          <w:rFonts w:ascii="Arial" w:hAnsi="Arial" w:cs="Arial"/>
        </w:rPr>
        <w:t>a i 10b</w:t>
      </w:r>
      <w:r w:rsidR="00D94629" w:rsidRPr="00671FD0">
        <w:rPr>
          <w:rFonts w:ascii="Arial" w:hAnsi="Arial" w:cs="Arial"/>
        </w:rPr>
        <w:t xml:space="preserve"> w formacie PDF</w:t>
      </w:r>
      <w:r w:rsidRPr="00671FD0">
        <w:rPr>
          <w:rFonts w:ascii="Arial" w:hAnsi="Arial" w:cs="Arial"/>
        </w:rPr>
        <w:t>) oraz przedmiar</w:t>
      </w:r>
      <w:r w:rsidR="0044251B">
        <w:rPr>
          <w:rFonts w:ascii="Arial" w:hAnsi="Arial" w:cs="Arial"/>
        </w:rPr>
        <w:t>ach</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44251B">
        <w:rPr>
          <w:rFonts w:ascii="Arial" w:hAnsi="Arial" w:cs="Arial"/>
        </w:rPr>
        <w:t>a i 11</w:t>
      </w:r>
      <w:r w:rsidR="00B32ABE">
        <w:rPr>
          <w:rFonts w:ascii="Arial" w:hAnsi="Arial" w:cs="Arial"/>
        </w:rPr>
        <w:t>b</w:t>
      </w:r>
      <w:r w:rsidR="00D94629" w:rsidRPr="00671FD0">
        <w:rPr>
          <w:rFonts w:ascii="Arial" w:hAnsi="Arial" w:cs="Arial"/>
        </w:rPr>
        <w:t xml:space="preserve"> w formacie PDF</w:t>
      </w:r>
      <w:r w:rsidRPr="00671FD0">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5895F82" w:rsidR="005A0D5E" w:rsidRPr="00671FD0" w:rsidRDefault="005A0D5E" w:rsidP="00671FD0">
      <w:pPr>
        <w:numPr>
          <w:ilvl w:val="1"/>
          <w:numId w:val="5"/>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w:t>
      </w:r>
      <w:r w:rsidR="00B32ABE">
        <w:rPr>
          <w:rFonts w:ascii="Arial" w:hAnsi="Arial" w:cs="Arial"/>
        </w:rPr>
        <w:t>Polski Ład: Program Inwestycji Strategicznych</w:t>
      </w:r>
      <w:r>
        <w:rPr>
          <w:rFonts w:ascii="Arial" w:hAnsi="Arial" w:cs="Arial"/>
        </w:rPr>
        <w:t xml:space="preserve">. </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61965931"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lastRenderedPageBreak/>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4221E50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w:t>
      </w:r>
      <w:r w:rsidR="00B32ABE">
        <w:rPr>
          <w:rFonts w:ascii="Arial" w:hAnsi="Arial" w:cs="Arial"/>
        </w:rPr>
        <w:t>,</w:t>
      </w:r>
      <w:r w:rsidRPr="00671FD0">
        <w:rPr>
          <w:rFonts w:ascii="Arial" w:hAnsi="Arial" w:cs="Arial"/>
        </w:rPr>
        <w:t xml:space="preserve">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10"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1"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2"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3"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t>
      </w:r>
      <w:r w:rsidRPr="00B83A41">
        <w:rPr>
          <w:rFonts w:ascii="Arial" w:hAnsi="Arial" w:cs="Arial"/>
        </w:rPr>
        <w:lastRenderedPageBreak/>
        <w:t>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131FF"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131FF">
        <w:rPr>
          <w:rFonts w:ascii="Arial" w:hAnsi="Arial" w:cs="Arial"/>
        </w:rPr>
        <w:t>wskazanych w SWZ.</w:t>
      </w:r>
    </w:p>
    <w:p w14:paraId="5E3B47EB" w14:textId="723EC5FD"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8131FF">
        <w:rPr>
          <w:rFonts w:ascii="Arial" w:hAnsi="Arial" w:cs="Arial"/>
        </w:rPr>
        <w:t xml:space="preserve">Zamawiający przekazuje ID postępowania </w:t>
      </w:r>
      <w:r w:rsidR="008131FF" w:rsidRPr="008131FF">
        <w:rPr>
          <w:rFonts w:ascii="Arial" w:hAnsi="Arial" w:cs="Arial"/>
        </w:rPr>
        <w:t>ocds-148610-e305a94a-b0de-11ec-baa2-b6d934483bfb</w:t>
      </w:r>
      <w:r w:rsidRPr="008131FF">
        <w:rPr>
          <w:rFonts w:ascii="Arial" w:hAnsi="Arial" w:cs="Arial"/>
          <w:b/>
        </w:rPr>
        <w:t>.</w:t>
      </w:r>
      <w:r w:rsidRPr="008131FF">
        <w:rPr>
          <w:rFonts w:ascii="Arial" w:hAnsi="Arial" w:cs="Arial"/>
        </w:rPr>
        <w:t xml:space="preserve"> Dane postępowanie można wyszukać również na Liście wszystkich postępowań w </w:t>
      </w:r>
      <w:proofErr w:type="spellStart"/>
      <w:r w:rsidRPr="008131FF">
        <w:rPr>
          <w:rFonts w:ascii="Arial" w:hAnsi="Arial" w:cs="Arial"/>
        </w:rPr>
        <w:t>miniPortalu</w:t>
      </w:r>
      <w:proofErr w:type="spellEnd"/>
      <w:r w:rsidRPr="008131FF">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4E304E4E"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1115C7">
        <w:rPr>
          <w:rFonts w:ascii="Arial" w:hAnsi="Arial" w:cs="Arial"/>
        </w:rPr>
        <w:t xml:space="preserve">dnia </w:t>
      </w:r>
      <w:r w:rsidR="00A64DAE" w:rsidRPr="001115C7">
        <w:rPr>
          <w:rFonts w:ascii="Arial" w:hAnsi="Arial" w:cs="Arial"/>
        </w:rPr>
        <w:t>1</w:t>
      </w:r>
      <w:r w:rsidR="00B32ABE">
        <w:rPr>
          <w:rFonts w:ascii="Arial" w:hAnsi="Arial" w:cs="Arial"/>
        </w:rPr>
        <w:t>4</w:t>
      </w:r>
      <w:r w:rsidR="00C76DA2" w:rsidRPr="001115C7">
        <w:rPr>
          <w:rFonts w:ascii="Arial" w:hAnsi="Arial" w:cs="Arial"/>
        </w:rPr>
        <w:t>.0</w:t>
      </w:r>
      <w:r w:rsidR="00A64DAE" w:rsidRPr="001115C7">
        <w:rPr>
          <w:rFonts w:ascii="Arial" w:hAnsi="Arial" w:cs="Arial"/>
        </w:rPr>
        <w:t>5</w:t>
      </w:r>
      <w:r w:rsidR="00C76DA2" w:rsidRPr="001115C7">
        <w:rPr>
          <w:rFonts w:ascii="Arial" w:hAnsi="Arial" w:cs="Arial"/>
        </w:rPr>
        <w:t>.202</w:t>
      </w:r>
      <w:r w:rsidR="002F1CA9" w:rsidRPr="001115C7">
        <w:rPr>
          <w:rFonts w:ascii="Arial" w:hAnsi="Arial" w:cs="Arial"/>
        </w:rPr>
        <w:t>2</w:t>
      </w:r>
      <w:r w:rsidR="00C76DA2" w:rsidRPr="001115C7">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6AF31B38"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lastRenderedPageBreak/>
        <w:t>Kosztorys</w:t>
      </w:r>
      <w:r w:rsidR="00A64DAE">
        <w:rPr>
          <w:rFonts w:ascii="Arial" w:hAnsi="Arial" w:cs="Arial"/>
          <w:bCs/>
        </w:rPr>
        <w:t>y</w:t>
      </w:r>
      <w:r w:rsidRPr="00353B54">
        <w:rPr>
          <w:rFonts w:ascii="Arial" w:hAnsi="Arial" w:cs="Arial"/>
          <w:bCs/>
        </w:rPr>
        <w:t xml:space="preserve"> ofertow</w:t>
      </w:r>
      <w:r w:rsidR="00A64DAE">
        <w:rPr>
          <w:rFonts w:ascii="Arial" w:hAnsi="Arial" w:cs="Arial"/>
          <w:bCs/>
        </w:rPr>
        <w:t>e</w:t>
      </w:r>
      <w:r w:rsidRPr="00353B54">
        <w:rPr>
          <w:rFonts w:ascii="Arial" w:hAnsi="Arial" w:cs="Arial"/>
          <w:bCs/>
        </w:rPr>
        <w:t xml:space="preserve"> sporządzon</w:t>
      </w:r>
      <w:r w:rsidR="00A64DAE">
        <w:rPr>
          <w:rFonts w:ascii="Arial" w:hAnsi="Arial" w:cs="Arial"/>
          <w:bCs/>
        </w:rPr>
        <w:t>e</w:t>
      </w:r>
      <w:r w:rsidRPr="00353B54">
        <w:rPr>
          <w:rFonts w:ascii="Arial" w:hAnsi="Arial" w:cs="Arial"/>
          <w:bCs/>
        </w:rPr>
        <w:t xml:space="preserve">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w:t>
      </w:r>
      <w:r w:rsidR="005C1780">
        <w:rPr>
          <w:rFonts w:ascii="Arial" w:hAnsi="Arial" w:cs="Arial"/>
        </w:rPr>
        <w:t>i</w:t>
      </w:r>
      <w:r w:rsidRPr="00353B54">
        <w:rPr>
          <w:rFonts w:ascii="Arial" w:hAnsi="Arial" w:cs="Arial"/>
        </w:rPr>
        <w:t xml:space="preserve"> nr </w:t>
      </w:r>
      <w:r w:rsidR="002F1CA9">
        <w:rPr>
          <w:rFonts w:ascii="Arial" w:hAnsi="Arial" w:cs="Arial"/>
        </w:rPr>
        <w:t>10</w:t>
      </w:r>
      <w:r w:rsidR="005C1780">
        <w:rPr>
          <w:rFonts w:ascii="Arial" w:hAnsi="Arial" w:cs="Arial"/>
        </w:rPr>
        <w:t>a i 10b</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w:t>
      </w:r>
      <w:r w:rsidR="005C1780">
        <w:rPr>
          <w:rFonts w:ascii="Arial" w:hAnsi="Arial" w:cs="Arial"/>
        </w:rPr>
        <w:t>i</w:t>
      </w:r>
      <w:r w:rsidRPr="00353B54">
        <w:rPr>
          <w:rFonts w:ascii="Arial" w:hAnsi="Arial" w:cs="Arial"/>
        </w:rPr>
        <w:t xml:space="preserve"> nr </w:t>
      </w:r>
      <w:r w:rsidR="00A144C1">
        <w:rPr>
          <w:rFonts w:ascii="Arial" w:hAnsi="Arial" w:cs="Arial"/>
        </w:rPr>
        <w:t>1</w:t>
      </w:r>
      <w:r w:rsidR="002F1CA9">
        <w:rPr>
          <w:rFonts w:ascii="Arial" w:hAnsi="Arial" w:cs="Arial"/>
        </w:rPr>
        <w:t>1</w:t>
      </w:r>
      <w:r w:rsidR="003A45E9">
        <w:rPr>
          <w:rFonts w:ascii="Arial" w:hAnsi="Arial" w:cs="Arial"/>
        </w:rPr>
        <w:t>a i 11</w:t>
      </w:r>
      <w:r w:rsidR="00B32ABE">
        <w:rPr>
          <w:rFonts w:ascii="Arial" w:hAnsi="Arial" w:cs="Arial"/>
        </w:rPr>
        <w:t>b</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w:t>
      </w:r>
      <w:r w:rsidR="003A45E9">
        <w:rPr>
          <w:rFonts w:ascii="Arial" w:hAnsi="Arial" w:cs="Arial"/>
        </w:rPr>
        <w:t>y</w:t>
      </w:r>
      <w:r w:rsidRPr="00353B54">
        <w:rPr>
          <w:rFonts w:ascii="Arial" w:hAnsi="Arial" w:cs="Arial"/>
        </w:rPr>
        <w:t xml:space="preserve"> ofertow</w:t>
      </w:r>
      <w:r w:rsidR="003A45E9">
        <w:rPr>
          <w:rFonts w:ascii="Arial" w:hAnsi="Arial" w:cs="Arial"/>
        </w:rPr>
        <w:t>e</w:t>
      </w:r>
      <w:r w:rsidRPr="00353B54">
        <w:rPr>
          <w:rFonts w:ascii="Arial" w:hAnsi="Arial" w:cs="Arial"/>
        </w:rPr>
        <w:t xml:space="preserve"> stanowić będ</w:t>
      </w:r>
      <w:r w:rsidR="003A45E9">
        <w:rPr>
          <w:rFonts w:ascii="Arial" w:hAnsi="Arial" w:cs="Arial"/>
        </w:rPr>
        <w:t>ą</w:t>
      </w:r>
      <w:r w:rsidRPr="00353B54">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w:t>
      </w:r>
      <w:r w:rsidRPr="005A672E">
        <w:rPr>
          <w:rFonts w:ascii="Arial" w:hAnsi="Arial" w:cs="Arial"/>
        </w:rPr>
        <w:lastRenderedPageBreak/>
        <w:t xml:space="preserve">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5C6AC8FE"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w:t>
      </w:r>
      <w:r w:rsidRPr="001115C7">
        <w:rPr>
          <w:rFonts w:ascii="Arial" w:hAnsi="Arial" w:cs="Arial"/>
        </w:rPr>
        <w:t xml:space="preserve">dnia </w:t>
      </w:r>
      <w:bookmarkStart w:id="7" w:name="_Hlk65670872"/>
      <w:r w:rsidR="003A45E9" w:rsidRPr="001115C7">
        <w:rPr>
          <w:rFonts w:ascii="Arial" w:hAnsi="Arial" w:cs="Arial"/>
        </w:rPr>
        <w:t>1</w:t>
      </w:r>
      <w:r w:rsidR="00B32ABE">
        <w:rPr>
          <w:rFonts w:ascii="Arial" w:hAnsi="Arial" w:cs="Arial"/>
        </w:rPr>
        <w:t>5</w:t>
      </w:r>
      <w:r w:rsidR="003A45E9" w:rsidRPr="001115C7">
        <w:rPr>
          <w:rFonts w:ascii="Arial" w:hAnsi="Arial" w:cs="Arial"/>
        </w:rPr>
        <w:t xml:space="preserve"> kwiet</w:t>
      </w:r>
      <w:r w:rsidR="00F278A4" w:rsidRPr="001115C7">
        <w:rPr>
          <w:rFonts w:ascii="Arial" w:hAnsi="Arial" w:cs="Arial"/>
        </w:rPr>
        <w:t>ni</w:t>
      </w:r>
      <w:r w:rsidRPr="001115C7">
        <w:rPr>
          <w:rFonts w:ascii="Arial" w:hAnsi="Arial" w:cs="Arial"/>
        </w:rPr>
        <w:t>a 202</w:t>
      </w:r>
      <w:r w:rsidR="00F278A4" w:rsidRPr="001115C7">
        <w:rPr>
          <w:rFonts w:ascii="Arial" w:hAnsi="Arial" w:cs="Arial"/>
        </w:rPr>
        <w:t>2</w:t>
      </w:r>
      <w:r w:rsidRPr="001115C7">
        <w:rPr>
          <w:rFonts w:ascii="Arial" w:hAnsi="Arial" w:cs="Arial"/>
        </w:rPr>
        <w:t xml:space="preserve"> </w:t>
      </w:r>
      <w:r w:rsidRPr="00D826EE">
        <w:rPr>
          <w:rFonts w:ascii="Arial" w:hAnsi="Arial" w:cs="Arial"/>
        </w:rPr>
        <w:t xml:space="preserve">r., do godz. </w:t>
      </w:r>
      <w:r w:rsidR="00020EDE">
        <w:rPr>
          <w:rFonts w:ascii="Arial" w:hAnsi="Arial" w:cs="Arial"/>
        </w:rPr>
        <w:t>8</w:t>
      </w:r>
      <w:r w:rsidRPr="00D826EE">
        <w:rPr>
          <w:rFonts w:ascii="Arial" w:hAnsi="Arial" w:cs="Arial"/>
        </w:rPr>
        <w:t>:</w:t>
      </w:r>
      <w:r w:rsidR="00020EDE">
        <w:rPr>
          <w:rFonts w:ascii="Arial" w:hAnsi="Arial" w:cs="Arial"/>
        </w:rPr>
        <w:t>3</w:t>
      </w:r>
      <w:r w:rsidRPr="00D826EE">
        <w:rPr>
          <w:rFonts w:ascii="Arial" w:hAnsi="Arial" w:cs="Arial"/>
        </w:rPr>
        <w:t>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28721838"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w:t>
      </w:r>
      <w:r w:rsidR="00AF1809" w:rsidRPr="001115C7">
        <w:rPr>
          <w:rFonts w:ascii="Arial" w:hAnsi="Arial" w:cs="Arial"/>
        </w:rPr>
        <w:t xml:space="preserve">dniu </w:t>
      </w:r>
      <w:r w:rsidR="003A45E9" w:rsidRPr="001115C7">
        <w:rPr>
          <w:rFonts w:ascii="Arial" w:hAnsi="Arial" w:cs="Arial"/>
        </w:rPr>
        <w:t>1</w:t>
      </w:r>
      <w:r w:rsidR="00020EDE">
        <w:rPr>
          <w:rFonts w:ascii="Arial" w:hAnsi="Arial" w:cs="Arial"/>
        </w:rPr>
        <w:t>5</w:t>
      </w:r>
      <w:r w:rsidR="003A45E9" w:rsidRPr="001115C7">
        <w:rPr>
          <w:rFonts w:ascii="Arial" w:hAnsi="Arial" w:cs="Arial"/>
        </w:rPr>
        <w:t xml:space="preserve"> kwiet</w:t>
      </w:r>
      <w:r w:rsidR="00F278A4" w:rsidRPr="001115C7">
        <w:rPr>
          <w:rFonts w:ascii="Arial" w:hAnsi="Arial" w:cs="Arial"/>
        </w:rPr>
        <w:t>ni</w:t>
      </w:r>
      <w:r w:rsidR="00AF1809" w:rsidRPr="001115C7">
        <w:rPr>
          <w:rFonts w:ascii="Arial" w:hAnsi="Arial" w:cs="Arial"/>
        </w:rPr>
        <w:t>a 202</w:t>
      </w:r>
      <w:r w:rsidR="00F278A4" w:rsidRPr="001115C7">
        <w:rPr>
          <w:rFonts w:ascii="Arial" w:hAnsi="Arial" w:cs="Arial"/>
        </w:rPr>
        <w:t>2</w:t>
      </w:r>
      <w:r w:rsidR="00AF1809" w:rsidRPr="001115C7">
        <w:rPr>
          <w:rFonts w:ascii="Arial" w:hAnsi="Arial" w:cs="Arial"/>
        </w:rPr>
        <w:t xml:space="preserve"> r., do </w:t>
      </w:r>
      <w:r w:rsidR="00AF1809" w:rsidRPr="00AF1809">
        <w:rPr>
          <w:rFonts w:ascii="Arial" w:hAnsi="Arial" w:cs="Arial"/>
        </w:rPr>
        <w:t xml:space="preserve">godz. </w:t>
      </w:r>
      <w:r w:rsidR="00020EDE">
        <w:rPr>
          <w:rFonts w:ascii="Arial" w:hAnsi="Arial" w:cs="Arial"/>
        </w:rPr>
        <w:t>9</w:t>
      </w:r>
      <w:r w:rsidR="00AF1809" w:rsidRPr="00AF1809">
        <w:rPr>
          <w:rFonts w:ascii="Arial" w:hAnsi="Arial" w:cs="Arial"/>
        </w:rPr>
        <w:t>:</w:t>
      </w:r>
      <w:r w:rsidR="00020EDE">
        <w:rPr>
          <w:rFonts w:ascii="Arial" w:hAnsi="Arial" w:cs="Arial"/>
        </w:rPr>
        <w:t>0</w:t>
      </w:r>
      <w:r w:rsidR="00AF1809" w:rsidRPr="00AF1809">
        <w:rPr>
          <w:rFonts w:ascii="Arial" w:hAnsi="Arial" w:cs="Arial"/>
        </w:rPr>
        <w:t xml:space="preserve">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7F97B6D1"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i 11</w:t>
      </w:r>
      <w:r w:rsidR="00020EDE">
        <w:rPr>
          <w:rFonts w:ascii="Arial" w:hAnsi="Arial" w:cs="Arial"/>
          <w:bCs/>
        </w:rPr>
        <w:t>b</w:t>
      </w:r>
      <w:r>
        <w:rPr>
          <w:rFonts w:ascii="Arial" w:hAnsi="Arial" w:cs="Arial"/>
          <w:bCs/>
        </w:rPr>
        <w:t xml:space="preserve">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lastRenderedPageBreak/>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lastRenderedPageBreak/>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lastRenderedPageBreak/>
        <w:t>Przed podpisaniem umowy od wybranego wykonawcy, wymagane będzie wniesienie zabezpieczenia należytego wykonania umowy w wysokości 5% ceny ofertowej brutto podanej w ofercie.</w:t>
      </w:r>
    </w:p>
    <w:p w14:paraId="7EEDA8F3" w14:textId="0D9D6752"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i 11</w:t>
      </w:r>
      <w:r w:rsidR="00020EDE">
        <w:rPr>
          <w:rFonts w:ascii="Arial" w:hAnsi="Arial" w:cs="Arial"/>
        </w:rPr>
        <w:t>b</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9048E9A"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w:t>
      </w:r>
      <w:r w:rsidR="00186E58">
        <w:rPr>
          <w:rFonts w:ascii="Arial" w:hAnsi="Arial" w:cs="Arial"/>
          <w:bCs/>
        </w:rPr>
        <w:lastRenderedPageBreak/>
        <w:t xml:space="preserve">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lastRenderedPageBreak/>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676DE978"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w:t>
      </w:r>
      <w:r w:rsidRPr="004E20E6">
        <w:rPr>
          <w:rFonts w:ascii="Arial" w:hAnsi="Arial" w:cs="Arial"/>
        </w:rPr>
        <w:lastRenderedPageBreak/>
        <w:t>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B9B9659"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6B92202C"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020ED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w:t>
      </w:r>
      <w:r w:rsidR="001152A6" w:rsidRPr="00095A3D">
        <w:rPr>
          <w:color w:val="auto"/>
          <w:sz w:val="22"/>
          <w:szCs w:val="22"/>
        </w:rPr>
        <w:lastRenderedPageBreak/>
        <w:t>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lastRenderedPageBreak/>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lastRenderedPageBreak/>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848298">
    <w:abstractNumId w:val="26"/>
  </w:num>
  <w:num w:numId="2" w16cid:durableId="1129280318">
    <w:abstractNumId w:val="2"/>
  </w:num>
  <w:num w:numId="3" w16cid:durableId="223951992">
    <w:abstractNumId w:val="29"/>
  </w:num>
  <w:num w:numId="4" w16cid:durableId="1600328090">
    <w:abstractNumId w:val="56"/>
  </w:num>
  <w:num w:numId="5" w16cid:durableId="1277056459">
    <w:abstractNumId w:val="35"/>
  </w:num>
  <w:num w:numId="6" w16cid:durableId="1951859884">
    <w:abstractNumId w:val="46"/>
  </w:num>
  <w:num w:numId="7" w16cid:durableId="133256221">
    <w:abstractNumId w:val="1"/>
  </w:num>
  <w:num w:numId="8" w16cid:durableId="2035155197">
    <w:abstractNumId w:val="36"/>
  </w:num>
  <w:num w:numId="9" w16cid:durableId="1105030311">
    <w:abstractNumId w:val="12"/>
  </w:num>
  <w:num w:numId="10" w16cid:durableId="40637848">
    <w:abstractNumId w:val="28"/>
  </w:num>
  <w:num w:numId="11" w16cid:durableId="1084379090">
    <w:abstractNumId w:val="16"/>
  </w:num>
  <w:num w:numId="12" w16cid:durableId="1956518404">
    <w:abstractNumId w:val="6"/>
  </w:num>
  <w:num w:numId="13" w16cid:durableId="1606813141">
    <w:abstractNumId w:val="34"/>
  </w:num>
  <w:num w:numId="14" w16cid:durableId="1750347206">
    <w:abstractNumId w:val="54"/>
  </w:num>
  <w:num w:numId="15" w16cid:durableId="2000882379">
    <w:abstractNumId w:val="14"/>
  </w:num>
  <w:num w:numId="16" w16cid:durableId="1977179889">
    <w:abstractNumId w:val="17"/>
  </w:num>
  <w:num w:numId="17" w16cid:durableId="907688319">
    <w:abstractNumId w:val="44"/>
  </w:num>
  <w:num w:numId="18" w16cid:durableId="968244991">
    <w:abstractNumId w:val="10"/>
  </w:num>
  <w:num w:numId="19" w16cid:durableId="1375502019">
    <w:abstractNumId w:val="39"/>
  </w:num>
  <w:num w:numId="20" w16cid:durableId="401610799">
    <w:abstractNumId w:val="30"/>
  </w:num>
  <w:num w:numId="21" w16cid:durableId="960694179">
    <w:abstractNumId w:val="32"/>
  </w:num>
  <w:num w:numId="22" w16cid:durableId="921796546">
    <w:abstractNumId w:val="47"/>
  </w:num>
  <w:num w:numId="23" w16cid:durableId="1728604783">
    <w:abstractNumId w:val="41"/>
  </w:num>
  <w:num w:numId="24" w16cid:durableId="1829712324">
    <w:abstractNumId w:val="4"/>
  </w:num>
  <w:num w:numId="25" w16cid:durableId="19936271">
    <w:abstractNumId w:val="5"/>
  </w:num>
  <w:num w:numId="26" w16cid:durableId="2065326587">
    <w:abstractNumId w:val="8"/>
  </w:num>
  <w:num w:numId="27" w16cid:durableId="1973168810">
    <w:abstractNumId w:val="22"/>
  </w:num>
  <w:num w:numId="28" w16cid:durableId="270628807">
    <w:abstractNumId w:val="37"/>
  </w:num>
  <w:num w:numId="29" w16cid:durableId="480736275">
    <w:abstractNumId w:val="50"/>
  </w:num>
  <w:num w:numId="30" w16cid:durableId="477723773">
    <w:abstractNumId w:val="9"/>
  </w:num>
  <w:num w:numId="31" w16cid:durableId="217018331">
    <w:abstractNumId w:val="21"/>
  </w:num>
  <w:num w:numId="32" w16cid:durableId="431783634">
    <w:abstractNumId w:val="55"/>
  </w:num>
  <w:num w:numId="33" w16cid:durableId="1577474653">
    <w:abstractNumId w:val="51"/>
  </w:num>
  <w:num w:numId="34" w16cid:durableId="820386824">
    <w:abstractNumId w:val="33"/>
  </w:num>
  <w:num w:numId="35" w16cid:durableId="904337006">
    <w:abstractNumId w:val="7"/>
  </w:num>
  <w:num w:numId="36" w16cid:durableId="614483292">
    <w:abstractNumId w:val="53"/>
  </w:num>
  <w:num w:numId="37" w16cid:durableId="713893584">
    <w:abstractNumId w:val="20"/>
  </w:num>
  <w:num w:numId="38" w16cid:durableId="1800565546">
    <w:abstractNumId w:val="38"/>
  </w:num>
  <w:num w:numId="39" w16cid:durableId="1114059679">
    <w:abstractNumId w:val="3"/>
  </w:num>
  <w:num w:numId="40" w16cid:durableId="1334644378">
    <w:abstractNumId w:val="19"/>
  </w:num>
  <w:num w:numId="41" w16cid:durableId="1257254751">
    <w:abstractNumId w:val="18"/>
  </w:num>
  <w:num w:numId="42" w16cid:durableId="1478913656">
    <w:abstractNumId w:val="42"/>
  </w:num>
  <w:num w:numId="43" w16cid:durableId="1613632518">
    <w:abstractNumId w:val="43"/>
  </w:num>
  <w:num w:numId="44" w16cid:durableId="525027075">
    <w:abstractNumId w:val="40"/>
  </w:num>
  <w:num w:numId="45" w16cid:durableId="550582259">
    <w:abstractNumId w:val="15"/>
  </w:num>
  <w:num w:numId="46" w16cid:durableId="561211262">
    <w:abstractNumId w:val="13"/>
  </w:num>
  <w:num w:numId="47" w16cid:durableId="1700885890">
    <w:abstractNumId w:val="25"/>
  </w:num>
  <w:num w:numId="48" w16cid:durableId="1832139584">
    <w:abstractNumId w:val="31"/>
  </w:num>
  <w:num w:numId="49" w16cid:durableId="1127967011">
    <w:abstractNumId w:val="52"/>
  </w:num>
  <w:num w:numId="50" w16cid:durableId="769393896">
    <w:abstractNumId w:val="11"/>
  </w:num>
  <w:num w:numId="51" w16cid:durableId="1329597490">
    <w:abstractNumId w:val="48"/>
  </w:num>
  <w:num w:numId="52" w16cid:durableId="1395352010">
    <w:abstractNumId w:val="49"/>
  </w:num>
  <w:num w:numId="53" w16cid:durableId="9727134">
    <w:abstractNumId w:val="27"/>
  </w:num>
  <w:num w:numId="54" w16cid:durableId="870604037">
    <w:abstractNumId w:val="24"/>
  </w:num>
  <w:num w:numId="55" w16cid:durableId="49159420">
    <w:abstractNumId w:val="45"/>
  </w:num>
  <w:num w:numId="56" w16cid:durableId="235748863">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DE"/>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4368"/>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10A1"/>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37FB"/>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31FF"/>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37FD"/>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A74"/>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2ABE"/>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4D1D"/>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0A0B"/>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powiat-nowomiejski.pl/zamowienia_publiczne/"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9885</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69057</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2</cp:revision>
  <cp:lastPrinted>2022-03-30T09:13:00Z</cp:lastPrinted>
  <dcterms:created xsi:type="dcterms:W3CDTF">2022-04-12T08:52:00Z</dcterms:created>
  <dcterms:modified xsi:type="dcterms:W3CDTF">2022-04-12T08:52:00Z</dcterms:modified>
</cp:coreProperties>
</file>