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27" w:rsidRDefault="00E6051D" w:rsidP="005D7259">
      <w:pPr>
        <w:jc w:val="center"/>
      </w:pPr>
      <w:r>
        <w:rPr>
          <w:rFonts w:ascii="Tahoma" w:hAnsi="Tahoma" w:cs="Tahoma"/>
          <w:b/>
          <w:color w:val="000000"/>
        </w:rPr>
        <w:t xml:space="preserve">  </w:t>
      </w: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0" w:name="_Toc501609675"/>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0"/>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5D7259">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5D7259">
        <w:rPr>
          <w:rFonts w:ascii="Tahoma" w:hAnsi="Tahoma" w:cs="Tahoma"/>
          <w:b/>
        </w:rPr>
        <w:t>dla jednostki ewidencyjnej Grodziczno (281203_2)</w:t>
      </w: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xml:space="preserve">……………… </w:t>
      </w:r>
      <w:r w:rsidRPr="00F00E24">
        <w:rPr>
          <w:rFonts w:ascii="Tahoma" w:hAnsi="Tahoma" w:cs="Tahoma"/>
          <w:color w:val="000000" w:themeColor="text1"/>
        </w:rPr>
        <w:t xml:space="preserve">w </w:t>
      </w:r>
      <w:r w:rsidR="005D7259" w:rsidRPr="00F00E24">
        <w:rPr>
          <w:rFonts w:ascii="Tahoma" w:hAnsi="Tahoma" w:cs="Tahoma"/>
          <w:color w:val="000000" w:themeColor="text1"/>
        </w:rPr>
        <w:t>Nowym Mieście Lubawskim</w:t>
      </w:r>
      <w:r w:rsidRPr="00732ED8">
        <w:rPr>
          <w:rFonts w:ascii="Tahoma" w:hAnsi="Tahoma" w:cs="Tahoma"/>
          <w:color w:val="000000" w:themeColor="text1"/>
        </w:rPr>
        <w:t xml:space="preserve">  pomiędzy:</w:t>
      </w:r>
    </w:p>
    <w:p w:rsidR="00F00E24" w:rsidRDefault="00B96D57" w:rsidP="00B96D57">
      <w:pPr>
        <w:jc w:val="both"/>
        <w:rPr>
          <w:rFonts w:ascii="Tahoma" w:hAnsi="Tahoma" w:cs="Tahoma"/>
          <w:color w:val="000000" w:themeColor="text1"/>
        </w:rPr>
      </w:pPr>
      <w:r w:rsidRPr="00F00E24">
        <w:rPr>
          <w:rFonts w:ascii="Tahoma" w:hAnsi="Tahoma" w:cs="Tahoma"/>
          <w:b/>
          <w:color w:val="000000" w:themeColor="text1"/>
        </w:rPr>
        <w:t xml:space="preserve">Powiatem </w:t>
      </w:r>
      <w:r w:rsidR="005D7259" w:rsidRPr="00F00E24">
        <w:rPr>
          <w:rFonts w:ascii="Tahoma" w:hAnsi="Tahoma" w:cs="Tahoma"/>
          <w:b/>
          <w:color w:val="000000" w:themeColor="text1"/>
        </w:rPr>
        <w:t>Nowomiejskim</w:t>
      </w:r>
      <w:r w:rsidR="00F00E24">
        <w:rPr>
          <w:rFonts w:ascii="Tahoma" w:hAnsi="Tahoma" w:cs="Tahoma"/>
          <w:color w:val="000000" w:themeColor="text1"/>
        </w:rPr>
        <w:t xml:space="preserve"> reprezentowanym przez Zarząd Powiatu w Nowym Mieście Lubawskim</w:t>
      </w:r>
    </w:p>
    <w:p w:rsidR="00F00E24" w:rsidRDefault="00F00E24" w:rsidP="00B96D57">
      <w:pPr>
        <w:jc w:val="both"/>
        <w:rPr>
          <w:rFonts w:ascii="Tahoma" w:hAnsi="Tahoma" w:cs="Tahoma"/>
          <w:color w:val="000000" w:themeColor="text1"/>
        </w:rPr>
      </w:pPr>
      <w:r>
        <w:rPr>
          <w:rFonts w:ascii="Tahoma" w:hAnsi="Tahoma" w:cs="Tahoma"/>
          <w:color w:val="000000" w:themeColor="text1"/>
        </w:rPr>
        <w:t>13-300 Nowe Miasto Lubawskie</w:t>
      </w:r>
      <w:r>
        <w:rPr>
          <w:rFonts w:ascii="Tahoma" w:hAnsi="Tahoma" w:cs="Tahoma"/>
          <w:color w:val="000000" w:themeColor="text1"/>
        </w:rPr>
        <w:t>, ul. Rynek 1</w:t>
      </w:r>
    </w:p>
    <w:p w:rsidR="00F00E24" w:rsidRDefault="00F00E24" w:rsidP="00B96D57">
      <w:pPr>
        <w:jc w:val="both"/>
        <w:rPr>
          <w:rFonts w:ascii="Tahoma" w:hAnsi="Tahoma" w:cs="Tahoma"/>
          <w:color w:val="000000" w:themeColor="text1"/>
        </w:rPr>
      </w:pPr>
      <w:r>
        <w:rPr>
          <w:rFonts w:ascii="Tahoma" w:hAnsi="Tahoma" w:cs="Tahoma"/>
          <w:color w:val="000000" w:themeColor="text1"/>
        </w:rPr>
        <w:t>NIP 8771460784</w:t>
      </w:r>
      <w:r>
        <w:rPr>
          <w:rFonts w:ascii="Tahoma" w:hAnsi="Tahoma" w:cs="Tahoma"/>
          <w:color w:val="000000" w:themeColor="text1"/>
        </w:rPr>
        <w:tab/>
        <w:t>REGON 871118879</w:t>
      </w:r>
      <w:r w:rsidR="00B96D57" w:rsidRPr="00732ED8">
        <w:rPr>
          <w:rFonts w:ascii="Tahoma" w:hAnsi="Tahoma" w:cs="Tahoma"/>
          <w:color w:val="000000" w:themeColor="text1"/>
        </w:rPr>
        <w:t xml:space="preserve"> </w:t>
      </w:r>
    </w:p>
    <w:p w:rsidR="005D7259" w:rsidRDefault="005D7259" w:rsidP="00B96D57">
      <w:pPr>
        <w:jc w:val="both"/>
        <w:rPr>
          <w:rFonts w:ascii="Tahoma" w:hAnsi="Tahoma" w:cs="Tahoma"/>
          <w:color w:val="000000" w:themeColor="text1"/>
        </w:rPr>
      </w:pPr>
      <w:r w:rsidRPr="00732ED8">
        <w:rPr>
          <w:rFonts w:ascii="Tahoma" w:hAnsi="Tahoma" w:cs="Tahoma"/>
          <w:color w:val="000000" w:themeColor="text1"/>
        </w:rPr>
        <w:t>w imieniu którego działa</w:t>
      </w:r>
      <w:r w:rsidR="00F00E24">
        <w:rPr>
          <w:rFonts w:ascii="Tahoma" w:hAnsi="Tahoma" w:cs="Tahoma"/>
          <w:color w:val="000000" w:themeColor="text1"/>
        </w:rPr>
        <w:t>:</w:t>
      </w:r>
    </w:p>
    <w:p w:rsidR="00F00E24" w:rsidRDefault="00F00E24" w:rsidP="00F00E24">
      <w:pPr>
        <w:pStyle w:val="Akapitzlist"/>
        <w:numPr>
          <w:ilvl w:val="0"/>
          <w:numId w:val="102"/>
        </w:numPr>
        <w:jc w:val="both"/>
        <w:rPr>
          <w:rFonts w:ascii="Tahoma" w:hAnsi="Tahoma" w:cs="Tahoma"/>
          <w:color w:val="000000" w:themeColor="text1"/>
        </w:rPr>
      </w:pPr>
      <w:r>
        <w:rPr>
          <w:rFonts w:ascii="Tahoma" w:hAnsi="Tahoma" w:cs="Tahoma"/>
          <w:color w:val="000000" w:themeColor="text1"/>
        </w:rPr>
        <w:t xml:space="preserve">Przewodniczący Zarządu – Andrzej </w:t>
      </w:r>
      <w:proofErr w:type="spellStart"/>
      <w:r>
        <w:rPr>
          <w:rFonts w:ascii="Tahoma" w:hAnsi="Tahoma" w:cs="Tahoma"/>
          <w:color w:val="000000" w:themeColor="text1"/>
        </w:rPr>
        <w:t>Ochlak</w:t>
      </w:r>
      <w:proofErr w:type="spellEnd"/>
    </w:p>
    <w:p w:rsidR="00F00E24" w:rsidRPr="00F00E24" w:rsidRDefault="00F00E24" w:rsidP="00F00E24">
      <w:pPr>
        <w:pStyle w:val="Akapitzlist"/>
        <w:numPr>
          <w:ilvl w:val="0"/>
          <w:numId w:val="102"/>
        </w:numPr>
        <w:jc w:val="both"/>
        <w:rPr>
          <w:rFonts w:ascii="Tahoma" w:hAnsi="Tahoma" w:cs="Tahoma"/>
          <w:color w:val="000000" w:themeColor="text1"/>
        </w:rPr>
      </w:pPr>
      <w:r>
        <w:rPr>
          <w:rFonts w:ascii="Tahoma" w:hAnsi="Tahoma" w:cs="Tahoma"/>
          <w:color w:val="000000" w:themeColor="text1"/>
        </w:rPr>
        <w:t>Członek Zarządu – Katarzyna Trzaskalska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przy kontrasygnacie </w:t>
      </w:r>
      <w:r w:rsidR="00F00E24">
        <w:rPr>
          <w:rFonts w:ascii="Tahoma" w:hAnsi="Tahoma" w:cs="Tahoma"/>
          <w:color w:val="000000" w:themeColor="text1"/>
        </w:rPr>
        <w:t>Skarbnika Powiatu – Haliny Bartkowskiej</w:t>
      </w:r>
    </w:p>
    <w:p w:rsidR="00B96D57" w:rsidRPr="00732ED8" w:rsidRDefault="005D7259" w:rsidP="005D7259">
      <w:pPr>
        <w:rPr>
          <w:rFonts w:ascii="Tahoma" w:hAnsi="Tahoma" w:cs="Tahoma"/>
          <w:color w:val="000000" w:themeColor="text1"/>
          <w:spacing w:val="-15"/>
        </w:rPr>
      </w:pPr>
      <w:r w:rsidRPr="00732ED8">
        <w:rPr>
          <w:rFonts w:ascii="Tahoma" w:hAnsi="Tahoma" w:cs="Tahoma"/>
          <w:color w:val="000000" w:themeColor="text1"/>
        </w:rPr>
        <w:t>zwanym dalej „Zamawiającym</w:t>
      </w:r>
      <w:r w:rsidR="00F00E24">
        <w:rPr>
          <w:rFonts w:ascii="Tahoma" w:hAnsi="Tahoma" w:cs="Tahoma"/>
          <w:color w:val="000000" w:themeColor="text1"/>
        </w:rPr>
        <w:t>”</w:t>
      </w:r>
    </w:p>
    <w:p w:rsidR="00F00E24" w:rsidRDefault="00B96D57" w:rsidP="00F00E24">
      <w:pPr>
        <w:rPr>
          <w:rFonts w:ascii="Tahoma" w:hAnsi="Tahoma" w:cs="Tahoma"/>
          <w:color w:val="000000" w:themeColor="text1"/>
        </w:rPr>
      </w:pPr>
      <w:r w:rsidRPr="00732ED8">
        <w:rPr>
          <w:rFonts w:ascii="Tahoma" w:hAnsi="Tahoma" w:cs="Tahoma"/>
          <w:color w:val="000000" w:themeColor="text1"/>
          <w:spacing w:val="-15"/>
        </w:rPr>
        <w:t>a</w:t>
      </w:r>
      <w:r w:rsidRPr="00732ED8">
        <w:rPr>
          <w:rFonts w:ascii="Tahoma" w:hAnsi="Tahoma" w:cs="Tahoma"/>
          <w:color w:val="000000" w:themeColor="text1"/>
        </w:rPr>
        <w:t>……………………………………………………………………………………………………………..</w:t>
      </w:r>
    </w:p>
    <w:p w:rsidR="00F00E24" w:rsidRDefault="00F00E24" w:rsidP="00F00E24">
      <w:pPr>
        <w:rPr>
          <w:rFonts w:ascii="Tahoma" w:hAnsi="Tahoma" w:cs="Tahoma"/>
          <w:color w:val="000000" w:themeColor="text1"/>
        </w:rPr>
      </w:pPr>
      <w:r>
        <w:rPr>
          <w:rFonts w:ascii="Tahoma" w:hAnsi="Tahoma" w:cs="Tahoma"/>
          <w:color w:val="000000" w:themeColor="text1"/>
        </w:rPr>
        <w:t>reprezentowanym……………………………………………………..</w:t>
      </w:r>
    </w:p>
    <w:p w:rsidR="00B96D57" w:rsidRPr="00732ED8" w:rsidRDefault="00B96D57" w:rsidP="00F00E24">
      <w:pPr>
        <w:rPr>
          <w:rFonts w:ascii="Tahoma" w:hAnsi="Tahoma" w:cs="Tahoma"/>
          <w:color w:val="000000" w:themeColor="text1"/>
        </w:rPr>
      </w:pPr>
      <w:r w:rsidRPr="00732ED8">
        <w:rPr>
          <w:rFonts w:ascii="Tahoma" w:hAnsi="Tahoma" w:cs="Tahoma"/>
          <w:color w:val="000000" w:themeColor="text1"/>
        </w:rPr>
        <w:t>NIP…………………</w:t>
      </w:r>
      <w:r w:rsidR="00F00E24">
        <w:rPr>
          <w:rFonts w:ascii="Tahoma" w:hAnsi="Tahoma" w:cs="Tahoma"/>
          <w:color w:val="000000" w:themeColor="text1"/>
        </w:rPr>
        <w:tab/>
        <w:t>REGON………………………</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ind w:left="360"/>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209000 euro na podstawie art. 39 ustawy z dnia 29 stycznia 2004 r. Prawo zamówień publicznych (Dz. U.  z 2017 r. poz. 1579 z</w:t>
      </w:r>
      <w:r w:rsidR="005D7259">
        <w:rPr>
          <w:rFonts w:ascii="Tahoma" w:hAnsi="Tahoma" w:cs="Tahoma"/>
          <w:color w:val="000000" w:themeColor="text1"/>
        </w:rPr>
        <w:t>e zm</w:t>
      </w:r>
      <w:r w:rsidRPr="00732ED8">
        <w:rPr>
          <w:rFonts w:ascii="Tahoma" w:hAnsi="Tahoma" w:cs="Tahoma"/>
          <w:color w:val="000000" w:themeColor="text1"/>
        </w:rPr>
        <w:t xml:space="preserve">.)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7336E7">
      <w:pPr>
        <w:pStyle w:val="Akapitzlist"/>
        <w:numPr>
          <w:ilvl w:val="0"/>
          <w:numId w:val="55"/>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 xml:space="preserve">intencją Stron umowy jest osiągnięcie w wyniku jej realizacji rezultatu w postaci modernizacji ewidencji gruntów i budynków </w:t>
      </w:r>
      <w:r w:rsidR="00AD0718">
        <w:rPr>
          <w:rFonts w:ascii="Tahoma" w:hAnsi="Tahoma" w:cs="Tahoma"/>
          <w:color w:val="000000" w:themeColor="text1"/>
        </w:rPr>
        <w:t xml:space="preserve">dla </w:t>
      </w:r>
      <w:r w:rsidRPr="00732ED8">
        <w:rPr>
          <w:rFonts w:ascii="Tahoma" w:hAnsi="Tahoma" w:cs="Tahoma"/>
          <w:color w:val="000000" w:themeColor="text1"/>
        </w:rPr>
        <w:t>jednost</w:t>
      </w:r>
      <w:r w:rsidR="00AD0718">
        <w:rPr>
          <w:rFonts w:ascii="Tahoma" w:hAnsi="Tahoma" w:cs="Tahoma"/>
          <w:color w:val="000000" w:themeColor="text1"/>
        </w:rPr>
        <w:t>ki</w:t>
      </w:r>
      <w:r w:rsidRPr="00732ED8">
        <w:rPr>
          <w:rFonts w:ascii="Tahoma" w:hAnsi="Tahoma" w:cs="Tahoma"/>
          <w:color w:val="000000" w:themeColor="text1"/>
        </w:rPr>
        <w:t xml:space="preserve"> ewidencyjn</w:t>
      </w:r>
      <w:r w:rsidR="00AD0718">
        <w:rPr>
          <w:rFonts w:ascii="Tahoma" w:hAnsi="Tahoma" w:cs="Tahoma"/>
          <w:color w:val="000000" w:themeColor="text1"/>
        </w:rPr>
        <w:t>ej Grodziczno, powiat nowomiejski</w:t>
      </w:r>
    </w:p>
    <w:p w:rsidR="00B96D57" w:rsidRPr="00732ED8" w:rsidRDefault="00B96D57" w:rsidP="00B96D57">
      <w:pPr>
        <w:rPr>
          <w:rFonts w:ascii="Tahoma" w:hAnsi="Tahoma" w:cs="Tahoma"/>
          <w:i/>
          <w:color w:val="000000" w:themeColor="text1"/>
        </w:rPr>
      </w:pPr>
    </w:p>
    <w:p w:rsidR="00B96D57" w:rsidRPr="00732ED8"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5E0909" w:rsidRPr="00732ED8" w:rsidRDefault="005E0909" w:rsidP="003E1D76">
      <w:pPr>
        <w:rPr>
          <w:rFonts w:ascii="Tahoma" w:hAnsi="Tahoma" w:cs="Tahoma"/>
          <w:b/>
          <w:color w:val="000000"/>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834550" w:rsidRDefault="00B96D57" w:rsidP="00B96D57">
            <w:pPr>
              <w:jc w:val="both"/>
              <w:rPr>
                <w:rFonts w:ascii="Tahoma" w:hAnsi="Tahoma" w:cs="Tahoma"/>
              </w:rPr>
            </w:pPr>
            <w:r w:rsidRPr="00834550">
              <w:rPr>
                <w:rFonts w:ascii="Tahoma" w:hAnsi="Tahoma" w:cs="Tahoma"/>
              </w:rPr>
              <w:t xml:space="preserve">Powiatowy </w:t>
            </w:r>
            <w:r w:rsidR="00AD0718" w:rsidRPr="00834550">
              <w:rPr>
                <w:rFonts w:ascii="Tahoma" w:hAnsi="Tahoma" w:cs="Tahoma"/>
              </w:rPr>
              <w:t>Zasób</w:t>
            </w:r>
            <w:r w:rsidRPr="00834550">
              <w:rPr>
                <w:rFonts w:ascii="Tahoma" w:hAnsi="Tahoma" w:cs="Tahoma"/>
              </w:rPr>
              <w:t xml:space="preserve"> Geodezyjny i Kartograficzny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 xml:space="preserve">Rozporządzenie w sprawie dokumentacji przetwarzania </w:t>
            </w:r>
            <w:r w:rsidRPr="00732ED8">
              <w:rPr>
                <w:rFonts w:ascii="Tahoma" w:hAnsi="Tahoma" w:cs="Tahoma"/>
                <w:b/>
              </w:rPr>
              <w:lastRenderedPageBreak/>
              <w:t>danych osobowych</w:t>
            </w:r>
          </w:p>
        </w:tc>
        <w:tc>
          <w:tcPr>
            <w:tcW w:w="7654" w:type="dxa"/>
          </w:tcPr>
          <w:p w:rsidR="00B96D57" w:rsidRPr="00834550" w:rsidRDefault="00B96D57" w:rsidP="00B96D57">
            <w:pPr>
              <w:jc w:val="both"/>
              <w:rPr>
                <w:rFonts w:ascii="Tahoma" w:hAnsi="Tahoma" w:cs="Tahoma"/>
              </w:rPr>
            </w:pPr>
            <w:r w:rsidRPr="00834550">
              <w:rPr>
                <w:rFonts w:ascii="Tahoma" w:hAnsi="Tahoma" w:cs="Tahoma"/>
              </w:rPr>
              <w:lastRenderedPageBreak/>
              <w:t xml:space="preserve">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w:t>
            </w:r>
            <w:r w:rsidRPr="00834550">
              <w:rPr>
                <w:rFonts w:ascii="Tahoma" w:hAnsi="Tahoma" w:cs="Tahoma"/>
              </w:rPr>
              <w:lastRenderedPageBreak/>
              <w:t>1024)</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Starosta </w:t>
            </w:r>
            <w:r w:rsidR="005C15CA">
              <w:rPr>
                <w:rFonts w:ascii="Tahoma" w:hAnsi="Tahoma" w:cs="Tahoma"/>
              </w:rPr>
              <w:t xml:space="preserve">Powiatu </w:t>
            </w:r>
            <w:r w:rsidR="00AD0718">
              <w:rPr>
                <w:rFonts w:ascii="Tahoma" w:hAnsi="Tahoma" w:cs="Tahoma"/>
              </w:rPr>
              <w:t>Nowomiejskiego (Przewodniczący Zarządu Powiatu)</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AD0718">
              <w:rPr>
                <w:rFonts w:ascii="Tahoma" w:hAnsi="Tahoma" w:cs="Tahoma"/>
              </w:rPr>
              <w:t>Nowomiejski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7336E7">
      <w:pPr>
        <w:pStyle w:val="Akapitzlist"/>
        <w:numPr>
          <w:ilvl w:val="0"/>
          <w:numId w:val="48"/>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w:t>
      </w:r>
      <w:r w:rsidR="00AD0718">
        <w:rPr>
          <w:rFonts w:ascii="Tahoma" w:hAnsi="Tahoma" w:cs="Tahoma"/>
        </w:rPr>
        <w:t xml:space="preserve">dla </w:t>
      </w:r>
      <w:r w:rsidRPr="00732ED8">
        <w:rPr>
          <w:rFonts w:ascii="Tahoma" w:hAnsi="Tahoma" w:cs="Tahoma"/>
        </w:rPr>
        <w:t>jednos</w:t>
      </w:r>
      <w:r w:rsidR="00AD0718">
        <w:rPr>
          <w:rFonts w:ascii="Tahoma" w:hAnsi="Tahoma" w:cs="Tahoma"/>
        </w:rPr>
        <w:t xml:space="preserve">tki </w:t>
      </w:r>
      <w:r w:rsidRPr="00732ED8">
        <w:rPr>
          <w:rFonts w:ascii="Tahoma" w:hAnsi="Tahoma" w:cs="Tahoma"/>
        </w:rPr>
        <w:t>ewidencyj</w:t>
      </w:r>
      <w:r w:rsidR="00AD0718">
        <w:rPr>
          <w:rFonts w:ascii="Tahoma" w:hAnsi="Tahoma" w:cs="Tahoma"/>
        </w:rPr>
        <w:t>nej</w:t>
      </w:r>
      <w:r w:rsidRPr="00732ED8">
        <w:rPr>
          <w:rFonts w:ascii="Tahoma" w:hAnsi="Tahoma" w:cs="Tahoma"/>
        </w:rPr>
        <w:t xml:space="preserve"> </w:t>
      </w:r>
      <w:r w:rsidR="00AD0718">
        <w:rPr>
          <w:rFonts w:ascii="Tahoma" w:hAnsi="Tahoma" w:cs="Tahoma"/>
        </w:rPr>
        <w:t>Grodziczno (281203_2)</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7336E7">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732546">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w:t>
      </w:r>
      <w:r w:rsidR="00AD0718">
        <w:rPr>
          <w:rFonts w:ascii="Tahoma" w:hAnsi="Tahoma" w:cs="Tahoma"/>
          <w:color w:val="000000" w:themeColor="text1"/>
        </w:rPr>
        <w:t>Zintegrowana Informacja Geodezyjna i Kartograficzna Warmii i Mazur w Powiecie Nowomiejskim</w:t>
      </w:r>
      <w:r w:rsidR="006F4BEC">
        <w:rPr>
          <w:rFonts w:ascii="Tahoma" w:hAnsi="Tahoma" w:cs="Tahoma"/>
          <w:color w:val="000000" w:themeColor="text1"/>
        </w:rPr>
        <w:t>” Nr RPWM.03.01.00-28-00</w:t>
      </w:r>
      <w:r w:rsidR="00AD0718">
        <w:rPr>
          <w:rFonts w:ascii="Tahoma" w:hAnsi="Tahoma" w:cs="Tahoma"/>
          <w:color w:val="000000" w:themeColor="text1"/>
        </w:rPr>
        <w:t>21</w:t>
      </w:r>
      <w:r w:rsidR="006F4BEC">
        <w:rPr>
          <w:rFonts w:ascii="Tahoma" w:hAnsi="Tahoma" w:cs="Tahoma"/>
          <w:color w:val="000000" w:themeColor="text1"/>
        </w:rPr>
        <w:t>/17-00.</w:t>
      </w: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F6150" w:rsidRPr="00741162">
        <w:rPr>
          <w:rFonts w:ascii="Tahoma" w:hAnsi="Tahoma" w:cs="Tahoma"/>
          <w:color w:val="000000" w:themeColor="text1"/>
        </w:rPr>
        <w:t>3</w:t>
      </w:r>
      <w:r w:rsidR="00AD0718">
        <w:rPr>
          <w:rFonts w:ascii="Tahoma" w:hAnsi="Tahoma" w:cs="Tahoma"/>
          <w:color w:val="000000" w:themeColor="text1"/>
        </w:rPr>
        <w:t>0</w:t>
      </w:r>
      <w:r w:rsidR="00CF6150" w:rsidRPr="00741162">
        <w:rPr>
          <w:rFonts w:ascii="Tahoma" w:hAnsi="Tahoma" w:cs="Tahoma"/>
          <w:color w:val="000000" w:themeColor="text1"/>
        </w:rPr>
        <w:t>.0</w:t>
      </w:r>
      <w:r w:rsidR="00AD0718">
        <w:rPr>
          <w:rFonts w:ascii="Tahoma" w:hAnsi="Tahoma" w:cs="Tahoma"/>
          <w:color w:val="000000" w:themeColor="text1"/>
        </w:rPr>
        <w:t>8</w:t>
      </w:r>
      <w:r w:rsidR="00CF6150" w:rsidRPr="00741162">
        <w:rPr>
          <w:rFonts w:ascii="Tahoma" w:hAnsi="Tahoma" w:cs="Tahoma"/>
          <w:color w:val="000000" w:themeColor="text1"/>
        </w:rPr>
        <w:t xml:space="preserve">.2019 r. </w:t>
      </w:r>
    </w:p>
    <w:p w:rsidR="00D17370" w:rsidRPr="00741162" w:rsidRDefault="00D17370"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7336E7">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w:t>
      </w:r>
      <w:r w:rsidR="002279A3">
        <w:rPr>
          <w:rFonts w:ascii="Tahoma" w:hAnsi="Tahoma" w:cs="Tahoma"/>
          <w:color w:val="000000" w:themeColor="text1"/>
        </w:rPr>
        <w:t>ki</w:t>
      </w:r>
      <w:r w:rsidRPr="00741162">
        <w:rPr>
          <w:rFonts w:ascii="Tahoma" w:hAnsi="Tahoma" w:cs="Tahoma"/>
          <w:color w:val="000000" w:themeColor="text1"/>
        </w:rPr>
        <w:t xml:space="preserve"> ewidencyj</w:t>
      </w:r>
      <w:r w:rsidR="002279A3">
        <w:rPr>
          <w:rFonts w:ascii="Tahoma" w:hAnsi="Tahoma" w:cs="Tahoma"/>
          <w:color w:val="000000" w:themeColor="text1"/>
        </w:rPr>
        <w:t>nej Grodziczno</w:t>
      </w:r>
      <w:r w:rsidRPr="00741162">
        <w:rPr>
          <w:rFonts w:ascii="Tahoma" w:hAnsi="Tahoma" w:cs="Tahoma"/>
          <w:color w:val="000000" w:themeColor="text1"/>
        </w:rPr>
        <w:t>:</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15.11.2018 r. </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1.2. – do </w:t>
      </w:r>
      <w:r w:rsidR="00AD0718">
        <w:rPr>
          <w:rFonts w:ascii="Tahoma" w:hAnsi="Tahoma" w:cs="Tahoma"/>
          <w:color w:val="000000" w:themeColor="text1"/>
        </w:rPr>
        <w:t>29</w:t>
      </w:r>
      <w:r w:rsidRPr="00741162">
        <w:rPr>
          <w:rFonts w:ascii="Tahoma" w:hAnsi="Tahoma" w:cs="Tahoma"/>
          <w:color w:val="000000" w:themeColor="text1"/>
        </w:rPr>
        <w:t>.0</w:t>
      </w:r>
      <w:r w:rsidR="00671AC6">
        <w:rPr>
          <w:rFonts w:ascii="Tahoma" w:hAnsi="Tahoma" w:cs="Tahoma"/>
          <w:color w:val="000000" w:themeColor="text1"/>
        </w:rPr>
        <w:t>3</w:t>
      </w:r>
      <w:r w:rsidRPr="00741162">
        <w:rPr>
          <w:rFonts w:ascii="Tahoma" w:hAnsi="Tahoma" w:cs="Tahoma"/>
          <w:color w:val="000000" w:themeColor="text1"/>
        </w:rPr>
        <w:t xml:space="preserve">.2019 r. </w:t>
      </w:r>
    </w:p>
    <w:p w:rsidR="00D17370"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10</w:t>
      </w:r>
      <w:r w:rsidR="00671AC6">
        <w:rPr>
          <w:rFonts w:ascii="Tahoma" w:hAnsi="Tahoma" w:cs="Tahoma"/>
          <w:color w:val="000000" w:themeColor="text1"/>
        </w:rPr>
        <w:t>.0</w:t>
      </w:r>
      <w:r w:rsidR="00AD0718">
        <w:rPr>
          <w:rFonts w:ascii="Tahoma" w:hAnsi="Tahoma" w:cs="Tahoma"/>
          <w:color w:val="000000" w:themeColor="text1"/>
        </w:rPr>
        <w:t>7</w:t>
      </w:r>
      <w:r w:rsidR="005A1B20" w:rsidRPr="00741162">
        <w:rPr>
          <w:rFonts w:ascii="Tahoma" w:hAnsi="Tahoma" w:cs="Tahoma"/>
          <w:color w:val="000000" w:themeColor="text1"/>
        </w:rPr>
        <w:t>.201</w:t>
      </w:r>
      <w:r w:rsidR="002F1212" w:rsidRPr="00741162">
        <w:rPr>
          <w:rFonts w:ascii="Tahoma" w:hAnsi="Tahoma" w:cs="Tahoma"/>
          <w:color w:val="000000" w:themeColor="text1"/>
        </w:rPr>
        <w:t>9</w:t>
      </w:r>
      <w:r w:rsidR="005A1B20" w:rsidRPr="00741162">
        <w:rPr>
          <w:rFonts w:ascii="Tahoma" w:hAnsi="Tahoma" w:cs="Tahoma"/>
          <w:color w:val="000000" w:themeColor="text1"/>
        </w:rPr>
        <w:t xml:space="preserve"> r.</w:t>
      </w:r>
    </w:p>
    <w:p w:rsidR="00CF6C2D" w:rsidRPr="00741162" w:rsidRDefault="001F6D35" w:rsidP="00CF6C2D">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w:t>
      </w:r>
      <w:r w:rsidR="00CF6C2D" w:rsidRPr="00741162">
        <w:rPr>
          <w:rFonts w:ascii="Tahoma" w:hAnsi="Tahoma" w:cs="Tahoma"/>
          <w:color w:val="000000" w:themeColor="text1"/>
        </w:rPr>
        <w:t xml:space="preserve">Gminy </w:t>
      </w:r>
      <w:r w:rsidR="00AD0718">
        <w:rPr>
          <w:rFonts w:ascii="Tahoma" w:hAnsi="Tahoma" w:cs="Tahoma"/>
          <w:color w:val="000000" w:themeColor="text1"/>
        </w:rPr>
        <w:t>Grodziczno.</w:t>
      </w:r>
    </w:p>
    <w:p w:rsidR="00D17370" w:rsidRPr="00741162" w:rsidRDefault="00CF6C2D" w:rsidP="00CF6C2D">
      <w:pPr>
        <w:pStyle w:val="Akapitzlist"/>
        <w:numPr>
          <w:ilvl w:val="0"/>
          <w:numId w:val="101"/>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7336E7">
      <w:pPr>
        <w:pStyle w:val="Akapitzlist"/>
        <w:numPr>
          <w:ilvl w:val="0"/>
          <w:numId w:val="50"/>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7336E7">
      <w:pPr>
        <w:pStyle w:val="Akapitzlist"/>
        <w:numPr>
          <w:ilvl w:val="0"/>
          <w:numId w:val="50"/>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AD0718">
        <w:rPr>
          <w:rFonts w:ascii="Tahoma" w:hAnsi="Tahoma" w:cs="Tahoma"/>
        </w:rPr>
        <w:t>Grodziczno</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7336E7">
      <w:pPr>
        <w:pStyle w:val="Akapitzlist"/>
        <w:numPr>
          <w:ilvl w:val="0"/>
          <w:numId w:val="50"/>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7336E7">
      <w:pPr>
        <w:pStyle w:val="Akapitzlist"/>
        <w:numPr>
          <w:ilvl w:val="0"/>
          <w:numId w:val="50"/>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2279A3" w:rsidRDefault="002279A3" w:rsidP="0015786C">
      <w:pPr>
        <w:suppressAutoHyphens w:val="0"/>
        <w:jc w:val="both"/>
        <w:rPr>
          <w:rFonts w:ascii="Tahoma" w:hAnsi="Tahoma" w:cs="Tahoma"/>
        </w:rPr>
      </w:pPr>
    </w:p>
    <w:p w:rsidR="0015786C" w:rsidRPr="0015786C" w:rsidRDefault="0015786C" w:rsidP="0015786C">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AC0D66">
        <w:trPr>
          <w:trHeight w:val="1155"/>
        </w:trPr>
        <w:tc>
          <w:tcPr>
            <w:tcW w:w="1195" w:type="dxa"/>
            <w:vMerge w:val="restart"/>
            <w:tcBorders>
              <w:bottom w:val="single" w:sz="4" w:space="0" w:color="7030A0"/>
            </w:tcBorders>
          </w:tcPr>
          <w:p w:rsidR="00CC64B5" w:rsidRPr="00732ED8" w:rsidRDefault="00CC64B5" w:rsidP="00B96D57">
            <w:pPr>
              <w:jc w:val="both"/>
              <w:rPr>
                <w:rFonts w:ascii="Tahoma" w:hAnsi="Tahoma" w:cs="Tahoma"/>
              </w:rPr>
            </w:pPr>
            <w:r w:rsidRPr="00732ED8">
              <w:rPr>
                <w:rFonts w:ascii="Tahoma" w:hAnsi="Tahoma" w:cs="Tahoma"/>
              </w:rPr>
              <w:t>1</w:t>
            </w:r>
            <w:r w:rsidR="005A1B20" w:rsidRPr="00732ED8">
              <w:rPr>
                <w:rFonts w:ascii="Tahoma" w:hAnsi="Tahoma" w:cs="Tahoma"/>
              </w:rPr>
              <w:t>.</w:t>
            </w:r>
          </w:p>
        </w:tc>
        <w:tc>
          <w:tcPr>
            <w:tcW w:w="1275" w:type="dxa"/>
          </w:tcPr>
          <w:p w:rsidR="00CC64B5" w:rsidRPr="00732ED8" w:rsidRDefault="00CC64B5" w:rsidP="00B96D57">
            <w:pPr>
              <w:jc w:val="both"/>
              <w:rPr>
                <w:rFonts w:ascii="Tahoma" w:hAnsi="Tahoma" w:cs="Tahoma"/>
              </w:rPr>
            </w:pPr>
            <w:r w:rsidRPr="00732ED8">
              <w:rPr>
                <w:rFonts w:ascii="Tahoma" w:hAnsi="Tahoma" w:cs="Tahoma"/>
              </w:rPr>
              <w:t>1.1</w:t>
            </w:r>
          </w:p>
        </w:tc>
        <w:tc>
          <w:tcPr>
            <w:tcW w:w="4237" w:type="dxa"/>
          </w:tcPr>
          <w:p w:rsidR="00CC64B5" w:rsidRPr="00732ED8" w:rsidRDefault="00CC64B5" w:rsidP="00E27885">
            <w:pPr>
              <w:jc w:val="both"/>
              <w:rPr>
                <w:rFonts w:ascii="Tahoma" w:hAnsi="Tahoma" w:cs="Tahoma"/>
              </w:rPr>
            </w:pPr>
            <w:r w:rsidRPr="00732ED8">
              <w:rPr>
                <w:rFonts w:ascii="Tahoma" w:hAnsi="Tahoma" w:cs="Tahoma"/>
              </w:rPr>
              <w:t xml:space="preserve">Wykonanie prac związanych z gleboznawczą klasyfikacją gruntów dla obrębów ewidencyjnych objętych </w:t>
            </w:r>
            <w:r w:rsidRPr="0015786C">
              <w:rPr>
                <w:rFonts w:ascii="Tahoma" w:hAnsi="Tahoma" w:cs="Tahoma"/>
              </w:rPr>
              <w:t xml:space="preserve">modernizacją </w:t>
            </w:r>
            <w:r w:rsidR="00681CF3" w:rsidRPr="0015786C">
              <w:rPr>
                <w:rFonts w:ascii="Tahoma" w:hAnsi="Tahoma" w:cs="Tahoma"/>
              </w:rPr>
              <w:t xml:space="preserve"> i przedstawienie </w:t>
            </w:r>
            <w:r w:rsidR="00E27885" w:rsidRPr="0015786C">
              <w:rPr>
                <w:rFonts w:ascii="Tahoma" w:hAnsi="Tahoma" w:cs="Tahoma"/>
              </w:rPr>
              <w:t>operatu technicznego,</w:t>
            </w:r>
            <w:r w:rsidR="00681CF3" w:rsidRPr="0015786C">
              <w:rPr>
                <w:rFonts w:ascii="Tahoma" w:hAnsi="Tahoma" w:cs="Tahoma"/>
              </w:rPr>
              <w:t xml:space="preserve"> </w:t>
            </w:r>
            <w:r w:rsidR="00E27885" w:rsidRPr="0015786C">
              <w:rPr>
                <w:rFonts w:ascii="Tahoma" w:hAnsi="Tahoma" w:cs="Tahoma"/>
              </w:rPr>
              <w:t>o którym</w:t>
            </w:r>
            <w:r w:rsidR="00681CF3" w:rsidRPr="0015786C">
              <w:rPr>
                <w:rFonts w:ascii="Tahoma" w:hAnsi="Tahoma" w:cs="Tahoma"/>
              </w:rPr>
              <w:t xml:space="preserve"> mowa w § 71  </w:t>
            </w:r>
            <w:r w:rsidR="002C0D5C" w:rsidRPr="0015786C">
              <w:rPr>
                <w:rFonts w:ascii="Tahoma" w:hAnsi="Tahoma" w:cs="Tahoma"/>
              </w:rPr>
              <w:t xml:space="preserve">rozporządzenia ministra Spraw Wewnętrznych i Administracji z dnia 9 listopada 2011 r. w sprawie </w:t>
            </w:r>
            <w:r w:rsidR="002C0D5C" w:rsidRPr="0015786C">
              <w:rPr>
                <w:rFonts w:ascii="Tahoma" w:hAnsi="Tahoma" w:cs="Tahoma"/>
                <w:i/>
              </w:rPr>
              <w:t xml:space="preserve">standardów technicznych wykonywania geodezyjnych pomiarów sytuacyjnych i wysokościowych oraz opracowywania i przekazywania wyników tych pomiarów do państwowego zasobu geodezyjnego i kartograficznego </w:t>
            </w:r>
            <w:r w:rsidR="002C0D5C" w:rsidRPr="0015786C">
              <w:rPr>
                <w:rFonts w:ascii="Tahoma" w:hAnsi="Tahoma" w:cs="Tahoma"/>
              </w:rPr>
              <w:t xml:space="preserve">oraz </w:t>
            </w:r>
            <w:r w:rsidR="006A1D13" w:rsidRPr="0015786C">
              <w:rPr>
                <w:rFonts w:ascii="Tahoma" w:hAnsi="Tahoma" w:cs="Tahoma"/>
              </w:rPr>
              <w:t>operatu` klasyfikacyjnego</w:t>
            </w:r>
            <w:r w:rsidR="00681CF3" w:rsidRPr="0015786C">
              <w:rPr>
                <w:rFonts w:ascii="Tahoma" w:hAnsi="Tahoma" w:cs="Tahoma"/>
              </w:rPr>
              <w:t xml:space="preserve"> </w:t>
            </w:r>
            <w:r w:rsidR="00E27885" w:rsidRPr="0015786C">
              <w:rPr>
                <w:rFonts w:ascii="Tahoma" w:hAnsi="Tahoma" w:cs="Tahoma"/>
              </w:rPr>
              <w:t>i</w:t>
            </w:r>
            <w:r w:rsidR="002C0D5C" w:rsidRPr="0015786C">
              <w:rPr>
                <w:rFonts w:ascii="Tahoma" w:hAnsi="Tahoma" w:cs="Tahoma"/>
              </w:rPr>
              <w:t xml:space="preserve"> projekt</w:t>
            </w:r>
            <w:r w:rsidR="006A1D13" w:rsidRPr="0015786C">
              <w:rPr>
                <w:rFonts w:ascii="Tahoma" w:hAnsi="Tahoma" w:cs="Tahoma"/>
              </w:rPr>
              <w:t>u</w:t>
            </w:r>
            <w:r w:rsidR="002C0D5C" w:rsidRPr="0015786C">
              <w:rPr>
                <w:rFonts w:ascii="Tahoma" w:hAnsi="Tahoma" w:cs="Tahoma"/>
              </w:rPr>
              <w:t xml:space="preserve"> ustalenia klas</w:t>
            </w:r>
            <w:r w:rsidR="00681CF3" w:rsidRPr="0015786C">
              <w:rPr>
                <w:rFonts w:ascii="Tahoma" w:hAnsi="Tahoma" w:cs="Tahoma"/>
              </w:rPr>
              <w:t>yfika</w:t>
            </w:r>
            <w:r w:rsidR="006A1D13" w:rsidRPr="0015786C">
              <w:rPr>
                <w:rFonts w:ascii="Tahoma" w:hAnsi="Tahoma" w:cs="Tahoma"/>
              </w:rPr>
              <w:t>cji sporządzonych</w:t>
            </w:r>
            <w:r w:rsidR="00681CF3" w:rsidRPr="0015786C">
              <w:rPr>
                <w:rFonts w:ascii="Tahoma" w:hAnsi="Tahoma" w:cs="Tahoma"/>
              </w:rPr>
              <w:t xml:space="preserve"> na zasadach określonych w </w:t>
            </w:r>
            <w:r w:rsidR="002C0D5C" w:rsidRPr="0015786C">
              <w:rPr>
                <w:rFonts w:ascii="Tahoma" w:hAnsi="Tahoma" w:cs="Tahoma"/>
              </w:rPr>
              <w:t>§ 8 rozporządzenia Rady ministrów z dnia 12 września 2012 r. w</w:t>
            </w:r>
            <w:r w:rsidR="002C0D5C" w:rsidRPr="0015786C">
              <w:rPr>
                <w:rFonts w:ascii="Tahoma" w:hAnsi="Tahoma" w:cs="Tahoma"/>
                <w:i/>
              </w:rPr>
              <w:t xml:space="preserve"> sprawie gleboznawczej klasyfikacji gruntów</w:t>
            </w:r>
          </w:p>
        </w:tc>
        <w:tc>
          <w:tcPr>
            <w:tcW w:w="2221" w:type="dxa"/>
          </w:tcPr>
          <w:p w:rsidR="00CC64B5" w:rsidRPr="00732ED8" w:rsidRDefault="00CC64B5" w:rsidP="00B96D57">
            <w:pPr>
              <w:jc w:val="both"/>
              <w:rPr>
                <w:rFonts w:ascii="Tahoma" w:hAnsi="Tahoma" w:cs="Tahoma"/>
              </w:rPr>
            </w:pPr>
            <w:r w:rsidRPr="00732ED8">
              <w:rPr>
                <w:rFonts w:ascii="Tahoma" w:hAnsi="Tahoma" w:cs="Tahoma"/>
              </w:rPr>
              <w:t xml:space="preserve">………………… zł </w:t>
            </w:r>
          </w:p>
          <w:p w:rsidR="00CC64B5" w:rsidRPr="00732ED8" w:rsidRDefault="00CC5510" w:rsidP="00CC64B5">
            <w:pPr>
              <w:jc w:val="both"/>
              <w:rPr>
                <w:rFonts w:ascii="Tahoma" w:hAnsi="Tahoma" w:cs="Tahoma"/>
              </w:rPr>
            </w:pPr>
            <w:r w:rsidRPr="0015786C">
              <w:rPr>
                <w:rFonts w:ascii="Tahoma" w:hAnsi="Tahoma" w:cs="Tahoma"/>
              </w:rPr>
              <w:t>(</w:t>
            </w:r>
            <w:r w:rsidR="0015786C" w:rsidRPr="0015786C">
              <w:rPr>
                <w:rFonts w:ascii="Tahoma" w:hAnsi="Tahoma" w:cs="Tahoma"/>
              </w:rPr>
              <w:t>3</w:t>
            </w:r>
            <w:r w:rsidR="00CC64B5" w:rsidRPr="0015786C">
              <w:rPr>
                <w:rFonts w:ascii="Tahoma" w:hAnsi="Tahoma" w:cs="Tahoma"/>
              </w:rPr>
              <w:t xml:space="preserve">% </w:t>
            </w:r>
            <w:r w:rsidR="00CC64B5" w:rsidRPr="00732ED8">
              <w:rPr>
                <w:rFonts w:ascii="Tahoma" w:hAnsi="Tahoma" w:cs="Tahoma"/>
              </w:rPr>
              <w:t>wynagrodzenia, o którym mowa w ust. 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1.2</w:t>
            </w:r>
          </w:p>
        </w:tc>
        <w:tc>
          <w:tcPr>
            <w:tcW w:w="4237" w:type="dxa"/>
          </w:tcPr>
          <w:p w:rsidR="00B96D57" w:rsidRPr="00732ED8" w:rsidRDefault="00B96D57" w:rsidP="00CC64B5">
            <w:pPr>
              <w:jc w:val="both"/>
              <w:rPr>
                <w:rFonts w:ascii="Tahoma" w:hAnsi="Tahoma" w:cs="Tahoma"/>
              </w:rPr>
            </w:pPr>
            <w:r w:rsidRPr="00732ED8">
              <w:rPr>
                <w:rFonts w:ascii="Tahoma" w:hAnsi="Tahoma" w:cs="Tahoma"/>
              </w:rPr>
              <w:t>Wykonywanie geodezyjnych pomiarów oraz ob</w:t>
            </w:r>
            <w:r w:rsidR="00CC64B5" w:rsidRPr="00732ED8">
              <w:rPr>
                <w:rFonts w:ascii="Tahoma" w:hAnsi="Tahoma" w:cs="Tahoma"/>
              </w:rPr>
              <w:t>liczeń związanych z modernizacją</w:t>
            </w:r>
            <w:r w:rsidRPr="00732ED8">
              <w:rPr>
                <w:rFonts w:ascii="Tahoma" w:hAnsi="Tahoma" w:cs="Tahoma"/>
              </w:rPr>
              <w:t xml:space="preserve"> </w:t>
            </w:r>
            <w:proofErr w:type="spellStart"/>
            <w:r w:rsidRPr="00732ED8">
              <w:rPr>
                <w:rFonts w:ascii="Tahoma" w:hAnsi="Tahoma" w:cs="Tahoma"/>
              </w:rPr>
              <w:t>EGiB</w:t>
            </w:r>
            <w:proofErr w:type="spellEnd"/>
            <w:r w:rsidRPr="00732ED8">
              <w:rPr>
                <w:rFonts w:ascii="Tahoma" w:hAnsi="Tahoma" w:cs="Tahoma"/>
              </w:rPr>
              <w:t>, w tym opracowanie operatów technicznych z wykonanych prac geodezyjnych oraz utworzenie projektu operatu opisowo-kartograficznego, o</w:t>
            </w:r>
            <w:r w:rsidR="00CC64B5" w:rsidRPr="00732ED8">
              <w:rPr>
                <w:rFonts w:ascii="Tahoma" w:hAnsi="Tahoma" w:cs="Tahoma"/>
              </w:rPr>
              <w:t xml:space="preserve"> którym </w:t>
            </w:r>
            <w:r w:rsidR="00CC64B5" w:rsidRPr="001B3188">
              <w:rPr>
                <w:rFonts w:ascii="Tahoma" w:hAnsi="Tahoma" w:cs="Tahoma"/>
              </w:rPr>
              <w:t>mowa w art. 24a ust. 4 u</w:t>
            </w:r>
            <w:r w:rsidRPr="001B3188">
              <w:rPr>
                <w:rFonts w:ascii="Tahoma" w:hAnsi="Tahoma" w:cs="Tahoma"/>
              </w:rPr>
              <w:t xml:space="preserve">stawy, dla obrębów ewidencyjnych objętych modernizacją wraz z przekazaniem </w:t>
            </w:r>
            <w:r w:rsidRPr="00732ED8">
              <w:rPr>
                <w:rFonts w:ascii="Tahoma" w:hAnsi="Tahoma" w:cs="Tahoma"/>
              </w:rPr>
              <w:t xml:space="preserve">plików w formacie GML lub innym formacie uzgodnionym ze </w:t>
            </w:r>
            <w:r w:rsidR="000E16FF">
              <w:rPr>
                <w:rFonts w:ascii="Tahoma" w:hAnsi="Tahoma" w:cs="Tahoma"/>
              </w:rPr>
              <w:t>S</w:t>
            </w:r>
            <w:r w:rsidRPr="00732ED8">
              <w:rPr>
                <w:rFonts w:ascii="Tahoma" w:hAnsi="Tahoma" w:cs="Tahoma"/>
              </w:rPr>
              <w:t>tarostą.</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87</w:t>
            </w:r>
            <w:r w:rsidR="00B96D57" w:rsidRPr="0015786C">
              <w:rPr>
                <w:rFonts w:ascii="Tahoma" w:hAnsi="Tahoma" w:cs="Tahoma"/>
              </w:rPr>
              <w:t>% wynagrodzenia</w:t>
            </w:r>
            <w:r w:rsidR="00B96D57" w:rsidRPr="00732ED8">
              <w:rPr>
                <w:rFonts w:ascii="Tahoma" w:hAnsi="Tahoma" w:cs="Tahoma"/>
              </w:rPr>
              <w:t xml:space="preserve">,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2 pkt a)</w:t>
            </w:r>
          </w:p>
        </w:tc>
      </w:tr>
      <w:tr w:rsidR="00B96D57" w:rsidRPr="00732ED8" w:rsidTr="00CC64B5">
        <w:tc>
          <w:tcPr>
            <w:tcW w:w="1195" w:type="dxa"/>
            <w:vMerge/>
          </w:tcPr>
          <w:p w:rsidR="00B96D57" w:rsidRPr="00732ED8" w:rsidRDefault="00B96D57" w:rsidP="00B96D57">
            <w:pPr>
              <w:jc w:val="both"/>
              <w:rPr>
                <w:rFonts w:ascii="Tahoma" w:hAnsi="Tahoma" w:cs="Tahoma"/>
              </w:rPr>
            </w:pPr>
          </w:p>
        </w:tc>
        <w:tc>
          <w:tcPr>
            <w:tcW w:w="1275" w:type="dxa"/>
          </w:tcPr>
          <w:p w:rsidR="00B96D57" w:rsidRPr="00732ED8" w:rsidRDefault="00B96D57" w:rsidP="00B96D57">
            <w:pPr>
              <w:jc w:val="both"/>
              <w:rPr>
                <w:rFonts w:ascii="Tahoma" w:hAnsi="Tahoma" w:cs="Tahoma"/>
              </w:rPr>
            </w:pPr>
            <w:r w:rsidRPr="00732ED8">
              <w:rPr>
                <w:rFonts w:ascii="Tahoma" w:hAnsi="Tahoma" w:cs="Tahoma"/>
              </w:rPr>
              <w:t>1.3</w:t>
            </w:r>
          </w:p>
        </w:tc>
        <w:tc>
          <w:tcPr>
            <w:tcW w:w="4237" w:type="dxa"/>
          </w:tcPr>
          <w:p w:rsidR="00B96D57" w:rsidRPr="00732ED8" w:rsidRDefault="00B96D57" w:rsidP="0005183A">
            <w:pPr>
              <w:jc w:val="both"/>
              <w:rPr>
                <w:rFonts w:ascii="Tahoma" w:hAnsi="Tahoma" w:cs="Tahoma"/>
              </w:rPr>
            </w:pPr>
            <w:r w:rsidRPr="00732ED8">
              <w:rPr>
                <w:rFonts w:ascii="Tahoma" w:hAnsi="Tahoma" w:cs="Tahoma"/>
              </w:rPr>
              <w:t>Udział w czynnościach związanych z wyłożeniem projektu operatu opisowo-kartograficznego, o</w:t>
            </w:r>
            <w:r w:rsidR="00CC64B5" w:rsidRPr="00732ED8">
              <w:rPr>
                <w:rFonts w:ascii="Tahoma" w:hAnsi="Tahoma" w:cs="Tahoma"/>
              </w:rPr>
              <w:t xml:space="preserve"> których mowa </w:t>
            </w:r>
            <w:r w:rsidR="00CC64B5" w:rsidRPr="001B3188">
              <w:rPr>
                <w:rFonts w:ascii="Tahoma" w:hAnsi="Tahoma" w:cs="Tahoma"/>
              </w:rPr>
              <w:t>w art. 24a ust 7 u</w:t>
            </w:r>
            <w:r w:rsidRPr="001B3188">
              <w:rPr>
                <w:rFonts w:ascii="Tahoma" w:hAnsi="Tahoma" w:cs="Tahoma"/>
              </w:rPr>
              <w:t xml:space="preserve">stawy, dotyczącego </w:t>
            </w:r>
            <w:r w:rsidR="00CC64B5" w:rsidRPr="001B3188">
              <w:rPr>
                <w:rFonts w:ascii="Tahoma" w:hAnsi="Tahoma" w:cs="Tahoma"/>
              </w:rPr>
              <w:t xml:space="preserve">gminy </w:t>
            </w:r>
            <w:r w:rsidR="0015786C" w:rsidRPr="001B3188">
              <w:rPr>
                <w:rFonts w:ascii="Tahoma" w:hAnsi="Tahoma" w:cs="Tahoma"/>
              </w:rPr>
              <w:t>Grodziczno</w:t>
            </w:r>
            <w:r w:rsidRPr="001B3188">
              <w:rPr>
                <w:rFonts w:ascii="Tahoma" w:hAnsi="Tahoma" w:cs="Tahoma"/>
                <w:b/>
              </w:rPr>
              <w:t xml:space="preserve"> </w:t>
            </w:r>
            <w:r w:rsidRPr="001B3188">
              <w:rPr>
                <w:rFonts w:ascii="Tahoma" w:hAnsi="Tahoma" w:cs="Tahoma"/>
              </w:rPr>
              <w:t xml:space="preserve">oraz przekazanie plików, w formacie GML </w:t>
            </w:r>
            <w:r w:rsidRPr="00732ED8">
              <w:rPr>
                <w:rFonts w:ascii="Tahoma" w:hAnsi="Tahoma" w:cs="Tahoma"/>
              </w:rPr>
              <w:t>lub innym formacie uzgodnionym ze starostą, uwzględniające z rozstrzygnięcia uwag po wyłożeniu.</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10</w:t>
            </w:r>
            <w:r w:rsidRPr="0015786C">
              <w:rPr>
                <w:rFonts w:ascii="Tahoma" w:hAnsi="Tahoma" w:cs="Tahoma"/>
              </w:rPr>
              <w:t>%</w:t>
            </w:r>
            <w:r w:rsidR="00B96D57" w:rsidRPr="0015786C">
              <w:rPr>
                <w:rFonts w:ascii="Tahoma" w:hAnsi="Tahoma" w:cs="Tahoma"/>
              </w:rPr>
              <w:t xml:space="preserve"> </w:t>
            </w:r>
            <w:r w:rsidR="00B96D57" w:rsidRPr="00732ED8">
              <w:rPr>
                <w:rFonts w:ascii="Tahoma" w:hAnsi="Tahoma" w:cs="Tahoma"/>
              </w:rPr>
              <w:t xml:space="preserve">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ust. 2 pkt a)</w:t>
            </w:r>
          </w:p>
        </w:tc>
      </w:tr>
      <w:tr w:rsidR="008D680E" w:rsidRPr="00732ED8" w:rsidTr="00CC64B5">
        <w:tc>
          <w:tcPr>
            <w:tcW w:w="1195" w:type="dxa"/>
          </w:tcPr>
          <w:p w:rsidR="008D680E" w:rsidRPr="00732ED8" w:rsidRDefault="008D680E" w:rsidP="00B96D57">
            <w:pPr>
              <w:jc w:val="both"/>
              <w:rPr>
                <w:rFonts w:ascii="Tahoma" w:hAnsi="Tahoma" w:cs="Tahoma"/>
              </w:rPr>
            </w:pPr>
            <w:r w:rsidRPr="00732ED8">
              <w:rPr>
                <w:rFonts w:ascii="Tahoma" w:hAnsi="Tahoma" w:cs="Tahoma"/>
              </w:rPr>
              <w:t>2.</w:t>
            </w:r>
          </w:p>
        </w:tc>
        <w:tc>
          <w:tcPr>
            <w:tcW w:w="1275" w:type="dxa"/>
          </w:tcPr>
          <w:p w:rsidR="008D680E" w:rsidRPr="00732ED8" w:rsidRDefault="00CF6C2D" w:rsidP="00CC64B5">
            <w:pPr>
              <w:jc w:val="both"/>
              <w:rPr>
                <w:rFonts w:ascii="Tahoma" w:hAnsi="Tahoma" w:cs="Tahoma"/>
              </w:rPr>
            </w:pPr>
            <w:r>
              <w:rPr>
                <w:rFonts w:ascii="Tahoma" w:hAnsi="Tahoma" w:cs="Tahoma"/>
              </w:rPr>
              <w:t>2.1</w:t>
            </w:r>
          </w:p>
        </w:tc>
        <w:tc>
          <w:tcPr>
            <w:tcW w:w="4237" w:type="dxa"/>
          </w:tcPr>
          <w:p w:rsidR="008D680E" w:rsidRPr="00732ED8" w:rsidRDefault="008D680E" w:rsidP="00CC64B5">
            <w:pPr>
              <w:jc w:val="both"/>
              <w:rPr>
                <w:rFonts w:ascii="Tahoma" w:hAnsi="Tahoma" w:cs="Tahoma"/>
              </w:rPr>
            </w:pPr>
            <w:r w:rsidRPr="00732ED8">
              <w:rPr>
                <w:rFonts w:ascii="Tahoma" w:hAnsi="Tahoma" w:cs="Tahoma"/>
              </w:rPr>
              <w:t xml:space="preserve">Zasilenie systemu teleinformatycznego funkcjonującego w Starostwie Powiatowym w </w:t>
            </w:r>
            <w:r w:rsidR="002279A3">
              <w:rPr>
                <w:rFonts w:ascii="Tahoma" w:hAnsi="Tahoma" w:cs="Tahoma"/>
              </w:rPr>
              <w:t>Nowym Mieście Lubawskim</w:t>
            </w:r>
            <w:r w:rsidRPr="00732ED8">
              <w:rPr>
                <w:rFonts w:ascii="Tahoma" w:hAnsi="Tahoma" w:cs="Tahoma"/>
              </w:rPr>
              <w:t xml:space="preserve"> danymi </w:t>
            </w:r>
            <w:proofErr w:type="spellStart"/>
            <w:r w:rsidRPr="00732ED8">
              <w:rPr>
                <w:rFonts w:ascii="Tahoma" w:hAnsi="Tahoma" w:cs="Tahoma"/>
              </w:rPr>
              <w:t>EGiB</w:t>
            </w:r>
            <w:proofErr w:type="spellEnd"/>
            <w:r w:rsidRPr="00732ED8">
              <w:rPr>
                <w:rFonts w:ascii="Tahoma" w:hAnsi="Tahoma" w:cs="Tahoma"/>
              </w:rPr>
              <w:t xml:space="preserve"> z obszaru którego przedmiot dotyczy</w:t>
            </w:r>
          </w:p>
        </w:tc>
        <w:tc>
          <w:tcPr>
            <w:tcW w:w="2221" w:type="dxa"/>
          </w:tcPr>
          <w:p w:rsidR="008D680E" w:rsidRPr="00732ED8" w:rsidRDefault="008D680E" w:rsidP="008D680E">
            <w:pPr>
              <w:jc w:val="both"/>
              <w:rPr>
                <w:rFonts w:ascii="Tahoma" w:hAnsi="Tahoma" w:cs="Tahoma"/>
              </w:rPr>
            </w:pPr>
            <w:r w:rsidRPr="00732ED8">
              <w:rPr>
                <w:rFonts w:ascii="Tahoma" w:hAnsi="Tahoma" w:cs="Tahoma"/>
              </w:rPr>
              <w:t xml:space="preserve">………………… zł </w:t>
            </w:r>
          </w:p>
          <w:p w:rsidR="008D680E" w:rsidRPr="00732ED8" w:rsidRDefault="008D680E" w:rsidP="008D680E">
            <w:pPr>
              <w:jc w:val="both"/>
              <w:rPr>
                <w:rFonts w:ascii="Tahoma" w:hAnsi="Tahoma" w:cs="Tahoma"/>
              </w:rPr>
            </w:pPr>
          </w:p>
          <w:p w:rsidR="008D680E" w:rsidRPr="00732ED8" w:rsidRDefault="008D680E" w:rsidP="008D680E">
            <w:pPr>
              <w:jc w:val="both"/>
              <w:rPr>
                <w:rFonts w:ascii="Tahoma" w:hAnsi="Tahoma" w:cs="Tahoma"/>
              </w:rPr>
            </w:pPr>
            <w:r w:rsidRPr="00732ED8">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7336E7">
      <w:pPr>
        <w:pStyle w:val="Akapitzlist"/>
        <w:numPr>
          <w:ilvl w:val="0"/>
          <w:numId w:val="50"/>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lastRenderedPageBreak/>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lastRenderedPageBreak/>
        <w:t xml:space="preserve">W przypadku dokonania bezpośredniej zapłaty Podwykonawcy lub dalszemu Podwykonawcy Zamawiający potrąca kwotę wypłaconego wynagrodzenia z wynagrodzenia należnego Wykonawcy. </w:t>
      </w:r>
    </w:p>
    <w:p w:rsidR="008D680E" w:rsidRPr="00732546" w:rsidRDefault="00A93D9A" w:rsidP="00732546">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7336E7">
      <w:pPr>
        <w:pStyle w:val="Akapitzlist"/>
        <w:numPr>
          <w:ilvl w:val="0"/>
          <w:numId w:val="5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7336E7">
      <w:pPr>
        <w:pStyle w:val="Akapitzlist"/>
        <w:numPr>
          <w:ilvl w:val="0"/>
          <w:numId w:val="52"/>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współpracy z Zamawiający, w tym udzielenia wyjaśnień dotyczących</w:t>
      </w:r>
      <w:r w:rsidR="006C7AF0">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DD46DA">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zapewnienia warunków niezbędnych do bezpiecznego przechowywania udostępnionych mu materiałów </w:t>
      </w:r>
      <w:proofErr w:type="spellStart"/>
      <w:r w:rsidRPr="00732ED8">
        <w:rPr>
          <w:rFonts w:ascii="Tahoma" w:hAnsi="Tahoma" w:cs="Tahoma"/>
        </w:rPr>
        <w:t>PZGiK</w:t>
      </w:r>
      <w:proofErr w:type="spellEnd"/>
      <w:r w:rsidRPr="00732ED8">
        <w:rPr>
          <w:rFonts w:ascii="Tahoma" w:hAnsi="Tahoma" w:cs="Tahoma"/>
        </w:rPr>
        <w:t>,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7336E7">
      <w:pPr>
        <w:pStyle w:val="Akapitzlist"/>
        <w:numPr>
          <w:ilvl w:val="0"/>
          <w:numId w:val="51"/>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7336E7">
      <w:pPr>
        <w:pStyle w:val="Akapitzlist"/>
        <w:numPr>
          <w:ilvl w:val="0"/>
          <w:numId w:val="51"/>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7336E7">
      <w:pPr>
        <w:pStyle w:val="Akapitzlist"/>
        <w:numPr>
          <w:ilvl w:val="0"/>
          <w:numId w:val="51"/>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7336E7">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73254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Default="002C0D5C" w:rsidP="002C0D5C">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lastRenderedPageBreak/>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B96D57" w:rsidRPr="00732ED8" w:rsidRDefault="00B96D57" w:rsidP="00B96D57">
      <w:pPr>
        <w:ind w:left="357"/>
        <w:contextualSpacing/>
        <w:jc w:val="center"/>
        <w:rPr>
          <w:rFonts w:ascii="Tahoma" w:hAnsi="Tahoma" w:cs="Tahoma"/>
          <w:b/>
        </w:rPr>
      </w:pPr>
      <w:bookmarkStart w:id="1" w:name="_GoBack"/>
      <w:bookmarkEnd w:id="1"/>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7336E7">
      <w:pPr>
        <w:pStyle w:val="Akapitzlist"/>
        <w:numPr>
          <w:ilvl w:val="0"/>
          <w:numId w:val="53"/>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Zamawiający w terminie </w:t>
      </w:r>
      <w:r w:rsidRPr="001B3188">
        <w:rPr>
          <w:rFonts w:ascii="Tahoma" w:hAnsi="Tahoma" w:cs="Tahoma"/>
        </w:rPr>
        <w:t xml:space="preserve">nie </w:t>
      </w:r>
      <w:r w:rsidR="00671AC6" w:rsidRPr="001B3188">
        <w:rPr>
          <w:rFonts w:ascii="Tahoma" w:hAnsi="Tahoma" w:cs="Tahoma"/>
        </w:rPr>
        <w:t>dłuższym 21</w:t>
      </w:r>
      <w:r w:rsidRPr="001B3188">
        <w:rPr>
          <w:rFonts w:ascii="Tahoma" w:hAnsi="Tahoma" w:cs="Tahoma"/>
        </w:rPr>
        <w:t xml:space="preserve"> dni</w:t>
      </w:r>
      <w:r w:rsidRPr="001B3188">
        <w:rPr>
          <w:rFonts w:ascii="Tahoma" w:hAnsi="Tahoma" w:cs="Tahoma"/>
          <w:b/>
        </w:rPr>
        <w:t xml:space="preserve"> </w:t>
      </w:r>
      <w:r w:rsidRPr="001B3188">
        <w:rPr>
          <w:rFonts w:ascii="Tahoma" w:hAnsi="Tahoma" w:cs="Tahoma"/>
        </w:rPr>
        <w:t xml:space="preserve">od </w:t>
      </w:r>
      <w:r w:rsidRPr="00732ED8">
        <w:rPr>
          <w:rFonts w:ascii="Tahoma" w:hAnsi="Tahoma" w:cs="Tahoma"/>
        </w:rPr>
        <w:t>daty podpisania protokołu przekazania, dokona weryfikacji danego etapu.</w:t>
      </w:r>
    </w:p>
    <w:p w:rsidR="00DC0590" w:rsidRPr="001B3188" w:rsidRDefault="00DC0590" w:rsidP="007336E7">
      <w:pPr>
        <w:pStyle w:val="Akapitzlist"/>
        <w:numPr>
          <w:ilvl w:val="0"/>
          <w:numId w:val="53"/>
        </w:numPr>
        <w:suppressAutoHyphens w:val="0"/>
        <w:jc w:val="both"/>
        <w:rPr>
          <w:rFonts w:ascii="Tahoma" w:hAnsi="Tahoma" w:cs="Tahoma"/>
        </w:rPr>
      </w:pPr>
      <w:r w:rsidRPr="001B3188">
        <w:rPr>
          <w:rFonts w:ascii="Tahoma" w:hAnsi="Tahoma" w:cs="Tahoma"/>
        </w:rPr>
        <w:t>Weryfikacja  dokonywana będzie przez firmę zewnętrzną, z którą Powiat zawrze umowę. Weryfikacja prowadzona będzie  zgodnie  w art. 12 b ust 1 prawa geodezyjnego i kartograficznego. Wyniki weryfikacji utrwala się w protokole.</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 xml:space="preserve">mownych, o których mowa w ust. </w:t>
      </w:r>
      <w:r w:rsidR="0015786C">
        <w:rPr>
          <w:rFonts w:ascii="Tahoma" w:hAnsi="Tahoma" w:cs="Tahoma"/>
        </w:rPr>
        <w:t>9</w:t>
      </w:r>
      <w:r w:rsidRPr="00732ED8">
        <w:rPr>
          <w:rFonts w:ascii="Tahoma" w:hAnsi="Tahoma" w:cs="Tahoma"/>
        </w:rPr>
        <w:t>.</w:t>
      </w: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2D0A8D">
      <w:pPr>
        <w:pStyle w:val="Akapitzlist"/>
        <w:numPr>
          <w:ilvl w:val="0"/>
          <w:numId w:val="54"/>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2D0A8D">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 xml:space="preserve">….. </w:t>
      </w:r>
      <w:r w:rsidR="003333DA">
        <w:rPr>
          <w:rFonts w:ascii="Tahoma" w:hAnsi="Tahoma" w:cs="Tahoma"/>
          <w:color w:val="000000" w:themeColor="text1"/>
        </w:rPr>
        <w:t>ustawy prawo geodezyjne i kartograficzne</w:t>
      </w:r>
      <w:r w:rsidR="003333DA" w:rsidRPr="002D0A8D">
        <w:rPr>
          <w:rFonts w:ascii="Tahoma" w:hAnsi="Tahoma" w:cs="Tahoma"/>
          <w:color w:val="000000" w:themeColor="text1"/>
        </w:rPr>
        <w:t>, uzyskane na podstawie decyzji …………………..</w:t>
      </w:r>
    </w:p>
    <w:p w:rsidR="003333DA" w:rsidRPr="001B3188"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3333DA" w:rsidRPr="002D0A8D">
        <w:rPr>
          <w:rFonts w:ascii="Tahoma" w:hAnsi="Tahoma" w:cs="Tahoma"/>
          <w:color w:val="000000" w:themeColor="text1"/>
        </w:rPr>
        <w:t>, uzyskane na podstawie decyzji …………………..</w:t>
      </w:r>
    </w:p>
    <w:p w:rsidR="001B3188" w:rsidRPr="002D0A8D" w:rsidRDefault="001B3188"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2D0A8D">
      <w:pPr>
        <w:pStyle w:val="Akapitzlist"/>
        <w:numPr>
          <w:ilvl w:val="0"/>
          <w:numId w:val="54"/>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13 niniejszej umowy.</w:t>
      </w:r>
      <w:r w:rsidR="003333DA">
        <w:rPr>
          <w:rFonts w:ascii="Tahoma" w:hAnsi="Tahoma" w:cs="Tahoma"/>
        </w:rPr>
        <w:t xml:space="preserve">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lastRenderedPageBreak/>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0B2DFB" w:rsidRPr="00732ED8" w:rsidRDefault="000B2DFB" w:rsidP="007336E7">
      <w:pPr>
        <w:pStyle w:val="Akapitzlist"/>
        <w:numPr>
          <w:ilvl w:val="0"/>
          <w:numId w:val="60"/>
        </w:numPr>
        <w:ind w:left="426" w:hanging="426"/>
        <w:jc w:val="both"/>
        <w:rPr>
          <w:rFonts w:ascii="Tahoma" w:hAnsi="Tahoma" w:cs="Tahoma"/>
        </w:rPr>
      </w:pPr>
      <w:r w:rsidRPr="00732ED8">
        <w:rPr>
          <w:rFonts w:ascii="Tahoma" w:hAnsi="Tahoma" w:cs="Tahoma"/>
        </w:rPr>
        <w:t xml:space="preserve">Zamawiający </w:t>
      </w:r>
      <w:r w:rsidR="00B96D57" w:rsidRPr="00732ED8">
        <w:rPr>
          <w:rFonts w:ascii="Tahoma" w:hAnsi="Tahoma" w:cs="Tahoma"/>
        </w:rPr>
        <w:t>powierza Wykonawcy przetwarzanie danych osobowych zawartych w zbiorach danych ewidencji gruntów i budynków.</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powierzone do przetwarzania dane osobowe będzie przetwarzać wyłącznie w celu realizacji przedmiotu </w:t>
      </w:r>
      <w:r w:rsidR="000B2DFB" w:rsidRPr="00732ED8">
        <w:rPr>
          <w:rFonts w:ascii="Tahoma" w:hAnsi="Tahoma" w:cs="Tahoma"/>
        </w:rPr>
        <w:t>u</w:t>
      </w:r>
      <w:r w:rsidRPr="00732ED8">
        <w:rPr>
          <w:rFonts w:ascii="Tahoma" w:hAnsi="Tahoma" w:cs="Tahoma"/>
        </w:rPr>
        <w:t>mowy.</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Zakres danych zawartych w zbiorach danych osobowych, o którym mowa w ust. 1, powierzonych Wykonawcy obejmuje wszystkie </w:t>
      </w:r>
      <w:r w:rsidR="000B2DFB" w:rsidRPr="00732ED8">
        <w:rPr>
          <w:rFonts w:ascii="Tahoma" w:hAnsi="Tahoma" w:cs="Tahoma"/>
        </w:rPr>
        <w:t>dane osobowe w nic</w:t>
      </w:r>
      <w:r w:rsidR="00CF6C2D">
        <w:rPr>
          <w:rFonts w:ascii="Tahoma" w:hAnsi="Tahoma" w:cs="Tahoma"/>
        </w:rPr>
        <w:t xml:space="preserve">h zgromadzone tj. Imię i nazwisko, adres, numer księgi wieczystej, </w:t>
      </w:r>
      <w:r w:rsidR="001520EA">
        <w:rPr>
          <w:rFonts w:ascii="Tahoma" w:hAnsi="Tahoma" w:cs="Tahoma"/>
        </w:rPr>
        <w:t xml:space="preserve">numer ewidencyjny pesel.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oświadcza, że:</w:t>
      </w:r>
    </w:p>
    <w:p w:rsidR="000B2DFB"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t xml:space="preserve">przed rozpoczęciem przetwarzania danych osobowych, o których mowa w ust. 1, podejmie środki techniczne i organizacyjne, o których mowa w art. 36-39 </w:t>
      </w:r>
      <w:r w:rsidR="000B2DFB" w:rsidRPr="00732ED8">
        <w:rPr>
          <w:rFonts w:ascii="Tahoma" w:hAnsi="Tahoma" w:cs="Tahoma"/>
        </w:rPr>
        <w:t>u</w:t>
      </w:r>
      <w:r w:rsidRPr="00732ED8">
        <w:rPr>
          <w:rFonts w:ascii="Tahoma" w:hAnsi="Tahoma" w:cs="Tahoma"/>
        </w:rPr>
        <w:t>stawy o ochronie danych osobowych, zabezpieczające powierzony zbiór danych osobowych;</w:t>
      </w:r>
    </w:p>
    <w:p w:rsidR="00B96D57"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t>spełnia wymagania określone w Rozporządzeniu w sprawie dokumentacji przetwarzania danych osobowych dla wysokiego poziomu bezpieczeństwa.</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nie może dalej powierzać przetwarzania danych osobowych zawartych w zbiorach, o których </w:t>
      </w:r>
      <w:r w:rsidR="006F4BEC">
        <w:rPr>
          <w:rFonts w:ascii="Tahoma" w:hAnsi="Tahoma" w:cs="Tahoma"/>
        </w:rPr>
        <w:t>mowa w ust. 1 innemu podmiotowi bez zgody Zamawiającego.</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zobowiązuje się do:</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przetwarzania powierzonych mu danych os</w:t>
      </w:r>
      <w:r w:rsidR="000B2DFB" w:rsidRPr="00732ED8">
        <w:rPr>
          <w:rFonts w:ascii="Tahoma" w:hAnsi="Tahoma" w:cs="Tahoma"/>
        </w:rPr>
        <w:t>obowych w zgodzie z przepisami u</w:t>
      </w:r>
      <w:r w:rsidRPr="00732ED8">
        <w:rPr>
          <w:rFonts w:ascii="Tahoma" w:hAnsi="Tahoma" w:cs="Tahoma"/>
        </w:rPr>
        <w:t xml:space="preserve">stawy o ochronie danych osobowych i rozporządzenia w sprawie dokumentacji przetwarzania danych osobowych dla wysokiego poziomu bezpieczeństwa oraz postanowieniami zawartymi w </w:t>
      </w:r>
      <w:r w:rsidR="000B2DFB" w:rsidRPr="00732ED8">
        <w:rPr>
          <w:rFonts w:ascii="Tahoma" w:hAnsi="Tahoma" w:cs="Tahoma"/>
        </w:rPr>
        <w:t>u</w:t>
      </w:r>
      <w:r w:rsidRPr="00732ED8">
        <w:rPr>
          <w:rFonts w:ascii="Tahoma" w:hAnsi="Tahoma" w:cs="Tahoma"/>
        </w:rPr>
        <w:t>mowie – ponosząc odpowiedzialność jak administrator d</w:t>
      </w:r>
      <w:r w:rsidR="000B2DFB" w:rsidRPr="00732ED8">
        <w:rPr>
          <w:rFonts w:ascii="Tahoma" w:hAnsi="Tahoma" w:cs="Tahoma"/>
        </w:rPr>
        <w:t>anych zgodnie z art. 31 ust. 3 u</w:t>
      </w:r>
      <w:r w:rsidRPr="00732ED8">
        <w:rPr>
          <w:rFonts w:ascii="Tahoma" w:hAnsi="Tahoma" w:cs="Tahoma"/>
        </w:rPr>
        <w:t>st</w:t>
      </w:r>
      <w:r w:rsidR="000B2DFB" w:rsidRPr="00732ED8">
        <w:rPr>
          <w:rFonts w:ascii="Tahoma" w:hAnsi="Tahoma" w:cs="Tahoma"/>
        </w:rPr>
        <w:t xml:space="preserve">awy o ochronie danych osobowych, </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zachowania w poufności wszystkich danych osobowych powierzon</w:t>
      </w:r>
      <w:r w:rsidR="00337CCE">
        <w:rPr>
          <w:rFonts w:ascii="Tahoma" w:hAnsi="Tahoma" w:cs="Tahoma"/>
        </w:rPr>
        <w:t>ych mu w trakcie obowiązywania u</w:t>
      </w:r>
      <w:r w:rsidRPr="00732ED8">
        <w:rPr>
          <w:rFonts w:ascii="Tahoma" w:hAnsi="Tahoma" w:cs="Tahoma"/>
        </w:rPr>
        <w:t>mowy, a także zachowania w poufności informacji o stosowanych sposobach zabezpieczenia danych os</w:t>
      </w:r>
      <w:r w:rsidR="00253D38">
        <w:rPr>
          <w:rFonts w:ascii="Tahoma" w:hAnsi="Tahoma" w:cs="Tahoma"/>
        </w:rPr>
        <w:t>obowych, również po rozwiązany u</w:t>
      </w:r>
      <w:r w:rsidRPr="00732ED8">
        <w:rPr>
          <w:rFonts w:ascii="Tahoma" w:hAnsi="Tahoma" w:cs="Tahoma"/>
        </w:rPr>
        <w:t>mowy lub zakończeniu jej realizacji;</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niezwłocznego poinformowania Zamawiającego </w:t>
      </w:r>
      <w:r w:rsidR="000B2DFB" w:rsidRPr="00732ED8">
        <w:rPr>
          <w:rFonts w:ascii="Tahoma" w:hAnsi="Tahoma" w:cs="Tahoma"/>
        </w:rPr>
        <w:t xml:space="preserve">o </w:t>
      </w:r>
      <w:r w:rsidRPr="00732ED8">
        <w:rPr>
          <w:rFonts w:ascii="Tahoma" w:hAnsi="Tahoma" w:cs="Tahoma"/>
        </w:rPr>
        <w:t>wszelkich przypadkach naruszenia obowiązków dotyczących ochrony powierzonych do przetwarzania danych osobowych, naruszenia tajemnicy tych danych osobowych lub ich niewłaściwego wykorzystania,</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udzielenia Zamawiającemu, na każde jego żądanie, inform</w:t>
      </w:r>
      <w:r w:rsidR="000B2DFB" w:rsidRPr="00732ED8">
        <w:rPr>
          <w:rFonts w:ascii="Tahoma" w:hAnsi="Tahoma" w:cs="Tahoma"/>
        </w:rPr>
        <w:t xml:space="preserve">acji na temat przetwarzania </w:t>
      </w:r>
      <w:r w:rsidRPr="00732ED8">
        <w:rPr>
          <w:rFonts w:ascii="Tahoma" w:hAnsi="Tahoma" w:cs="Tahoma"/>
        </w:rPr>
        <w:t>powierzonych do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udostępniania danych osobowych ze zbiorów, o których mowa ust. 1 Zamawiającemu, Staroście oraz </w:t>
      </w:r>
      <w:r w:rsidR="00337CCE">
        <w:rPr>
          <w:rFonts w:ascii="Tahoma" w:hAnsi="Tahoma" w:cs="Tahoma"/>
        </w:rPr>
        <w:t>w</w:t>
      </w:r>
      <w:r w:rsidRPr="00732ED8">
        <w:rPr>
          <w:rFonts w:ascii="Tahoma" w:hAnsi="Tahoma" w:cs="Tahoma"/>
        </w:rPr>
        <w:t>eryfikatorowi przy zastosowaniu środków bezpieczeństwa na poziomie wysokim, o którym mowa w załączniku do Rozporządzenia w sprawie dokumentacji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Staroście powierzonych do przetwarzania danych osobowych oraz usunięcia ich z nośników Wykonawcy, po zak</w:t>
      </w:r>
      <w:r w:rsidR="00253D38">
        <w:rPr>
          <w:rFonts w:ascii="Tahoma" w:hAnsi="Tahoma" w:cs="Tahoma"/>
        </w:rPr>
        <w:t>ończeniu realizacji przedmiotu u</w:t>
      </w:r>
      <w:r w:rsidRPr="00732ED8">
        <w:rPr>
          <w:rFonts w:ascii="Tahoma" w:hAnsi="Tahoma" w:cs="Tahoma"/>
        </w:rPr>
        <w:t>mowy i okr</w:t>
      </w:r>
      <w:r w:rsidR="00337CCE">
        <w:rPr>
          <w:rFonts w:ascii="Tahoma" w:hAnsi="Tahoma" w:cs="Tahoma"/>
        </w:rPr>
        <w:t>esu rękojmi za wady przedmiotu u</w:t>
      </w:r>
      <w:r w:rsidRPr="00732ED8">
        <w:rPr>
          <w:rFonts w:ascii="Tahoma" w:hAnsi="Tahoma" w:cs="Tahoma"/>
        </w:rPr>
        <w:t>mowy, w sposób uniemożliwiający ich odczytanie lub wykorzystanie;</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Zamawiającemu pisemnego oświadczenia, w którym potwierdzi, że Wykonawca nie posiada żadnych danych osobowych, których przetwarzanie zostało mu powierzon</w:t>
      </w:r>
      <w:r w:rsidR="00337CCE">
        <w:rPr>
          <w:rFonts w:ascii="Tahoma" w:hAnsi="Tahoma" w:cs="Tahoma"/>
        </w:rPr>
        <w:t>e, po zrealizowaniu przedmiotu u</w:t>
      </w:r>
      <w:r w:rsidRPr="00732ED8">
        <w:rPr>
          <w:rFonts w:ascii="Tahoma" w:hAnsi="Tahoma" w:cs="Tahoma"/>
        </w:rPr>
        <w:t>mowy;</w:t>
      </w:r>
    </w:p>
    <w:p w:rsidR="00B96D57"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naprawienia szkody wyrządzonej osobie, której dane dotyczą, na skutek przetwarzania danych osobowych zawartych w zbiorach, o których mowa w ust. </w:t>
      </w:r>
      <w:r w:rsidR="00253D38">
        <w:rPr>
          <w:rFonts w:ascii="Tahoma" w:hAnsi="Tahoma" w:cs="Tahoma"/>
        </w:rPr>
        <w:t>1 niezgodnie z postanowieniami u</w:t>
      </w:r>
      <w:r w:rsidRPr="00732ED8">
        <w:rPr>
          <w:rFonts w:ascii="Tahoma" w:hAnsi="Tahoma" w:cs="Tahoma"/>
        </w:rPr>
        <w:t>mowy, jak też z naruszeniem przepisów Ustawy o ochronie danych osobowych i rozporządzenia w sprawie dokumentacji przetwarzania danych osobowych.</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przypadku powzięcia przez Zamawiającego wiadomości o naruszeniu przez Wykon</w:t>
      </w:r>
      <w:r w:rsidR="000B2DFB" w:rsidRPr="00732ED8">
        <w:rPr>
          <w:rFonts w:ascii="Tahoma" w:hAnsi="Tahoma" w:cs="Tahoma"/>
        </w:rPr>
        <w:t>awcę zobowiązań wynikających z u</w:t>
      </w:r>
      <w:r w:rsidRPr="00732ED8">
        <w:rPr>
          <w:rFonts w:ascii="Tahoma" w:hAnsi="Tahoma" w:cs="Tahoma"/>
        </w:rPr>
        <w:t>stawy o ochronie danych osobowych lub Rozporządzenia w sprawie dokumentacji przetw</w:t>
      </w:r>
      <w:r w:rsidR="00253D38">
        <w:rPr>
          <w:rFonts w:ascii="Tahoma" w:hAnsi="Tahoma" w:cs="Tahoma"/>
        </w:rPr>
        <w:t>arzania danych osobowych lub z u</w:t>
      </w:r>
      <w:r w:rsidRPr="00732ED8">
        <w:rPr>
          <w:rFonts w:ascii="Tahoma" w:hAnsi="Tahoma" w:cs="Tahoma"/>
        </w:rPr>
        <w:t>mowy</w:t>
      </w:r>
      <w:r w:rsidR="00EB4B23">
        <w:rPr>
          <w:rFonts w:ascii="Tahoma" w:hAnsi="Tahoma" w:cs="Tahoma"/>
        </w:rPr>
        <w:t>,</w:t>
      </w:r>
      <w:r w:rsidRPr="00732ED8">
        <w:rPr>
          <w:rFonts w:ascii="Tahoma" w:hAnsi="Tahoma" w:cs="Tahoma"/>
        </w:rPr>
        <w:t xml:space="preserve"> Wykonawca umożliwi Zamawiającemu dokonanie kontroli.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ramach kontroli podjętej na podstawie ust. 7, Za</w:t>
      </w:r>
      <w:r w:rsidR="000B2DFB" w:rsidRPr="00732ED8">
        <w:rPr>
          <w:rFonts w:ascii="Tahoma" w:hAnsi="Tahoma" w:cs="Tahoma"/>
        </w:rPr>
        <w:t xml:space="preserve">mawiający </w:t>
      </w:r>
      <w:r w:rsidRPr="00732ED8">
        <w:rPr>
          <w:rFonts w:ascii="Tahoma" w:hAnsi="Tahoma" w:cs="Tahoma"/>
        </w:rPr>
        <w:t>lub upoważnieni odpowiednio pracownicy mają prawo do: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lastRenderedPageBreak/>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żądania złożenia pisemnych lub ustnych wyjaśnień przez osoby upoważnione do przetwarzania danych osobowych w zakresie niezbędnym do ustalenia stanu faktycznego;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wglądu do wszelkich dokumentów i wszelkich danych mających bezpośredni związek z przedmiotem kontroli oraz sporządzenia ich kopii;</w:t>
      </w:r>
    </w:p>
    <w:p w:rsidR="00B96D57"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przeprowadzania oględzin urządzeń i nośników oraz systemu informatycznego służącego do przetwarzania powierzonych do przetwarzania danych osobowych.</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jest zobowiązany do usunięcia uznanych w wyniku kontroli przez Zamawiającego nieprawidłowości w zakresie ochrony danych osobowych oraz zastosowania się do </w:t>
      </w:r>
      <w:r w:rsidR="00DD46DA">
        <w:rPr>
          <w:rFonts w:ascii="Tahoma" w:hAnsi="Tahoma" w:cs="Tahoma"/>
        </w:rPr>
        <w:t>jego</w:t>
      </w:r>
      <w:r w:rsidRPr="00732ED8">
        <w:rPr>
          <w:rFonts w:ascii="Tahoma" w:hAnsi="Tahoma" w:cs="Tahoma"/>
        </w:rPr>
        <w:t xml:space="preserve"> zaleceń, dotyczących poprawy istniejących lub zastosowania dodatkowych środków bezpieczeństwa, w terminach odpowiednio określonych przez Zamawiającego.</w:t>
      </w: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7336E7">
      <w:pPr>
        <w:pStyle w:val="Akapitzlist"/>
        <w:numPr>
          <w:ilvl w:val="0"/>
          <w:numId w:val="8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uzależniających zwrot Podwykonawcy/dalszemu Podwykonawcy kwot zabezpieczenia przez Wykonawcę, od zwrotu zabezpieczenia wykonania umowy przez Zamawiającego 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lastRenderedPageBreak/>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EC0400">
      <w:pPr>
        <w:pStyle w:val="Akapitzlist"/>
        <w:numPr>
          <w:ilvl w:val="6"/>
          <w:numId w:val="65"/>
        </w:numPr>
        <w:ind w:left="284" w:hanging="284"/>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203E03">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w:t>
      </w:r>
      <w:r w:rsidRPr="00732ED8">
        <w:rPr>
          <w:rFonts w:ascii="Tahoma" w:hAnsi="Tahoma" w:cs="Tahoma"/>
        </w:rPr>
        <w:lastRenderedPageBreak/>
        <w:t xml:space="preserve">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7336E7">
      <w:pPr>
        <w:pStyle w:val="Akapitzlist"/>
        <w:numPr>
          <w:ilvl w:val="0"/>
          <w:numId w:val="66"/>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7336E7">
      <w:pPr>
        <w:pStyle w:val="Akapitzlist"/>
        <w:numPr>
          <w:ilvl w:val="0"/>
          <w:numId w:val="66"/>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lastRenderedPageBreak/>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7336E7">
      <w:pPr>
        <w:pStyle w:val="Akapitzlist"/>
        <w:numPr>
          <w:ilvl w:val="0"/>
          <w:numId w:val="84"/>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1577C3" w:rsidRPr="00732ED8" w:rsidRDefault="00D05E3C" w:rsidP="001577C3">
      <w:pPr>
        <w:jc w:val="center"/>
        <w:rPr>
          <w:rFonts w:ascii="Tahoma" w:hAnsi="Tahoma" w:cs="Tahoma"/>
          <w:b/>
        </w:rPr>
      </w:pPr>
      <w:r>
        <w:rPr>
          <w:rFonts w:ascii="Tahoma" w:hAnsi="Tahoma" w:cs="Tahoma"/>
          <w:b/>
        </w:rPr>
        <w:t>§ 13</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203E03">
      <w:pPr>
        <w:pStyle w:val="Akapitzlist"/>
        <w:numPr>
          <w:ilvl w:val="0"/>
          <w:numId w:val="70"/>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203E03">
      <w:pPr>
        <w:pStyle w:val="Akapitzlist"/>
        <w:numPr>
          <w:ilvl w:val="0"/>
          <w:numId w:val="70"/>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lastRenderedPageBreak/>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7336E7">
      <w:pPr>
        <w:pStyle w:val="Akapitzlist"/>
        <w:numPr>
          <w:ilvl w:val="0"/>
          <w:numId w:val="70"/>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terminu zapłaty do dnia zapłaty lub od dnia wszczęcia przez Zamawiającego czynności związanych z bezpośrednią płatnością na rzecz Podwykonawcy lub dalszego Podwykonawcy,</w:t>
      </w:r>
    </w:p>
    <w:p w:rsidR="007D6DC1" w:rsidRPr="009B5133" w:rsidRDefault="007D6DC1" w:rsidP="007336E7">
      <w:pPr>
        <w:pStyle w:val="Akapitzlist"/>
        <w:numPr>
          <w:ilvl w:val="0"/>
          <w:numId w:val="70"/>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D01D5F">
      <w:pPr>
        <w:pStyle w:val="Akapitzlist"/>
        <w:numPr>
          <w:ilvl w:val="6"/>
          <w:numId w:val="69"/>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D01D5F">
      <w:pPr>
        <w:pStyle w:val="Akapitzlist"/>
        <w:numPr>
          <w:ilvl w:val="6"/>
          <w:numId w:val="69"/>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D01D5F">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7A7ED0">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7A7ED0">
      <w:pPr>
        <w:widowControl w:val="0"/>
        <w:numPr>
          <w:ilvl w:val="0"/>
          <w:numId w:val="93"/>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7336E7">
      <w:pPr>
        <w:pStyle w:val="Akapitzlist"/>
        <w:numPr>
          <w:ilvl w:val="6"/>
          <w:numId w:val="69"/>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7336E7">
      <w:pPr>
        <w:pStyle w:val="Akapitzlist"/>
        <w:numPr>
          <w:ilvl w:val="6"/>
          <w:numId w:val="69"/>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B96D57" w:rsidRPr="00732ED8" w:rsidRDefault="00D05E3C" w:rsidP="00B96D57">
      <w:pPr>
        <w:ind w:left="360"/>
        <w:contextualSpacing/>
        <w:jc w:val="center"/>
        <w:rPr>
          <w:rFonts w:ascii="Tahoma" w:hAnsi="Tahoma" w:cs="Tahoma"/>
          <w:b/>
        </w:rPr>
      </w:pPr>
      <w:r>
        <w:rPr>
          <w:rFonts w:ascii="Tahoma" w:hAnsi="Tahoma" w:cs="Tahoma"/>
          <w:b/>
        </w:rPr>
        <w:t>§ 14</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7336E7">
      <w:pPr>
        <w:pStyle w:val="Akapitzlist"/>
        <w:numPr>
          <w:ilvl w:val="0"/>
          <w:numId w:val="72"/>
        </w:numPr>
        <w:ind w:left="284" w:hanging="426"/>
        <w:jc w:val="both"/>
        <w:rPr>
          <w:rFonts w:ascii="Tahoma" w:hAnsi="Tahoma" w:cs="Tahoma"/>
        </w:rPr>
      </w:pPr>
      <w:r w:rsidRPr="00732ED8">
        <w:rPr>
          <w:rFonts w:ascii="Tahoma" w:hAnsi="Tahoma" w:cs="Tahoma"/>
        </w:rPr>
        <w:lastRenderedPageBreak/>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15</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D01D5F">
      <w:pPr>
        <w:pStyle w:val="Akapitzlist"/>
        <w:numPr>
          <w:ilvl w:val="0"/>
          <w:numId w:val="75"/>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D01D5F">
      <w:pPr>
        <w:pStyle w:val="Akapitzlist"/>
        <w:numPr>
          <w:ilvl w:val="0"/>
          <w:numId w:val="75"/>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16</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B96D57" w:rsidRPr="00732ED8" w:rsidRDefault="00D05E3C" w:rsidP="00B96D57">
      <w:pPr>
        <w:ind w:left="360"/>
        <w:contextualSpacing/>
        <w:jc w:val="center"/>
        <w:rPr>
          <w:rFonts w:ascii="Tahoma" w:hAnsi="Tahoma" w:cs="Tahoma"/>
          <w:b/>
        </w:rPr>
      </w:pPr>
      <w:r>
        <w:rPr>
          <w:rFonts w:ascii="Tahoma" w:hAnsi="Tahoma" w:cs="Tahoma"/>
          <w:b/>
        </w:rPr>
        <w:t>§ 17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2279A3">
        <w:rPr>
          <w:rFonts w:ascii="Tahoma" w:hAnsi="Tahoma" w:cs="Tahoma"/>
        </w:rPr>
        <w:t>Nowym Mieście Lubawskim</w:t>
      </w:r>
      <w:r w:rsidR="00575DA0">
        <w:rPr>
          <w:rFonts w:ascii="Tahoma" w:hAnsi="Tahoma" w:cs="Tahoma"/>
        </w:rPr>
        <w:t xml:space="preserve">, ul. </w:t>
      </w:r>
      <w:r w:rsidR="002279A3">
        <w:rPr>
          <w:rFonts w:ascii="Tahoma" w:hAnsi="Tahoma" w:cs="Tahoma"/>
        </w:rPr>
        <w:t>Rynek 1</w:t>
      </w:r>
      <w:r w:rsidR="00575DA0">
        <w:rPr>
          <w:rFonts w:ascii="Tahoma" w:hAnsi="Tahoma" w:cs="Tahoma"/>
        </w:rPr>
        <w:t xml:space="preserve">, </w:t>
      </w:r>
      <w:r w:rsidR="002279A3">
        <w:rPr>
          <w:rFonts w:ascii="Tahoma" w:hAnsi="Tahoma" w:cs="Tahoma"/>
        </w:rPr>
        <w:t>13-300 Nowe Miasto Lubawskie.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lastRenderedPageBreak/>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18</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7336E7">
      <w:pPr>
        <w:pStyle w:val="Akapitzlist"/>
        <w:numPr>
          <w:ilvl w:val="0"/>
          <w:numId w:val="92"/>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19</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7336E7">
      <w:pPr>
        <w:widowControl w:val="0"/>
        <w:numPr>
          <w:ilvl w:val="0"/>
          <w:numId w:val="85"/>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18" w:rsidRDefault="00AD0718">
      <w:r>
        <w:separator/>
      </w:r>
    </w:p>
  </w:endnote>
  <w:endnote w:type="continuationSeparator" w:id="0">
    <w:p w:rsidR="00AD0718" w:rsidRDefault="00AD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AD07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834550" w:rsidRPr="00834550">
          <w:rPr>
            <w:rFonts w:asciiTheme="majorHAnsi" w:eastAsiaTheme="majorEastAsia" w:hAnsiTheme="majorHAnsi" w:cstheme="majorBidi"/>
            <w:noProof/>
            <w:sz w:val="16"/>
            <w:szCs w:val="16"/>
          </w:rPr>
          <w:t>14</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Pr="00A45D32" w:rsidRDefault="00AD0718"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18" w:rsidRDefault="00AD0718">
      <w:r>
        <w:separator/>
      </w:r>
    </w:p>
  </w:footnote>
  <w:footnote w:type="continuationSeparator" w:id="0">
    <w:p w:rsidR="00AD0718" w:rsidRDefault="00AD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AD07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AD0718" w:rsidP="00B603D9">
    <w:pPr>
      <w:pStyle w:val="Nagwek"/>
      <w:jc w:val="center"/>
    </w:pPr>
    <w:r>
      <w:rPr>
        <w:noProof/>
        <w:lang w:eastAsia="pl-PL"/>
      </w:rPr>
      <w:drawing>
        <wp:inline distT="0" distB="0" distL="0" distR="0" wp14:anchorId="6DB8A9FD" wp14:editId="605E4A51">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18" w:rsidRDefault="00AD07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7">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nsid w:val="23A23072"/>
    <w:multiLevelType w:val="hybridMultilevel"/>
    <w:tmpl w:val="38D6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73D1980"/>
    <w:multiLevelType w:val="hybridMultilevel"/>
    <w:tmpl w:val="E932AD64"/>
    <w:lvl w:ilvl="0" w:tplc="57664C08">
      <w:start w:val="1"/>
      <w:numFmt w:val="decimal"/>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9">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DD97071"/>
    <w:multiLevelType w:val="hybridMultilevel"/>
    <w:tmpl w:val="F02C9156"/>
    <w:lvl w:ilvl="0" w:tplc="C986B636">
      <w:start w:val="1"/>
      <w:numFmt w:val="lowerLetter"/>
      <w:lvlText w:val="%1)"/>
      <w:lvlJc w:val="left"/>
      <w:pPr>
        <w:ind w:left="1344" w:hanging="360"/>
      </w:pPr>
      <w:rPr>
        <w:rFonts w:cs="Times New Roman" w:hint="default"/>
        <w:b w:val="0"/>
        <w:i w:val="0"/>
        <w:color w:val="auto"/>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9">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1">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2">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5127BBB"/>
    <w:multiLevelType w:val="hybridMultilevel"/>
    <w:tmpl w:val="29949CA6"/>
    <w:lvl w:ilvl="0" w:tplc="3CB42A48">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1">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5">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175036"/>
    <w:multiLevelType w:val="hybridMultilevel"/>
    <w:tmpl w:val="DD1288A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666C1061"/>
    <w:multiLevelType w:val="hybridMultilevel"/>
    <w:tmpl w:val="0026FE22"/>
    <w:lvl w:ilvl="0" w:tplc="AE3241DA">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81">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8">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8">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6"/>
  </w:num>
  <w:num w:numId="29">
    <w:abstractNumId w:val="10"/>
  </w:num>
  <w:num w:numId="30">
    <w:abstractNumId w:val="81"/>
  </w:num>
  <w:num w:numId="31">
    <w:abstractNumId w:val="2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3"/>
  </w:num>
  <w:num w:numId="36">
    <w:abstractNumId w:val="11"/>
  </w:num>
  <w:num w:numId="37">
    <w:abstractNumId w:val="32"/>
  </w:num>
  <w:num w:numId="38">
    <w:abstractNumId w:val="46"/>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97"/>
  </w:num>
  <w:num w:numId="42">
    <w:abstractNumId w:val="76"/>
  </w:num>
  <w:num w:numId="43">
    <w:abstractNumId w:val="77"/>
  </w:num>
  <w:num w:numId="44">
    <w:abstractNumId w:val="53"/>
  </w:num>
  <w:num w:numId="45">
    <w:abstractNumId w:val="95"/>
  </w:num>
  <w:num w:numId="46">
    <w:abstractNumId w:val="20"/>
  </w:num>
  <w:num w:numId="47">
    <w:abstractNumId w:val="96"/>
  </w:num>
  <w:num w:numId="48">
    <w:abstractNumId w:val="90"/>
  </w:num>
  <w:num w:numId="49">
    <w:abstractNumId w:val="60"/>
  </w:num>
  <w:num w:numId="50">
    <w:abstractNumId w:val="42"/>
  </w:num>
  <w:num w:numId="51">
    <w:abstractNumId w:val="62"/>
  </w:num>
  <w:num w:numId="52">
    <w:abstractNumId w:val="25"/>
  </w:num>
  <w:num w:numId="53">
    <w:abstractNumId w:val="8"/>
  </w:num>
  <w:num w:numId="54">
    <w:abstractNumId w:val="14"/>
  </w:num>
  <w:num w:numId="55">
    <w:abstractNumId w:val="99"/>
  </w:num>
  <w:num w:numId="56">
    <w:abstractNumId w:val="39"/>
  </w:num>
  <w:num w:numId="57">
    <w:abstractNumId w:val="61"/>
  </w:num>
  <w:num w:numId="58">
    <w:abstractNumId w:val="69"/>
  </w:num>
  <w:num w:numId="59">
    <w:abstractNumId w:val="24"/>
  </w:num>
  <w:num w:numId="60">
    <w:abstractNumId w:val="37"/>
  </w:num>
  <w:num w:numId="61">
    <w:abstractNumId w:val="55"/>
  </w:num>
  <w:num w:numId="62">
    <w:abstractNumId w:val="98"/>
  </w:num>
  <w:num w:numId="63">
    <w:abstractNumId w:val="27"/>
  </w:num>
  <w:num w:numId="64">
    <w:abstractNumId w:val="70"/>
  </w:num>
  <w:num w:numId="65">
    <w:abstractNumId w:val="68"/>
  </w:num>
  <w:num w:numId="66">
    <w:abstractNumId w:val="44"/>
  </w:num>
  <w:num w:numId="67">
    <w:abstractNumId w:val="50"/>
  </w:num>
  <w:num w:numId="68">
    <w:abstractNumId w:val="66"/>
  </w:num>
  <w:num w:numId="69">
    <w:abstractNumId w:val="59"/>
  </w:num>
  <w:num w:numId="70">
    <w:abstractNumId w:val="19"/>
  </w:num>
  <w:num w:numId="71">
    <w:abstractNumId w:val="48"/>
  </w:num>
  <w:num w:numId="72">
    <w:abstractNumId w:val="82"/>
  </w:num>
  <w:num w:numId="73">
    <w:abstractNumId w:val="7"/>
  </w:num>
  <w:num w:numId="74">
    <w:abstractNumId w:val="54"/>
  </w:num>
  <w:num w:numId="75">
    <w:abstractNumId w:val="73"/>
  </w:num>
  <w:num w:numId="76">
    <w:abstractNumId w:val="88"/>
  </w:num>
  <w:num w:numId="77">
    <w:abstractNumId w:val="41"/>
  </w:num>
  <w:num w:numId="78">
    <w:abstractNumId w:val="78"/>
  </w:num>
  <w:num w:numId="79">
    <w:abstractNumId w:val="40"/>
  </w:num>
  <w:num w:numId="80">
    <w:abstractNumId w:val="79"/>
  </w:num>
  <w:num w:numId="81">
    <w:abstractNumId w:val="75"/>
  </w:num>
  <w:num w:numId="82">
    <w:abstractNumId w:val="33"/>
  </w:num>
  <w:num w:numId="83">
    <w:abstractNumId w:val="100"/>
  </w:num>
  <w:num w:numId="84">
    <w:abstractNumId w:val="30"/>
  </w:num>
  <w:num w:numId="85">
    <w:abstractNumId w:val="34"/>
  </w:num>
  <w:num w:numId="86">
    <w:abstractNumId w:val="52"/>
  </w:num>
  <w:num w:numId="87">
    <w:abstractNumId w:val="43"/>
  </w:num>
  <w:num w:numId="88">
    <w:abstractNumId w:val="85"/>
  </w:num>
  <w:num w:numId="89">
    <w:abstractNumId w:val="17"/>
  </w:num>
  <w:num w:numId="90">
    <w:abstractNumId w:val="57"/>
  </w:num>
  <w:num w:numId="91">
    <w:abstractNumId w:val="84"/>
  </w:num>
  <w:num w:numId="92">
    <w:abstractNumId w:val="72"/>
  </w:num>
  <w:num w:numId="93">
    <w:abstractNumId w:val="89"/>
  </w:num>
  <w:num w:numId="94">
    <w:abstractNumId w:val="83"/>
  </w:num>
  <w:num w:numId="95">
    <w:abstractNumId w:val="94"/>
  </w:num>
  <w:num w:numId="96">
    <w:abstractNumId w:val="3"/>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47"/>
  </w:num>
  <w:num w:numId="100">
    <w:abstractNumId w:val="71"/>
  </w:num>
  <w:num w:numId="101">
    <w:abstractNumId w:val="36"/>
  </w:num>
  <w:num w:numId="102">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345A"/>
    <w:rsid w:val="001D2DB7"/>
    <w:rsid w:val="001D3894"/>
    <w:rsid w:val="001D7DBF"/>
    <w:rsid w:val="001E15EC"/>
    <w:rsid w:val="001F4032"/>
    <w:rsid w:val="001F468A"/>
    <w:rsid w:val="001F6D35"/>
    <w:rsid w:val="00203E03"/>
    <w:rsid w:val="00205A8B"/>
    <w:rsid w:val="00215C7B"/>
    <w:rsid w:val="00222ED1"/>
    <w:rsid w:val="00225260"/>
    <w:rsid w:val="002279A3"/>
    <w:rsid w:val="0023369F"/>
    <w:rsid w:val="00235E90"/>
    <w:rsid w:val="00241E90"/>
    <w:rsid w:val="00250B74"/>
    <w:rsid w:val="00253D38"/>
    <w:rsid w:val="0025441B"/>
    <w:rsid w:val="00254E40"/>
    <w:rsid w:val="00265914"/>
    <w:rsid w:val="002664CD"/>
    <w:rsid w:val="00282F44"/>
    <w:rsid w:val="00292A3E"/>
    <w:rsid w:val="00292FA4"/>
    <w:rsid w:val="00296365"/>
    <w:rsid w:val="00297659"/>
    <w:rsid w:val="002A3CB8"/>
    <w:rsid w:val="002B16B0"/>
    <w:rsid w:val="002B5F91"/>
    <w:rsid w:val="002C0A50"/>
    <w:rsid w:val="002C0D5C"/>
    <w:rsid w:val="002C2438"/>
    <w:rsid w:val="002D0A8D"/>
    <w:rsid w:val="002D21D0"/>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550"/>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762CF"/>
    <w:rsid w:val="00A80EED"/>
    <w:rsid w:val="00A93D9A"/>
    <w:rsid w:val="00A97A47"/>
    <w:rsid w:val="00AA734D"/>
    <w:rsid w:val="00AB4C2D"/>
    <w:rsid w:val="00AC0D66"/>
    <w:rsid w:val="00AD0718"/>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C18EF"/>
    <w:rsid w:val="00BC656E"/>
    <w:rsid w:val="00BD007C"/>
    <w:rsid w:val="00BF0954"/>
    <w:rsid w:val="00C00116"/>
    <w:rsid w:val="00C03DB1"/>
    <w:rsid w:val="00C1719C"/>
    <w:rsid w:val="00C23BF6"/>
    <w:rsid w:val="00C265D8"/>
    <w:rsid w:val="00C33A11"/>
    <w:rsid w:val="00C36594"/>
    <w:rsid w:val="00C36DF1"/>
    <w:rsid w:val="00C411D6"/>
    <w:rsid w:val="00C433F7"/>
    <w:rsid w:val="00C4381D"/>
    <w:rsid w:val="00C43906"/>
    <w:rsid w:val="00C5068B"/>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B4B23"/>
    <w:rsid w:val="00EC0400"/>
    <w:rsid w:val="00EC3270"/>
    <w:rsid w:val="00EC4256"/>
    <w:rsid w:val="00EC5760"/>
    <w:rsid w:val="00ED182B"/>
    <w:rsid w:val="00ED3977"/>
    <w:rsid w:val="00ED575A"/>
    <w:rsid w:val="00EE210D"/>
    <w:rsid w:val="00EE4B8A"/>
    <w:rsid w:val="00EF2470"/>
    <w:rsid w:val="00EF507B"/>
    <w:rsid w:val="00F001A9"/>
    <w:rsid w:val="00F00E24"/>
    <w:rsid w:val="00F00FD5"/>
    <w:rsid w:val="00F01DCA"/>
    <w:rsid w:val="00F028A4"/>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F27F-8FD8-4DB6-B5CD-331D085D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7805</Words>
  <Characters>46834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Alina Banaszewska</cp:lastModifiedBy>
  <cp:revision>8</cp:revision>
  <cp:lastPrinted>2018-02-19T13:34:00Z</cp:lastPrinted>
  <dcterms:created xsi:type="dcterms:W3CDTF">2018-02-12T10:37:00Z</dcterms:created>
  <dcterms:modified xsi:type="dcterms:W3CDTF">2018-03-01T11:20:00Z</dcterms:modified>
</cp:coreProperties>
</file>