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15" w:rsidRPr="009F7BDF" w:rsidRDefault="00432FC4" w:rsidP="007708D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GM.272.1</w:t>
      </w:r>
      <w:r w:rsidR="00932F1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1.</w:t>
      </w:r>
      <w:r w:rsidR="00932F15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20</w:t>
      </w:r>
    </w:p>
    <w:p w:rsidR="00BE3065" w:rsidRPr="009F7BDF" w:rsidRDefault="00BE3065">
      <w:pPr>
        <w:pStyle w:val="Nagwek1"/>
        <w:rPr>
          <w:rFonts w:ascii="Arial" w:hAnsi="Arial" w:cs="Arial"/>
          <w:sz w:val="22"/>
          <w:szCs w:val="22"/>
        </w:rPr>
      </w:pPr>
    </w:p>
    <w:p w:rsidR="000875A7" w:rsidRDefault="000875A7">
      <w:pPr>
        <w:pStyle w:val="Nagwek1"/>
        <w:rPr>
          <w:rFonts w:ascii="Arial" w:hAnsi="Arial" w:cs="Arial"/>
          <w:szCs w:val="24"/>
        </w:rPr>
      </w:pPr>
      <w:r w:rsidRPr="009F7BDF">
        <w:rPr>
          <w:rFonts w:ascii="Arial" w:hAnsi="Arial" w:cs="Arial"/>
          <w:szCs w:val="24"/>
        </w:rPr>
        <w:t xml:space="preserve">Zbiorcze zestawienie </w:t>
      </w:r>
      <w:r w:rsidR="000A6C89" w:rsidRPr="009F7BDF">
        <w:rPr>
          <w:rFonts w:ascii="Arial" w:hAnsi="Arial" w:cs="Arial"/>
          <w:szCs w:val="24"/>
        </w:rPr>
        <w:t>ofert</w:t>
      </w:r>
      <w:r w:rsidR="004B443A" w:rsidRPr="009F7BDF">
        <w:rPr>
          <w:rFonts w:ascii="Arial" w:hAnsi="Arial" w:cs="Arial"/>
          <w:szCs w:val="24"/>
        </w:rPr>
        <w:t xml:space="preserve"> </w:t>
      </w:r>
    </w:p>
    <w:p w:rsidR="00F92F70" w:rsidRPr="00F92F70" w:rsidRDefault="00F92F70" w:rsidP="00F92F70">
      <w:pPr>
        <w:rPr>
          <w:sz w:val="24"/>
          <w:szCs w:val="24"/>
        </w:rPr>
      </w:pPr>
    </w:p>
    <w:p w:rsidR="000875A7" w:rsidRPr="003702A7" w:rsidRDefault="003702A7">
      <w:pPr>
        <w:rPr>
          <w:rFonts w:ascii="Arial" w:hAnsi="Arial" w:cs="Arial"/>
          <w:b/>
          <w:sz w:val="24"/>
          <w:szCs w:val="24"/>
        </w:rPr>
      </w:pPr>
      <w:r w:rsidRPr="003702A7">
        <w:rPr>
          <w:rFonts w:ascii="Arial" w:hAnsi="Arial" w:cs="Arial"/>
          <w:b/>
          <w:sz w:val="24"/>
          <w:szCs w:val="24"/>
        </w:rPr>
        <w:t>Przebudowa drogi powiatowej Nr 12</w:t>
      </w:r>
      <w:r w:rsidR="00432FC4">
        <w:rPr>
          <w:rFonts w:ascii="Arial" w:hAnsi="Arial" w:cs="Arial"/>
          <w:b/>
          <w:sz w:val="24"/>
          <w:szCs w:val="24"/>
        </w:rPr>
        <w:t xml:space="preserve">46N </w:t>
      </w:r>
      <w:proofErr w:type="spellStart"/>
      <w:r w:rsidR="00432FC4">
        <w:rPr>
          <w:rFonts w:ascii="Arial" w:hAnsi="Arial" w:cs="Arial"/>
          <w:b/>
          <w:sz w:val="24"/>
          <w:szCs w:val="24"/>
        </w:rPr>
        <w:t>dr</w:t>
      </w:r>
      <w:proofErr w:type="spellEnd"/>
      <w:r w:rsidR="00432FC4">
        <w:rPr>
          <w:rFonts w:ascii="Arial" w:hAnsi="Arial" w:cs="Arial"/>
          <w:b/>
          <w:sz w:val="24"/>
          <w:szCs w:val="24"/>
        </w:rPr>
        <w:t xml:space="preserve">. woj. Nr 538 Skarlin – Nowe Miasto Lubawskie na odcinku Skarlin – Nawra </w:t>
      </w:r>
    </w:p>
    <w:p w:rsidR="003702A7" w:rsidRPr="00FB7050" w:rsidRDefault="003702A7">
      <w:pPr>
        <w:rPr>
          <w:rFonts w:ascii="Arial" w:hAnsi="Arial" w:cs="Arial"/>
          <w:sz w:val="22"/>
          <w:szCs w:val="22"/>
        </w:rPr>
      </w:pPr>
    </w:p>
    <w:p w:rsidR="003D7F72" w:rsidRPr="00FB7050" w:rsidRDefault="003D7F72">
      <w:pPr>
        <w:rPr>
          <w:rFonts w:ascii="Arial" w:hAnsi="Arial" w:cs="Arial"/>
          <w:sz w:val="22"/>
          <w:szCs w:val="22"/>
        </w:rPr>
      </w:pPr>
      <w:proofErr w:type="gramStart"/>
      <w:r w:rsidRPr="00FB7050">
        <w:rPr>
          <w:rFonts w:ascii="Arial" w:hAnsi="Arial" w:cs="Arial"/>
          <w:sz w:val="22"/>
          <w:szCs w:val="22"/>
        </w:rPr>
        <w:t>Kwota jaką</w:t>
      </w:r>
      <w:proofErr w:type="gramEnd"/>
      <w:r w:rsidRPr="00FB7050">
        <w:rPr>
          <w:rFonts w:ascii="Arial" w:hAnsi="Arial" w:cs="Arial"/>
          <w:sz w:val="22"/>
          <w:szCs w:val="22"/>
        </w:rPr>
        <w:t xml:space="preserve"> zamawiający zamierza przeznaczy</w:t>
      </w:r>
      <w:r w:rsidR="00A203DA" w:rsidRPr="00FB7050">
        <w:rPr>
          <w:rFonts w:ascii="Arial" w:hAnsi="Arial" w:cs="Arial"/>
          <w:sz w:val="22"/>
          <w:szCs w:val="22"/>
        </w:rPr>
        <w:t>ć na sfinansowanie zamówienia</w:t>
      </w:r>
      <w:r w:rsidR="00311243" w:rsidRPr="00FB7050">
        <w:rPr>
          <w:rFonts w:ascii="Arial" w:hAnsi="Arial" w:cs="Arial"/>
          <w:sz w:val="22"/>
          <w:szCs w:val="22"/>
        </w:rPr>
        <w:t xml:space="preserve"> </w:t>
      </w:r>
      <w:r w:rsidR="00FB7050" w:rsidRPr="00FB7050">
        <w:rPr>
          <w:rFonts w:ascii="Arial" w:hAnsi="Arial" w:cs="Arial"/>
          <w:sz w:val="22"/>
          <w:szCs w:val="22"/>
        </w:rPr>
        <w:t>to 2 503 394</w:t>
      </w:r>
      <w:r w:rsidR="00F92F70" w:rsidRPr="00FB7050">
        <w:rPr>
          <w:rFonts w:ascii="Arial" w:hAnsi="Arial" w:cs="Arial"/>
          <w:sz w:val="22"/>
          <w:szCs w:val="22"/>
        </w:rPr>
        <w:t xml:space="preserve"> </w:t>
      </w:r>
      <w:r w:rsidR="00932F15" w:rsidRPr="00FB7050">
        <w:rPr>
          <w:rFonts w:ascii="Arial" w:hAnsi="Arial" w:cs="Arial"/>
          <w:sz w:val="22"/>
          <w:szCs w:val="22"/>
        </w:rPr>
        <w:t>zł</w:t>
      </w:r>
      <w:r w:rsidR="00FB7050" w:rsidRPr="00FB7050">
        <w:rPr>
          <w:rFonts w:ascii="Arial" w:hAnsi="Arial" w:cs="Arial"/>
          <w:sz w:val="22"/>
          <w:szCs w:val="22"/>
        </w:rPr>
        <w:t xml:space="preserve">. Zadanie jest dofinansowane z Funduszu Dróg Samorządowych. </w:t>
      </w:r>
      <w:r w:rsidR="00932F15" w:rsidRPr="00FB7050">
        <w:rPr>
          <w:rFonts w:ascii="Arial" w:hAnsi="Arial" w:cs="Arial"/>
          <w:sz w:val="22"/>
          <w:szCs w:val="22"/>
        </w:rPr>
        <w:t xml:space="preserve"> </w:t>
      </w:r>
    </w:p>
    <w:p w:rsidR="003D7F72" w:rsidRPr="009F7BDF" w:rsidRDefault="003D7F72">
      <w:pPr>
        <w:rPr>
          <w:rFonts w:ascii="Arial" w:hAnsi="Arial" w:cs="Arial"/>
        </w:rPr>
      </w:pPr>
    </w:p>
    <w:tbl>
      <w:tblPr>
        <w:tblW w:w="12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5"/>
        <w:gridCol w:w="5468"/>
        <w:gridCol w:w="1949"/>
        <w:gridCol w:w="2086"/>
        <w:gridCol w:w="1852"/>
      </w:tblGrid>
      <w:tr w:rsidR="005C7E2C" w:rsidRPr="009F7BDF" w:rsidTr="008B33A6">
        <w:trPr>
          <w:cantSplit/>
          <w:trHeight w:val="611"/>
          <w:jc w:val="center"/>
        </w:trPr>
        <w:tc>
          <w:tcPr>
            <w:tcW w:w="1005" w:type="dxa"/>
            <w:vAlign w:val="center"/>
          </w:tcPr>
          <w:p w:rsidR="005C7E2C" w:rsidRPr="009F7BDF" w:rsidRDefault="005C7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BDF">
              <w:rPr>
                <w:rFonts w:ascii="Arial" w:hAnsi="Arial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5468" w:type="dxa"/>
            <w:vAlign w:val="center"/>
          </w:tcPr>
          <w:p w:rsidR="005C7E2C" w:rsidRPr="009F7BDF" w:rsidRDefault="005C7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BDF">
              <w:rPr>
                <w:rFonts w:ascii="Arial" w:hAnsi="Arial" w:cs="Arial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49" w:type="dxa"/>
            <w:vAlign w:val="center"/>
          </w:tcPr>
          <w:p w:rsidR="005C7E2C" w:rsidRPr="009F7BDF" w:rsidRDefault="005C7E2C" w:rsidP="0068567E">
            <w:pPr>
              <w:pStyle w:val="Tekstpodstawowy"/>
              <w:rPr>
                <w:rFonts w:cs="Arial"/>
                <w:b/>
                <w:szCs w:val="22"/>
              </w:rPr>
            </w:pPr>
            <w:proofErr w:type="gramStart"/>
            <w:r w:rsidRPr="009F7BDF">
              <w:rPr>
                <w:rFonts w:cs="Arial"/>
                <w:b/>
                <w:szCs w:val="22"/>
              </w:rPr>
              <w:t>Cena  w</w:t>
            </w:r>
            <w:proofErr w:type="gramEnd"/>
            <w:r w:rsidRPr="009F7BDF">
              <w:rPr>
                <w:rFonts w:cs="Arial"/>
                <w:b/>
                <w:szCs w:val="22"/>
              </w:rPr>
              <w:t xml:space="preserve"> zł</w:t>
            </w:r>
          </w:p>
        </w:tc>
        <w:tc>
          <w:tcPr>
            <w:tcW w:w="2086" w:type="dxa"/>
            <w:vAlign w:val="center"/>
          </w:tcPr>
          <w:p w:rsidR="005C7E2C" w:rsidRPr="009F7BDF" w:rsidRDefault="005C7E2C" w:rsidP="00685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BDF">
              <w:rPr>
                <w:rFonts w:ascii="Arial" w:hAnsi="Arial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1852" w:type="dxa"/>
            <w:vAlign w:val="center"/>
          </w:tcPr>
          <w:p w:rsidR="005C7E2C" w:rsidRPr="009F7BDF" w:rsidRDefault="005C7E2C" w:rsidP="00685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BDF">
              <w:rPr>
                <w:rFonts w:ascii="Arial" w:hAnsi="Arial" w:cs="Arial"/>
                <w:b/>
                <w:sz w:val="22"/>
                <w:szCs w:val="22"/>
              </w:rPr>
              <w:t>Okres gwarancji</w:t>
            </w:r>
          </w:p>
        </w:tc>
      </w:tr>
      <w:tr w:rsidR="005C7E2C" w:rsidRPr="008B33A6" w:rsidTr="009165C4">
        <w:trPr>
          <w:cantSplit/>
          <w:trHeight w:val="885"/>
          <w:jc w:val="center"/>
        </w:trPr>
        <w:tc>
          <w:tcPr>
            <w:tcW w:w="1005" w:type="dxa"/>
            <w:vAlign w:val="center"/>
          </w:tcPr>
          <w:p w:rsidR="005C7E2C" w:rsidRPr="008B33A6" w:rsidRDefault="005C7E2C" w:rsidP="00AD1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3A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68" w:type="dxa"/>
            <w:vAlign w:val="center"/>
          </w:tcPr>
          <w:p w:rsidR="006D1959" w:rsidRPr="00423B72" w:rsidRDefault="009165C4" w:rsidP="006D195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D1959" w:rsidRPr="00423B72">
              <w:rPr>
                <w:rFonts w:ascii="Arial" w:hAnsi="Arial" w:cs="Arial"/>
                <w:i/>
                <w:sz w:val="22"/>
                <w:szCs w:val="22"/>
              </w:rPr>
              <w:t>Konsorcjum: Lider Przedsiębiorstwo Budowy Dróg i Mostów Sp. z o.</w:t>
            </w:r>
            <w:proofErr w:type="gramStart"/>
            <w:r w:rsidR="006D1959" w:rsidRPr="00423B72">
              <w:rPr>
                <w:rFonts w:ascii="Arial" w:hAnsi="Arial" w:cs="Arial"/>
                <w:i/>
                <w:sz w:val="22"/>
                <w:szCs w:val="22"/>
              </w:rPr>
              <w:t>o</w:t>
            </w:r>
            <w:proofErr w:type="gramEnd"/>
            <w:r w:rsidR="006D1959" w:rsidRPr="00423B72">
              <w:rPr>
                <w:rFonts w:ascii="Arial" w:hAnsi="Arial" w:cs="Arial"/>
                <w:i/>
                <w:sz w:val="22"/>
                <w:szCs w:val="22"/>
              </w:rPr>
              <w:t>.., Partner „ALTOR” Sp. z o.</w:t>
            </w:r>
            <w:proofErr w:type="gramStart"/>
            <w:r w:rsidR="006D1959" w:rsidRPr="00423B72">
              <w:rPr>
                <w:rFonts w:ascii="Arial" w:hAnsi="Arial" w:cs="Arial"/>
                <w:i/>
                <w:sz w:val="22"/>
                <w:szCs w:val="22"/>
              </w:rPr>
              <w:t>o</w:t>
            </w:r>
            <w:proofErr w:type="gramEnd"/>
            <w:r w:rsidR="006D1959" w:rsidRPr="00423B72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:rsidR="006D1959" w:rsidRDefault="006D1959" w:rsidP="006D195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423B72">
              <w:rPr>
                <w:rFonts w:ascii="Arial" w:hAnsi="Arial" w:cs="Arial"/>
                <w:i/>
                <w:sz w:val="22"/>
                <w:szCs w:val="22"/>
              </w:rPr>
              <w:t>ul</w:t>
            </w:r>
            <w:proofErr w:type="gramEnd"/>
            <w:r w:rsidRPr="00423B72">
              <w:rPr>
                <w:rFonts w:ascii="Arial" w:hAnsi="Arial" w:cs="Arial"/>
                <w:i/>
                <w:sz w:val="22"/>
                <w:szCs w:val="22"/>
              </w:rPr>
              <w:t>. Kolejowa 28, 05 – 300 Mińsk Mazowiecki</w:t>
            </w:r>
          </w:p>
          <w:p w:rsidR="009165C4" w:rsidRPr="008B33A6" w:rsidRDefault="009165C4" w:rsidP="007540F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5C7E2C" w:rsidRPr="008B33A6" w:rsidRDefault="006D1959" w:rsidP="005B3D75">
            <w:pPr>
              <w:ind w:right="22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2 154 926,62 zł</w:t>
            </w:r>
            <w:proofErr w:type="gramEnd"/>
          </w:p>
        </w:tc>
        <w:tc>
          <w:tcPr>
            <w:tcW w:w="2086" w:type="dxa"/>
            <w:vAlign w:val="center"/>
          </w:tcPr>
          <w:p w:rsidR="005C7E2C" w:rsidRPr="008B33A6" w:rsidRDefault="006D1959" w:rsidP="006856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15.05.2021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852" w:type="dxa"/>
            <w:vAlign w:val="center"/>
          </w:tcPr>
          <w:p w:rsidR="005C7E2C" w:rsidRPr="008B33A6" w:rsidRDefault="007540FC" w:rsidP="00D47E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B33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D1959">
              <w:rPr>
                <w:rFonts w:ascii="Arial" w:hAnsi="Arial" w:cs="Arial"/>
                <w:i/>
                <w:sz w:val="22"/>
                <w:szCs w:val="22"/>
              </w:rPr>
              <w:t>84 miesiące</w:t>
            </w:r>
          </w:p>
        </w:tc>
      </w:tr>
      <w:tr w:rsidR="005C7E2C" w:rsidRPr="008B33A6" w:rsidTr="00D47E64">
        <w:trPr>
          <w:cantSplit/>
          <w:trHeight w:val="810"/>
          <w:jc w:val="center"/>
        </w:trPr>
        <w:tc>
          <w:tcPr>
            <w:tcW w:w="1005" w:type="dxa"/>
            <w:vAlign w:val="center"/>
          </w:tcPr>
          <w:p w:rsidR="005C7E2C" w:rsidRPr="008B33A6" w:rsidRDefault="005C7E2C" w:rsidP="00AD1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3A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68" w:type="dxa"/>
            <w:vAlign w:val="center"/>
          </w:tcPr>
          <w:p w:rsidR="007540FC" w:rsidRPr="008B33A6" w:rsidRDefault="008B33A6" w:rsidP="007540F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Przedsiębio</w:t>
            </w:r>
            <w:r w:rsidR="007540FC" w:rsidRPr="008B33A6">
              <w:rPr>
                <w:rFonts w:ascii="Arial" w:hAnsi="Arial" w:cs="Arial"/>
                <w:i/>
                <w:sz w:val="22"/>
                <w:szCs w:val="22"/>
              </w:rPr>
              <w:t>rstwo Drogowo – Budowlane Sp. z o.</w:t>
            </w:r>
            <w:proofErr w:type="gramStart"/>
            <w:r w:rsidR="007540FC" w:rsidRPr="008B33A6">
              <w:rPr>
                <w:rFonts w:ascii="Arial" w:hAnsi="Arial" w:cs="Arial"/>
                <w:i/>
                <w:sz w:val="22"/>
                <w:szCs w:val="22"/>
              </w:rPr>
              <w:t>o</w:t>
            </w:r>
            <w:proofErr w:type="gramEnd"/>
            <w:r w:rsidR="007540FC" w:rsidRPr="008B33A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D47E64" w:rsidRPr="008B33A6" w:rsidRDefault="007540FC" w:rsidP="00D47E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3A6">
              <w:rPr>
                <w:rFonts w:ascii="Arial" w:hAnsi="Arial" w:cs="Arial"/>
                <w:i/>
                <w:sz w:val="22"/>
                <w:szCs w:val="22"/>
              </w:rPr>
              <w:t xml:space="preserve">ul. </w:t>
            </w:r>
            <w:proofErr w:type="gramStart"/>
            <w:r w:rsidRPr="008B33A6">
              <w:rPr>
                <w:rFonts w:ascii="Arial" w:hAnsi="Arial" w:cs="Arial"/>
                <w:i/>
                <w:sz w:val="22"/>
                <w:szCs w:val="22"/>
              </w:rPr>
              <w:t>Długa 27</w:t>
            </w:r>
            <w:r w:rsidR="00423B72" w:rsidRPr="008B33A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B33A6">
              <w:rPr>
                <w:rFonts w:ascii="Arial" w:hAnsi="Arial" w:cs="Arial"/>
                <w:i/>
                <w:sz w:val="22"/>
                <w:szCs w:val="22"/>
              </w:rPr>
              <w:t>87</w:t>
            </w:r>
            <w:r w:rsidR="008B33A6" w:rsidRPr="008B33A6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r w:rsidRPr="008B33A6">
              <w:rPr>
                <w:rFonts w:ascii="Arial" w:hAnsi="Arial" w:cs="Arial"/>
                <w:i/>
                <w:sz w:val="22"/>
                <w:szCs w:val="22"/>
              </w:rPr>
              <w:t>300</w:t>
            </w:r>
            <w:r w:rsidR="008B33A6" w:rsidRPr="008B33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B33A6">
              <w:rPr>
                <w:rFonts w:ascii="Arial" w:hAnsi="Arial" w:cs="Arial"/>
                <w:i/>
                <w:sz w:val="22"/>
                <w:szCs w:val="22"/>
              </w:rPr>
              <w:t xml:space="preserve"> Brodnica</w:t>
            </w:r>
            <w:proofErr w:type="gramEnd"/>
          </w:p>
        </w:tc>
        <w:tc>
          <w:tcPr>
            <w:tcW w:w="1949" w:type="dxa"/>
            <w:vAlign w:val="center"/>
          </w:tcPr>
          <w:p w:rsidR="005C7E2C" w:rsidRPr="008B33A6" w:rsidRDefault="006D1959" w:rsidP="005B3D75">
            <w:pPr>
              <w:ind w:right="22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1 949 390,32 zł</w:t>
            </w:r>
            <w:proofErr w:type="gramEnd"/>
          </w:p>
        </w:tc>
        <w:tc>
          <w:tcPr>
            <w:tcW w:w="2086" w:type="dxa"/>
            <w:vAlign w:val="center"/>
          </w:tcPr>
          <w:p w:rsidR="005C7E2C" w:rsidRPr="008B33A6" w:rsidRDefault="006D1959" w:rsidP="006856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15.05.2021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852" w:type="dxa"/>
            <w:vAlign w:val="center"/>
          </w:tcPr>
          <w:p w:rsidR="005C7E2C" w:rsidRPr="008B33A6" w:rsidRDefault="006D1959" w:rsidP="006856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84 miesiące</w:t>
            </w:r>
          </w:p>
        </w:tc>
      </w:tr>
      <w:tr w:rsidR="00D47E64" w:rsidRPr="008B33A6" w:rsidTr="00E61166">
        <w:trPr>
          <w:cantSplit/>
          <w:trHeight w:val="885"/>
          <w:jc w:val="center"/>
        </w:trPr>
        <w:tc>
          <w:tcPr>
            <w:tcW w:w="1005" w:type="dxa"/>
            <w:vAlign w:val="center"/>
          </w:tcPr>
          <w:p w:rsidR="00D47E64" w:rsidRPr="008B33A6" w:rsidRDefault="00D47E64" w:rsidP="00AD1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468" w:type="dxa"/>
            <w:vAlign w:val="center"/>
          </w:tcPr>
          <w:p w:rsidR="006D1959" w:rsidRPr="008B33A6" w:rsidRDefault="006D1959" w:rsidP="006D19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3A6">
              <w:rPr>
                <w:rFonts w:ascii="Arial" w:hAnsi="Arial" w:cs="Arial"/>
                <w:i/>
                <w:sz w:val="22"/>
                <w:szCs w:val="22"/>
              </w:rPr>
              <w:t>DROGOMEX Sp. z o.</w:t>
            </w:r>
            <w:proofErr w:type="gramStart"/>
            <w:r w:rsidRPr="008B33A6">
              <w:rPr>
                <w:rFonts w:ascii="Arial" w:hAnsi="Arial" w:cs="Arial"/>
                <w:i/>
                <w:sz w:val="22"/>
                <w:szCs w:val="22"/>
              </w:rPr>
              <w:t>o</w:t>
            </w:r>
            <w:proofErr w:type="gramEnd"/>
            <w:r w:rsidRPr="008B33A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6D1959" w:rsidRDefault="006D1959" w:rsidP="006D195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8B33A6">
              <w:rPr>
                <w:rFonts w:ascii="Arial" w:hAnsi="Arial" w:cs="Arial"/>
                <w:i/>
                <w:sz w:val="22"/>
                <w:szCs w:val="22"/>
              </w:rPr>
              <w:t>ul</w:t>
            </w:r>
            <w:proofErr w:type="gramEnd"/>
            <w:r w:rsidRPr="008B33A6">
              <w:rPr>
                <w:rFonts w:ascii="Arial" w:hAnsi="Arial" w:cs="Arial"/>
                <w:i/>
                <w:sz w:val="22"/>
                <w:szCs w:val="22"/>
              </w:rPr>
              <w:t>. Stefana Bryły 4, 05 – 800 Pruszków</w:t>
            </w:r>
          </w:p>
          <w:p w:rsidR="00E61166" w:rsidRDefault="00E61166" w:rsidP="006D195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D47E64" w:rsidRDefault="006D1959" w:rsidP="005B3D75">
            <w:pPr>
              <w:ind w:right="22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1 961 037,19 zł</w:t>
            </w:r>
            <w:proofErr w:type="gramEnd"/>
          </w:p>
        </w:tc>
        <w:tc>
          <w:tcPr>
            <w:tcW w:w="2086" w:type="dxa"/>
            <w:vAlign w:val="center"/>
          </w:tcPr>
          <w:p w:rsidR="00D47E64" w:rsidRPr="008B33A6" w:rsidRDefault="006D1959" w:rsidP="006856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15.05.2021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852" w:type="dxa"/>
            <w:vAlign w:val="center"/>
          </w:tcPr>
          <w:p w:rsidR="00D47E64" w:rsidRPr="008B33A6" w:rsidRDefault="006D1959" w:rsidP="006856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84 miesiące</w:t>
            </w:r>
          </w:p>
        </w:tc>
      </w:tr>
      <w:tr w:rsidR="00E61166" w:rsidRPr="008B33A6" w:rsidTr="00E61166">
        <w:trPr>
          <w:cantSplit/>
          <w:trHeight w:val="690"/>
          <w:jc w:val="center"/>
        </w:trPr>
        <w:tc>
          <w:tcPr>
            <w:tcW w:w="1005" w:type="dxa"/>
            <w:vAlign w:val="center"/>
          </w:tcPr>
          <w:p w:rsidR="00E61166" w:rsidRDefault="00E61166" w:rsidP="00AD1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468" w:type="dxa"/>
            <w:vAlign w:val="center"/>
          </w:tcPr>
          <w:p w:rsidR="006D1959" w:rsidRPr="008B33A6" w:rsidRDefault="006D1959" w:rsidP="006D195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B33A6">
              <w:rPr>
                <w:rFonts w:ascii="Arial" w:hAnsi="Arial" w:cs="Arial"/>
                <w:i/>
                <w:sz w:val="22"/>
                <w:szCs w:val="22"/>
              </w:rPr>
              <w:t>Colas</w:t>
            </w:r>
            <w:proofErr w:type="spellEnd"/>
            <w:r w:rsidRPr="008B33A6">
              <w:rPr>
                <w:rFonts w:ascii="Arial" w:hAnsi="Arial" w:cs="Arial"/>
                <w:i/>
                <w:sz w:val="22"/>
                <w:szCs w:val="22"/>
              </w:rPr>
              <w:t xml:space="preserve"> Polska Sp. z o.</w:t>
            </w:r>
            <w:proofErr w:type="gramStart"/>
            <w:r w:rsidRPr="008B33A6">
              <w:rPr>
                <w:rFonts w:ascii="Arial" w:hAnsi="Arial" w:cs="Arial"/>
                <w:i/>
                <w:sz w:val="22"/>
                <w:szCs w:val="22"/>
              </w:rPr>
              <w:t>o</w:t>
            </w:r>
            <w:proofErr w:type="gramEnd"/>
            <w:r w:rsidRPr="008B33A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61166" w:rsidRPr="00423B72" w:rsidRDefault="006D1959" w:rsidP="006D195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8B33A6">
              <w:rPr>
                <w:rFonts w:ascii="Arial" w:hAnsi="Arial" w:cs="Arial"/>
                <w:i/>
                <w:sz w:val="22"/>
                <w:szCs w:val="22"/>
              </w:rPr>
              <w:t>ul</w:t>
            </w:r>
            <w:proofErr w:type="gramEnd"/>
            <w:r w:rsidRPr="008B33A6">
              <w:rPr>
                <w:rFonts w:ascii="Arial" w:hAnsi="Arial" w:cs="Arial"/>
                <w:i/>
                <w:sz w:val="22"/>
                <w:szCs w:val="22"/>
              </w:rPr>
              <w:t>. Nowa 49, 62 – 070 Palędzie</w:t>
            </w:r>
          </w:p>
        </w:tc>
        <w:tc>
          <w:tcPr>
            <w:tcW w:w="1949" w:type="dxa"/>
            <w:vAlign w:val="center"/>
          </w:tcPr>
          <w:p w:rsidR="00E61166" w:rsidRDefault="006D1959" w:rsidP="005B3D75">
            <w:pPr>
              <w:ind w:right="22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1 813 150,55 zł</w:t>
            </w:r>
            <w:proofErr w:type="gramEnd"/>
          </w:p>
        </w:tc>
        <w:tc>
          <w:tcPr>
            <w:tcW w:w="2086" w:type="dxa"/>
            <w:vAlign w:val="center"/>
          </w:tcPr>
          <w:p w:rsidR="00E61166" w:rsidRPr="008B33A6" w:rsidRDefault="006D1959" w:rsidP="006856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15.05.2021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852" w:type="dxa"/>
            <w:vAlign w:val="center"/>
          </w:tcPr>
          <w:p w:rsidR="00E61166" w:rsidRPr="008B33A6" w:rsidRDefault="006D1959" w:rsidP="006856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84 miesiące</w:t>
            </w:r>
          </w:p>
        </w:tc>
      </w:tr>
      <w:tr w:rsidR="00E61166" w:rsidRPr="008B33A6" w:rsidTr="00E61166">
        <w:trPr>
          <w:cantSplit/>
          <w:trHeight w:val="885"/>
          <w:jc w:val="center"/>
        </w:trPr>
        <w:tc>
          <w:tcPr>
            <w:tcW w:w="1005" w:type="dxa"/>
            <w:vAlign w:val="center"/>
          </w:tcPr>
          <w:p w:rsidR="00E61166" w:rsidRDefault="00E61166" w:rsidP="00AD1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468" w:type="dxa"/>
            <w:vAlign w:val="center"/>
          </w:tcPr>
          <w:p w:rsidR="00E61166" w:rsidRPr="008B33A6" w:rsidRDefault="00E61166" w:rsidP="00E611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3A6">
              <w:rPr>
                <w:rFonts w:ascii="Arial" w:hAnsi="Arial" w:cs="Arial"/>
                <w:i/>
                <w:sz w:val="22"/>
                <w:szCs w:val="22"/>
              </w:rPr>
              <w:t>Przedsiębiorstwo Wielobranżowe „ZIEJA” Ryszard Zieja</w:t>
            </w:r>
          </w:p>
          <w:p w:rsidR="00E61166" w:rsidRDefault="00E61166" w:rsidP="00E61166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8B33A6">
              <w:rPr>
                <w:rFonts w:ascii="Arial" w:hAnsi="Arial" w:cs="Arial"/>
                <w:i/>
                <w:sz w:val="22"/>
                <w:szCs w:val="22"/>
              </w:rPr>
              <w:t>ul</w:t>
            </w:r>
            <w:proofErr w:type="gramEnd"/>
            <w:r w:rsidRPr="008B33A6">
              <w:rPr>
                <w:rFonts w:ascii="Arial" w:hAnsi="Arial" w:cs="Arial"/>
                <w:i/>
                <w:sz w:val="22"/>
                <w:szCs w:val="22"/>
              </w:rPr>
              <w:t>. Fabryczna 9, 18 – 400 Łomża</w:t>
            </w:r>
          </w:p>
          <w:p w:rsidR="00E61166" w:rsidRPr="008B33A6" w:rsidRDefault="00E61166" w:rsidP="005B3D75">
            <w:pPr>
              <w:ind w:right="22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E61166" w:rsidRDefault="006D1959" w:rsidP="005B3D75">
            <w:pPr>
              <w:ind w:right="22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1 841 485,87 zł</w:t>
            </w:r>
            <w:proofErr w:type="gramEnd"/>
          </w:p>
        </w:tc>
        <w:tc>
          <w:tcPr>
            <w:tcW w:w="2086" w:type="dxa"/>
            <w:vAlign w:val="center"/>
          </w:tcPr>
          <w:p w:rsidR="00E61166" w:rsidRPr="008B33A6" w:rsidRDefault="006D1959" w:rsidP="006856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15.05.2021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852" w:type="dxa"/>
            <w:vAlign w:val="center"/>
          </w:tcPr>
          <w:p w:rsidR="00E61166" w:rsidRPr="008B33A6" w:rsidRDefault="006D1959" w:rsidP="006856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84 miesiące</w:t>
            </w:r>
          </w:p>
        </w:tc>
      </w:tr>
    </w:tbl>
    <w:p w:rsidR="00A203DA" w:rsidRPr="009F7BDF" w:rsidRDefault="00A203DA" w:rsidP="007724FD">
      <w:pPr>
        <w:rPr>
          <w:rFonts w:ascii="Arial" w:hAnsi="Arial" w:cs="Arial"/>
        </w:rPr>
      </w:pPr>
    </w:p>
    <w:p w:rsidR="00A203DA" w:rsidRPr="009F7BDF" w:rsidRDefault="00A203DA" w:rsidP="00A203DA">
      <w:pPr>
        <w:rPr>
          <w:rFonts w:ascii="Arial" w:hAnsi="Arial" w:cs="Arial"/>
          <w:sz w:val="22"/>
          <w:szCs w:val="22"/>
        </w:rPr>
      </w:pPr>
      <w:r w:rsidRPr="009F7BDF">
        <w:rPr>
          <w:rFonts w:ascii="Arial" w:hAnsi="Arial" w:cs="Arial"/>
          <w:sz w:val="22"/>
          <w:szCs w:val="22"/>
        </w:rPr>
        <w:t xml:space="preserve">Wykonawca w terminie 3 dni od dnia zamieszczenia na stronie internetowej niniejszej informacji przekazuje Zamawiającemu </w:t>
      </w:r>
      <w:r w:rsidRPr="009F7BDF">
        <w:rPr>
          <w:rFonts w:ascii="Arial" w:hAnsi="Arial" w:cs="Arial"/>
          <w:b/>
          <w:i/>
          <w:sz w:val="22"/>
          <w:szCs w:val="22"/>
        </w:rPr>
        <w:t>„Oświadczenie o przynależności lub braku przynależności do tej samej grupy kapitałowej”.</w:t>
      </w:r>
      <w:r w:rsidRPr="009F7BDF">
        <w:rPr>
          <w:rFonts w:ascii="Arial" w:hAnsi="Arial" w:cs="Arial"/>
          <w:sz w:val="22"/>
          <w:szCs w:val="22"/>
        </w:rPr>
        <w:t xml:space="preserve"> Wraz ze złożeniem oświadczenia, Wykonawca przedstawia dowody, że powiązania z innym Wykonawcą nie prowadzą do zakłócenia konkurencji w postępowaniu o udzielenie zamówienia. </w:t>
      </w:r>
    </w:p>
    <w:p w:rsidR="007724FD" w:rsidRDefault="009C0E38" w:rsidP="007724F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85pt;margin-top:7.4pt;width:252pt;height:80.65pt;z-index:251657728" stroked="f">
            <v:textbox style="mso-next-textbox:#_x0000_s1026">
              <w:txbxContent>
                <w:p w:rsidR="008E1939" w:rsidRDefault="00D47E64" w:rsidP="008E1939">
                  <w:pPr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15 czerwiec 2020</w:t>
                  </w:r>
                  <w:r w:rsidR="00943AD8" w:rsidRPr="00A203DA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r</w:t>
                  </w:r>
                  <w:r w:rsidR="00CA7AAC" w:rsidRPr="00A203DA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.</w:t>
                  </w:r>
                </w:p>
                <w:p w:rsidR="008E1939" w:rsidRDefault="008E1939" w:rsidP="008E1939">
                  <w:pPr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Jerzy Czapliński</w:t>
                  </w:r>
                </w:p>
                <w:p w:rsidR="008E1939" w:rsidRDefault="008E1939" w:rsidP="008E1939">
                  <w:pPr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  <w:p w:rsidR="008E1939" w:rsidRDefault="008E1939" w:rsidP="008B33A6">
                  <w:pPr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  <w:p w:rsidR="00E66D76" w:rsidRPr="00A203DA" w:rsidRDefault="008E1939" w:rsidP="008E1939">
                  <w:pPr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Przewodniczący Komisji Przetargowej</w:t>
                  </w:r>
                </w:p>
              </w:txbxContent>
            </v:textbox>
          </v:shape>
        </w:pict>
      </w:r>
    </w:p>
    <w:p w:rsidR="000875A7" w:rsidRDefault="000875A7" w:rsidP="007724FD">
      <w:pPr>
        <w:rPr>
          <w:rFonts w:ascii="Tahoma" w:hAnsi="Tahoma"/>
        </w:rPr>
      </w:pPr>
    </w:p>
    <w:sectPr w:rsidR="000875A7" w:rsidSect="00423B72">
      <w:pgSz w:w="16840" w:h="11907" w:orient="landscape" w:code="9"/>
      <w:pgMar w:top="993" w:right="1418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C97"/>
    <w:rsid w:val="000115CD"/>
    <w:rsid w:val="00022AC5"/>
    <w:rsid w:val="00055534"/>
    <w:rsid w:val="00081397"/>
    <w:rsid w:val="000875A7"/>
    <w:rsid w:val="000A6C89"/>
    <w:rsid w:val="000D7430"/>
    <w:rsid w:val="000D7C19"/>
    <w:rsid w:val="000F2497"/>
    <w:rsid w:val="00104015"/>
    <w:rsid w:val="001335D8"/>
    <w:rsid w:val="00182FE1"/>
    <w:rsid w:val="001C18F4"/>
    <w:rsid w:val="001F1E4B"/>
    <w:rsid w:val="001F483C"/>
    <w:rsid w:val="001F52A7"/>
    <w:rsid w:val="0024518A"/>
    <w:rsid w:val="002705DC"/>
    <w:rsid w:val="002737E7"/>
    <w:rsid w:val="002836FA"/>
    <w:rsid w:val="0029363E"/>
    <w:rsid w:val="002A7354"/>
    <w:rsid w:val="002C7544"/>
    <w:rsid w:val="002E7EA6"/>
    <w:rsid w:val="00306B8C"/>
    <w:rsid w:val="00311243"/>
    <w:rsid w:val="00312528"/>
    <w:rsid w:val="00351C2E"/>
    <w:rsid w:val="00352CCE"/>
    <w:rsid w:val="003702A7"/>
    <w:rsid w:val="0038554F"/>
    <w:rsid w:val="003B0FF7"/>
    <w:rsid w:val="003D7F72"/>
    <w:rsid w:val="00423B72"/>
    <w:rsid w:val="00432FC4"/>
    <w:rsid w:val="00445E4B"/>
    <w:rsid w:val="0045156C"/>
    <w:rsid w:val="0045719C"/>
    <w:rsid w:val="004A3674"/>
    <w:rsid w:val="004B0441"/>
    <w:rsid w:val="004B0E74"/>
    <w:rsid w:val="004B443A"/>
    <w:rsid w:val="005A03AA"/>
    <w:rsid w:val="005B3D75"/>
    <w:rsid w:val="005C7E2C"/>
    <w:rsid w:val="00646C62"/>
    <w:rsid w:val="0068567E"/>
    <w:rsid w:val="00692057"/>
    <w:rsid w:val="006A0BEF"/>
    <w:rsid w:val="006A474C"/>
    <w:rsid w:val="006A6D82"/>
    <w:rsid w:val="006D1959"/>
    <w:rsid w:val="006F7F34"/>
    <w:rsid w:val="00707993"/>
    <w:rsid w:val="007540FC"/>
    <w:rsid w:val="00754701"/>
    <w:rsid w:val="00754C40"/>
    <w:rsid w:val="00766069"/>
    <w:rsid w:val="007708D0"/>
    <w:rsid w:val="007724FD"/>
    <w:rsid w:val="0078452A"/>
    <w:rsid w:val="007C0BBC"/>
    <w:rsid w:val="007E495C"/>
    <w:rsid w:val="00803428"/>
    <w:rsid w:val="00851372"/>
    <w:rsid w:val="00863C96"/>
    <w:rsid w:val="00872B4A"/>
    <w:rsid w:val="008B1A76"/>
    <w:rsid w:val="008B33A6"/>
    <w:rsid w:val="008E1939"/>
    <w:rsid w:val="00905EB7"/>
    <w:rsid w:val="009165C4"/>
    <w:rsid w:val="00924530"/>
    <w:rsid w:val="00932F15"/>
    <w:rsid w:val="00943AD8"/>
    <w:rsid w:val="009A37D2"/>
    <w:rsid w:val="009C0E38"/>
    <w:rsid w:val="009C2925"/>
    <w:rsid w:val="009D6228"/>
    <w:rsid w:val="009F7BDF"/>
    <w:rsid w:val="00A02ACA"/>
    <w:rsid w:val="00A203DA"/>
    <w:rsid w:val="00A7527C"/>
    <w:rsid w:val="00A76019"/>
    <w:rsid w:val="00A850A5"/>
    <w:rsid w:val="00AD1B11"/>
    <w:rsid w:val="00AF4273"/>
    <w:rsid w:val="00AF66C3"/>
    <w:rsid w:val="00B359C1"/>
    <w:rsid w:val="00B50DAB"/>
    <w:rsid w:val="00BE3065"/>
    <w:rsid w:val="00C54E73"/>
    <w:rsid w:val="00C56994"/>
    <w:rsid w:val="00C8013E"/>
    <w:rsid w:val="00C918C4"/>
    <w:rsid w:val="00CA7AAC"/>
    <w:rsid w:val="00CC13D3"/>
    <w:rsid w:val="00CF2E41"/>
    <w:rsid w:val="00D47E64"/>
    <w:rsid w:val="00D6487B"/>
    <w:rsid w:val="00D74258"/>
    <w:rsid w:val="00DA7760"/>
    <w:rsid w:val="00E15AFB"/>
    <w:rsid w:val="00E6039E"/>
    <w:rsid w:val="00E61166"/>
    <w:rsid w:val="00E66D76"/>
    <w:rsid w:val="00E8369E"/>
    <w:rsid w:val="00EA1C97"/>
    <w:rsid w:val="00EC6DE4"/>
    <w:rsid w:val="00EC731B"/>
    <w:rsid w:val="00F316E4"/>
    <w:rsid w:val="00F92F70"/>
    <w:rsid w:val="00FB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F7"/>
  </w:style>
  <w:style w:type="paragraph" w:styleId="Nagwek1">
    <w:name w:val="heading 1"/>
    <w:basedOn w:val="Normalny"/>
    <w:next w:val="Normalny"/>
    <w:qFormat/>
    <w:rsid w:val="003B0FF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0FF7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admin</cp:lastModifiedBy>
  <cp:revision>8</cp:revision>
  <cp:lastPrinted>2020-06-10T12:25:00Z</cp:lastPrinted>
  <dcterms:created xsi:type="dcterms:W3CDTF">2019-10-17T10:35:00Z</dcterms:created>
  <dcterms:modified xsi:type="dcterms:W3CDTF">2020-06-15T10:26:00Z</dcterms:modified>
</cp:coreProperties>
</file>